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2D5" w:rsidRPr="00974B86" w:rsidRDefault="00CA32D5" w:rsidP="00095EB1">
      <w:pPr>
        <w:pStyle w:val="a3"/>
        <w:spacing w:line="360" w:lineRule="auto"/>
        <w:ind w:left="113" w:right="113"/>
        <w:rPr>
          <w:b/>
        </w:rPr>
      </w:pPr>
      <w:r w:rsidRPr="00974B86">
        <w:rPr>
          <w:b/>
        </w:rPr>
        <w:t>Санкт-Петербургский Государственный Университет</w:t>
      </w:r>
    </w:p>
    <w:p w:rsidR="00CA32D5" w:rsidRPr="00974B86" w:rsidRDefault="00CA32D5" w:rsidP="00095EB1">
      <w:pPr>
        <w:pStyle w:val="a3"/>
        <w:spacing w:line="360" w:lineRule="auto"/>
        <w:ind w:left="113" w:right="113"/>
        <w:rPr>
          <w:b/>
        </w:rPr>
      </w:pPr>
      <w:r w:rsidRPr="00974B86">
        <w:rPr>
          <w:b/>
        </w:rPr>
        <w:t>Математико-механический факультет</w:t>
      </w:r>
    </w:p>
    <w:p w:rsidR="00CA32D5" w:rsidRPr="00974B86" w:rsidRDefault="00CA32D5" w:rsidP="00095EB1">
      <w:pPr>
        <w:pStyle w:val="a3"/>
        <w:spacing w:line="360" w:lineRule="auto"/>
        <w:ind w:left="113" w:right="113"/>
      </w:pPr>
    </w:p>
    <w:p w:rsidR="00CA32D5" w:rsidRPr="00974B86" w:rsidRDefault="00CA32D5" w:rsidP="00095EB1">
      <w:pPr>
        <w:pStyle w:val="a3"/>
        <w:spacing w:line="360" w:lineRule="auto"/>
        <w:ind w:left="113" w:right="113"/>
      </w:pPr>
      <w:r w:rsidRPr="00974B86">
        <w:t>Кафедра системного программирования</w:t>
      </w:r>
    </w:p>
    <w:p w:rsidR="00CA32D5" w:rsidRPr="00974B86" w:rsidRDefault="00CA32D5" w:rsidP="00095EB1">
      <w:pPr>
        <w:pStyle w:val="a3"/>
        <w:spacing w:line="360" w:lineRule="auto"/>
        <w:ind w:left="113" w:right="113"/>
      </w:pPr>
    </w:p>
    <w:p w:rsidR="00CA32D5" w:rsidRPr="00974B86" w:rsidRDefault="00CA32D5" w:rsidP="00095EB1">
      <w:pPr>
        <w:pStyle w:val="a3"/>
        <w:spacing w:line="360" w:lineRule="auto"/>
        <w:ind w:left="113" w:right="113"/>
        <w:jc w:val="left"/>
      </w:pPr>
    </w:p>
    <w:p w:rsidR="00CA32D5" w:rsidRPr="00974B86" w:rsidRDefault="00CA32D5" w:rsidP="00095EB1">
      <w:pPr>
        <w:spacing w:line="360" w:lineRule="auto"/>
        <w:ind w:left="113" w:right="113"/>
        <w:jc w:val="center"/>
        <w:rPr>
          <w:rFonts w:ascii="Times New Roman" w:hAnsi="Times New Roman" w:cs="Times New Roman"/>
          <w:sz w:val="56"/>
          <w:szCs w:val="56"/>
        </w:rPr>
      </w:pPr>
      <w:r w:rsidRPr="00974B86">
        <w:rPr>
          <w:rFonts w:ascii="Times New Roman" w:hAnsi="Times New Roman" w:cs="Times New Roman"/>
          <w:b/>
          <w:bCs/>
          <w:iCs/>
          <w:sz w:val="56"/>
          <w:szCs w:val="56"/>
        </w:rPr>
        <w:t>Метод реконструкции невидимых областей полигональных 3D моделей</w:t>
      </w:r>
    </w:p>
    <w:p w:rsidR="00CA32D5" w:rsidRPr="00974B86" w:rsidRDefault="00CA32D5" w:rsidP="00095EB1">
      <w:pPr>
        <w:pStyle w:val="a3"/>
        <w:spacing w:line="360" w:lineRule="auto"/>
        <w:ind w:left="113" w:right="113"/>
      </w:pPr>
      <w:r w:rsidRPr="00974B86">
        <w:t>Курсовая работа студента 361 группы</w:t>
      </w:r>
      <w:r w:rsidRPr="00974B86">
        <w:br/>
        <w:t>Егоровой Елизаветы Сергеевны</w:t>
      </w:r>
    </w:p>
    <w:p w:rsidR="00CA32D5" w:rsidRPr="00974B86" w:rsidRDefault="00CA32D5" w:rsidP="00095EB1">
      <w:pPr>
        <w:spacing w:line="360" w:lineRule="auto"/>
        <w:ind w:left="113" w:right="113"/>
        <w:jc w:val="center"/>
        <w:rPr>
          <w:rFonts w:ascii="Times New Roman" w:hAnsi="Times New Roman" w:cs="Times New Roman"/>
          <w:sz w:val="24"/>
          <w:szCs w:val="24"/>
        </w:rPr>
      </w:pPr>
    </w:p>
    <w:p w:rsidR="00CA32D5" w:rsidRPr="00974B86" w:rsidRDefault="00CA32D5" w:rsidP="00095EB1">
      <w:pPr>
        <w:spacing w:line="360" w:lineRule="auto"/>
        <w:ind w:left="113" w:right="113"/>
        <w:jc w:val="center"/>
        <w:rPr>
          <w:rFonts w:ascii="Times New Roman" w:hAnsi="Times New Roman" w:cs="Times New Roman"/>
          <w:sz w:val="24"/>
          <w:szCs w:val="24"/>
        </w:rPr>
      </w:pPr>
    </w:p>
    <w:p w:rsidR="00763B22" w:rsidRPr="00974B86" w:rsidRDefault="00763B22" w:rsidP="0075171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974B86">
        <w:rPr>
          <w:rFonts w:ascii="Times New Roman" w:eastAsia="TimesNewRomanPSMT" w:hAnsi="Times New Roman" w:cs="Times New Roman"/>
          <w:b/>
          <w:sz w:val="24"/>
          <w:szCs w:val="24"/>
        </w:rPr>
        <w:t>Зав. Кафедрой:</w:t>
      </w:r>
    </w:p>
    <w:p w:rsidR="00763B22" w:rsidRPr="00974B86" w:rsidRDefault="00763B22" w:rsidP="0075171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974B86">
        <w:rPr>
          <w:rFonts w:ascii="Times New Roman" w:eastAsia="TimesNewRomanPSMT" w:hAnsi="Times New Roman" w:cs="Times New Roman"/>
          <w:b/>
          <w:sz w:val="24"/>
          <w:szCs w:val="24"/>
        </w:rPr>
        <w:t>д.ф.-м.н. профессор Терехов А. Н.</w:t>
      </w:r>
    </w:p>
    <w:p w:rsidR="0075171F" w:rsidRPr="00974B86" w:rsidRDefault="0075171F" w:rsidP="0075171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763B22" w:rsidRPr="00974B86" w:rsidRDefault="00763B22" w:rsidP="0075171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974B86">
        <w:rPr>
          <w:rFonts w:ascii="Times New Roman" w:eastAsia="TimesNewRomanPSMT" w:hAnsi="Times New Roman" w:cs="Times New Roman"/>
          <w:b/>
          <w:sz w:val="24"/>
          <w:szCs w:val="24"/>
        </w:rPr>
        <w:t>Научный руководитель:</w:t>
      </w:r>
    </w:p>
    <w:p w:rsidR="00CA32D5" w:rsidRPr="00974B86" w:rsidRDefault="00763B22" w:rsidP="0075171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74B86">
        <w:rPr>
          <w:rFonts w:ascii="Times New Roman" w:eastAsia="TimesNewRomanPSMT" w:hAnsi="Times New Roman" w:cs="Times New Roman"/>
          <w:b/>
          <w:sz w:val="24"/>
          <w:szCs w:val="24"/>
        </w:rPr>
        <w:t xml:space="preserve">аспирант Петров А. Г. </w:t>
      </w:r>
    </w:p>
    <w:p w:rsidR="00CA32D5" w:rsidRPr="00974B86" w:rsidRDefault="00CA32D5" w:rsidP="00095EB1">
      <w:pPr>
        <w:pStyle w:val="a3"/>
        <w:spacing w:line="360" w:lineRule="auto"/>
        <w:ind w:left="113" w:right="113"/>
      </w:pPr>
    </w:p>
    <w:p w:rsidR="00CA32D5" w:rsidRPr="00974B86" w:rsidRDefault="00CA32D5" w:rsidP="00095EB1">
      <w:pPr>
        <w:pStyle w:val="a3"/>
        <w:spacing w:line="360" w:lineRule="auto"/>
        <w:ind w:left="113" w:right="113"/>
      </w:pPr>
    </w:p>
    <w:p w:rsidR="00CA32D5" w:rsidRPr="00974B86" w:rsidRDefault="00CA32D5" w:rsidP="00095EB1">
      <w:pPr>
        <w:pStyle w:val="a3"/>
        <w:spacing w:line="360" w:lineRule="auto"/>
        <w:ind w:left="113" w:right="113"/>
      </w:pPr>
    </w:p>
    <w:p w:rsidR="00CA32D5" w:rsidRPr="00974B86" w:rsidRDefault="00CA32D5" w:rsidP="00095EB1">
      <w:pPr>
        <w:pStyle w:val="a3"/>
        <w:spacing w:line="360" w:lineRule="auto"/>
        <w:ind w:left="113" w:right="113"/>
      </w:pPr>
    </w:p>
    <w:p w:rsidR="00095EB1" w:rsidRPr="00974B86" w:rsidRDefault="00095EB1" w:rsidP="00095EB1">
      <w:pPr>
        <w:pStyle w:val="a3"/>
        <w:spacing w:line="360" w:lineRule="auto"/>
        <w:ind w:left="113" w:right="113"/>
      </w:pPr>
    </w:p>
    <w:p w:rsidR="00095EB1" w:rsidRPr="00974B86" w:rsidRDefault="00095EB1" w:rsidP="00095EB1">
      <w:pPr>
        <w:pStyle w:val="a3"/>
        <w:spacing w:line="360" w:lineRule="auto"/>
        <w:ind w:left="113" w:right="113"/>
      </w:pPr>
    </w:p>
    <w:p w:rsidR="00095EB1" w:rsidRPr="00974B86" w:rsidRDefault="00095EB1" w:rsidP="00095EB1">
      <w:pPr>
        <w:pStyle w:val="a3"/>
        <w:spacing w:line="360" w:lineRule="auto"/>
        <w:ind w:left="113" w:right="113"/>
      </w:pPr>
    </w:p>
    <w:p w:rsidR="00095EB1" w:rsidRPr="00974B86" w:rsidRDefault="00095EB1" w:rsidP="00095EB1">
      <w:pPr>
        <w:pStyle w:val="a3"/>
        <w:spacing w:line="360" w:lineRule="auto"/>
        <w:ind w:left="113" w:right="113"/>
      </w:pPr>
    </w:p>
    <w:p w:rsidR="00095EB1" w:rsidRPr="00974B86" w:rsidRDefault="00095EB1" w:rsidP="00095EB1">
      <w:pPr>
        <w:pStyle w:val="a3"/>
        <w:spacing w:line="360" w:lineRule="auto"/>
        <w:ind w:left="113" w:right="113"/>
      </w:pPr>
    </w:p>
    <w:p w:rsidR="00095EB1" w:rsidRPr="00974B86" w:rsidRDefault="00095EB1" w:rsidP="00095EB1">
      <w:pPr>
        <w:pStyle w:val="a3"/>
        <w:spacing w:line="360" w:lineRule="auto"/>
        <w:ind w:left="113" w:right="113"/>
      </w:pPr>
    </w:p>
    <w:p w:rsidR="00CA0C0B" w:rsidRPr="00974B86" w:rsidRDefault="00CA32D5" w:rsidP="00095EB1">
      <w:pPr>
        <w:spacing w:line="360" w:lineRule="auto"/>
        <w:ind w:left="113" w:right="113" w:firstLine="567"/>
        <w:rPr>
          <w:rFonts w:ascii="Times New Roman" w:hAnsi="Times New Roman" w:cs="Times New Roman"/>
          <w:sz w:val="24"/>
          <w:szCs w:val="24"/>
        </w:rPr>
      </w:pPr>
      <w:r w:rsidRPr="00974B86">
        <w:rPr>
          <w:rFonts w:ascii="Times New Roman" w:hAnsi="Times New Roman" w:cs="Times New Roman"/>
          <w:sz w:val="24"/>
          <w:szCs w:val="24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1263642027"/>
        <w:docPartObj>
          <w:docPartGallery w:val="Table of Contents"/>
          <w:docPartUnique/>
        </w:docPartObj>
      </w:sdtPr>
      <w:sdtEndPr/>
      <w:sdtContent>
        <w:p w:rsidR="00CC377B" w:rsidRPr="00974B86" w:rsidRDefault="00CC377B">
          <w:pPr>
            <w:pStyle w:val="a9"/>
            <w:rPr>
              <w:rFonts w:ascii="Times New Roman" w:hAnsi="Times New Roman" w:cs="Times New Roman"/>
              <w:b w:val="0"/>
              <w:color w:val="auto"/>
              <w:sz w:val="24"/>
              <w:szCs w:val="24"/>
            </w:rPr>
          </w:pPr>
          <w:r w:rsidRPr="00974B86">
            <w:rPr>
              <w:rFonts w:ascii="Times New Roman" w:hAnsi="Times New Roman" w:cs="Times New Roman"/>
              <w:b w:val="0"/>
              <w:color w:val="auto"/>
              <w:sz w:val="24"/>
              <w:szCs w:val="24"/>
            </w:rPr>
            <w:t>Оглавление</w:t>
          </w:r>
        </w:p>
        <w:p w:rsidR="00974B86" w:rsidRPr="00974B86" w:rsidRDefault="00CC377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r w:rsidRPr="00974B86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974B86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974B86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357618709" w:history="1">
            <w:r w:rsidR="00974B86" w:rsidRPr="00974B86">
              <w:rPr>
                <w:rStyle w:val="a4"/>
                <w:rFonts w:ascii="Times New Roman" w:hAnsi="Times New Roman" w:cs="Times New Roman"/>
                <w:noProof/>
              </w:rPr>
              <w:t>Введение</w:t>
            </w:r>
            <w:r w:rsidR="00974B86" w:rsidRPr="00974B8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74B86" w:rsidRPr="00974B8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74B86" w:rsidRPr="00974B86">
              <w:rPr>
                <w:rFonts w:ascii="Times New Roman" w:hAnsi="Times New Roman" w:cs="Times New Roman"/>
                <w:noProof/>
                <w:webHidden/>
              </w:rPr>
              <w:instrText xml:space="preserve"> PAGEREF _Toc357618709 \h </w:instrText>
            </w:r>
            <w:r w:rsidR="00974B86" w:rsidRPr="00974B86">
              <w:rPr>
                <w:rFonts w:ascii="Times New Roman" w:hAnsi="Times New Roman" w:cs="Times New Roman"/>
                <w:noProof/>
                <w:webHidden/>
              </w:rPr>
            </w:r>
            <w:r w:rsidR="00974B86" w:rsidRPr="00974B8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74B86" w:rsidRPr="00974B86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974B86" w:rsidRPr="00974B8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74B86" w:rsidRPr="00974B86" w:rsidRDefault="00974B86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57618710" w:history="1">
            <w:r w:rsidRPr="00974B86">
              <w:rPr>
                <w:rStyle w:val="a4"/>
                <w:rFonts w:ascii="Times New Roman" w:hAnsi="Times New Roman" w:cs="Times New Roman"/>
                <w:noProof/>
              </w:rPr>
              <w:t>1.</w:t>
            </w:r>
            <w:r w:rsidRPr="00974B86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Pr="00974B86">
              <w:rPr>
                <w:rStyle w:val="a4"/>
                <w:rFonts w:ascii="Times New Roman" w:hAnsi="Times New Roman" w:cs="Times New Roman"/>
                <w:noProof/>
              </w:rPr>
              <w:t>Постановка задачи</w:t>
            </w:r>
            <w:r w:rsidRPr="00974B8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74B8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74B86">
              <w:rPr>
                <w:rFonts w:ascii="Times New Roman" w:hAnsi="Times New Roman" w:cs="Times New Roman"/>
                <w:noProof/>
                <w:webHidden/>
              </w:rPr>
              <w:instrText xml:space="preserve"> PAGEREF _Toc357618710 \h </w:instrText>
            </w:r>
            <w:r w:rsidRPr="00974B86">
              <w:rPr>
                <w:rFonts w:ascii="Times New Roman" w:hAnsi="Times New Roman" w:cs="Times New Roman"/>
                <w:noProof/>
                <w:webHidden/>
              </w:rPr>
            </w:r>
            <w:r w:rsidRPr="00974B8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74B86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Pr="00974B8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74B86" w:rsidRPr="00974B86" w:rsidRDefault="00974B86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57618711" w:history="1">
            <w:r w:rsidRPr="00974B86">
              <w:rPr>
                <w:rStyle w:val="a4"/>
                <w:rFonts w:ascii="Times New Roman" w:hAnsi="Times New Roman" w:cs="Times New Roman"/>
                <w:b/>
                <w:noProof/>
              </w:rPr>
              <w:t>2.</w:t>
            </w:r>
            <w:r w:rsidRPr="00974B86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Pr="00974B86">
              <w:rPr>
                <w:rStyle w:val="a4"/>
                <w:rFonts w:ascii="Times New Roman" w:hAnsi="Times New Roman" w:cs="Times New Roman"/>
                <w:b/>
                <w:noProof/>
              </w:rPr>
              <w:t>Обзор</w:t>
            </w:r>
            <w:r w:rsidRPr="00974B8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74B8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74B86">
              <w:rPr>
                <w:rFonts w:ascii="Times New Roman" w:hAnsi="Times New Roman" w:cs="Times New Roman"/>
                <w:noProof/>
                <w:webHidden/>
              </w:rPr>
              <w:instrText xml:space="preserve"> PAGEREF _Toc357618711 \h </w:instrText>
            </w:r>
            <w:r w:rsidRPr="00974B86">
              <w:rPr>
                <w:rFonts w:ascii="Times New Roman" w:hAnsi="Times New Roman" w:cs="Times New Roman"/>
                <w:noProof/>
                <w:webHidden/>
              </w:rPr>
            </w:r>
            <w:r w:rsidRPr="00974B8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74B86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Pr="00974B8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74B86" w:rsidRPr="00974B86" w:rsidRDefault="00974B86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57618712" w:history="1">
            <w:r w:rsidRPr="00974B86">
              <w:rPr>
                <w:rStyle w:val="a4"/>
                <w:rFonts w:ascii="Times New Roman" w:hAnsi="Times New Roman" w:cs="Times New Roman"/>
                <w:noProof/>
              </w:rPr>
              <w:t>3.</w:t>
            </w:r>
            <w:r w:rsidRPr="00974B86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Pr="00974B86">
              <w:rPr>
                <w:rStyle w:val="a4"/>
                <w:rFonts w:ascii="Times New Roman" w:hAnsi="Times New Roman" w:cs="Times New Roman"/>
                <w:noProof/>
              </w:rPr>
              <w:t>Алгоритм построения невидимой области</w:t>
            </w:r>
            <w:r w:rsidRPr="00974B8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74B8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74B86">
              <w:rPr>
                <w:rFonts w:ascii="Times New Roman" w:hAnsi="Times New Roman" w:cs="Times New Roman"/>
                <w:noProof/>
                <w:webHidden/>
              </w:rPr>
              <w:instrText xml:space="preserve"> PAGEREF _Toc357618712 \h </w:instrText>
            </w:r>
            <w:r w:rsidRPr="00974B86">
              <w:rPr>
                <w:rFonts w:ascii="Times New Roman" w:hAnsi="Times New Roman" w:cs="Times New Roman"/>
                <w:noProof/>
                <w:webHidden/>
              </w:rPr>
            </w:r>
            <w:r w:rsidRPr="00974B8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74B86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Pr="00974B8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74B86" w:rsidRPr="00974B86" w:rsidRDefault="00974B86">
          <w:pPr>
            <w:pStyle w:val="21"/>
            <w:rPr>
              <w:rFonts w:eastAsiaTheme="minorEastAsia"/>
              <w:b w:val="0"/>
              <w:lang w:eastAsia="ru-RU"/>
            </w:rPr>
          </w:pPr>
          <w:hyperlink w:anchor="_Toc357618713" w:history="1">
            <w:r w:rsidRPr="00974B86">
              <w:rPr>
                <w:rStyle w:val="a4"/>
              </w:rPr>
              <w:t>3.1.</w:t>
            </w:r>
            <w:r w:rsidRPr="00974B86">
              <w:rPr>
                <w:rFonts w:eastAsiaTheme="minorEastAsia"/>
                <w:b w:val="0"/>
                <w:lang w:eastAsia="ru-RU"/>
              </w:rPr>
              <w:tab/>
            </w:r>
            <w:r w:rsidRPr="00974B86">
              <w:rPr>
                <w:rStyle w:val="a4"/>
              </w:rPr>
              <w:t>Вычисление начальных данных</w:t>
            </w:r>
            <w:r w:rsidRPr="00974B86">
              <w:rPr>
                <w:webHidden/>
              </w:rPr>
              <w:tab/>
            </w:r>
            <w:r w:rsidRPr="00974B86">
              <w:rPr>
                <w:webHidden/>
              </w:rPr>
              <w:fldChar w:fldCharType="begin"/>
            </w:r>
            <w:r w:rsidRPr="00974B86">
              <w:rPr>
                <w:webHidden/>
              </w:rPr>
              <w:instrText xml:space="preserve"> PAGEREF _Toc357618713 \h </w:instrText>
            </w:r>
            <w:r w:rsidRPr="00974B86">
              <w:rPr>
                <w:webHidden/>
              </w:rPr>
            </w:r>
            <w:r w:rsidRPr="00974B86">
              <w:rPr>
                <w:webHidden/>
              </w:rPr>
              <w:fldChar w:fldCharType="separate"/>
            </w:r>
            <w:r w:rsidRPr="00974B86">
              <w:rPr>
                <w:webHidden/>
              </w:rPr>
              <w:t>6</w:t>
            </w:r>
            <w:r w:rsidRPr="00974B86">
              <w:rPr>
                <w:webHidden/>
              </w:rPr>
              <w:fldChar w:fldCharType="end"/>
            </w:r>
          </w:hyperlink>
        </w:p>
        <w:p w:rsidR="00974B86" w:rsidRPr="00974B86" w:rsidRDefault="00974B86">
          <w:pPr>
            <w:pStyle w:val="21"/>
            <w:rPr>
              <w:rFonts w:eastAsiaTheme="minorEastAsia"/>
              <w:b w:val="0"/>
              <w:lang w:eastAsia="ru-RU"/>
            </w:rPr>
          </w:pPr>
          <w:hyperlink w:anchor="_Toc357618714" w:history="1">
            <w:r w:rsidRPr="00974B86">
              <w:rPr>
                <w:rStyle w:val="a4"/>
              </w:rPr>
              <w:t>3.2.</w:t>
            </w:r>
            <w:r w:rsidRPr="00974B86">
              <w:rPr>
                <w:rFonts w:eastAsiaTheme="minorEastAsia"/>
                <w:b w:val="0"/>
                <w:lang w:eastAsia="ru-RU"/>
              </w:rPr>
              <w:tab/>
            </w:r>
            <w:r w:rsidRPr="00974B86">
              <w:rPr>
                <w:rStyle w:val="a4"/>
              </w:rPr>
              <w:t>Построение модели складки</w:t>
            </w:r>
            <w:r w:rsidRPr="00974B86">
              <w:rPr>
                <w:webHidden/>
              </w:rPr>
              <w:tab/>
            </w:r>
            <w:r w:rsidRPr="00974B86">
              <w:rPr>
                <w:webHidden/>
              </w:rPr>
              <w:fldChar w:fldCharType="begin"/>
            </w:r>
            <w:r w:rsidRPr="00974B86">
              <w:rPr>
                <w:webHidden/>
              </w:rPr>
              <w:instrText xml:space="preserve"> PAGEREF _Toc357618714 \h </w:instrText>
            </w:r>
            <w:r w:rsidRPr="00974B86">
              <w:rPr>
                <w:webHidden/>
              </w:rPr>
            </w:r>
            <w:r w:rsidRPr="00974B86">
              <w:rPr>
                <w:webHidden/>
              </w:rPr>
              <w:fldChar w:fldCharType="separate"/>
            </w:r>
            <w:r w:rsidRPr="00974B86">
              <w:rPr>
                <w:webHidden/>
              </w:rPr>
              <w:t>8</w:t>
            </w:r>
            <w:r w:rsidRPr="00974B86">
              <w:rPr>
                <w:webHidden/>
              </w:rPr>
              <w:fldChar w:fldCharType="end"/>
            </w:r>
          </w:hyperlink>
        </w:p>
        <w:p w:rsidR="00974B86" w:rsidRPr="00974B86" w:rsidRDefault="00974B86">
          <w:pPr>
            <w:pStyle w:val="21"/>
            <w:rPr>
              <w:rFonts w:eastAsiaTheme="minorEastAsia"/>
              <w:b w:val="0"/>
              <w:lang w:eastAsia="ru-RU"/>
            </w:rPr>
          </w:pPr>
          <w:hyperlink w:anchor="_Toc357618715" w:history="1">
            <w:r w:rsidRPr="00974B86">
              <w:rPr>
                <w:rStyle w:val="a4"/>
              </w:rPr>
              <w:t>3.3.</w:t>
            </w:r>
            <w:r w:rsidRPr="00974B86">
              <w:rPr>
                <w:rFonts w:eastAsiaTheme="minorEastAsia"/>
                <w:b w:val="0"/>
                <w:lang w:eastAsia="ru-RU"/>
              </w:rPr>
              <w:tab/>
            </w:r>
            <w:r w:rsidRPr="00974B86">
              <w:rPr>
                <w:rStyle w:val="a4"/>
              </w:rPr>
              <w:t>Соединение модели груди и модели складки</w:t>
            </w:r>
            <w:r w:rsidRPr="00974B86">
              <w:rPr>
                <w:webHidden/>
              </w:rPr>
              <w:tab/>
            </w:r>
            <w:r w:rsidRPr="00974B86">
              <w:rPr>
                <w:webHidden/>
              </w:rPr>
              <w:fldChar w:fldCharType="begin"/>
            </w:r>
            <w:r w:rsidRPr="00974B86">
              <w:rPr>
                <w:webHidden/>
              </w:rPr>
              <w:instrText xml:space="preserve"> PAGEREF _Toc357618715 \h </w:instrText>
            </w:r>
            <w:r w:rsidRPr="00974B86">
              <w:rPr>
                <w:webHidden/>
              </w:rPr>
            </w:r>
            <w:r w:rsidRPr="00974B86">
              <w:rPr>
                <w:webHidden/>
              </w:rPr>
              <w:fldChar w:fldCharType="separate"/>
            </w:r>
            <w:r w:rsidRPr="00974B86">
              <w:rPr>
                <w:webHidden/>
              </w:rPr>
              <w:t>8</w:t>
            </w:r>
            <w:r w:rsidRPr="00974B86">
              <w:rPr>
                <w:webHidden/>
              </w:rPr>
              <w:fldChar w:fldCharType="end"/>
            </w:r>
          </w:hyperlink>
        </w:p>
        <w:p w:rsidR="00974B86" w:rsidRPr="00974B86" w:rsidRDefault="00974B86">
          <w:pPr>
            <w:pStyle w:val="21"/>
            <w:rPr>
              <w:rFonts w:eastAsiaTheme="minorEastAsia"/>
              <w:b w:val="0"/>
              <w:lang w:eastAsia="ru-RU"/>
            </w:rPr>
          </w:pPr>
          <w:hyperlink w:anchor="_Toc357618716" w:history="1">
            <w:r w:rsidRPr="00974B86">
              <w:rPr>
                <w:rStyle w:val="a4"/>
              </w:rPr>
              <w:t>3.4.</w:t>
            </w:r>
            <w:r w:rsidRPr="00974B86">
              <w:rPr>
                <w:rFonts w:eastAsiaTheme="minorEastAsia"/>
                <w:b w:val="0"/>
                <w:lang w:eastAsia="ru-RU"/>
              </w:rPr>
              <w:tab/>
            </w:r>
            <w:r w:rsidRPr="00974B86">
              <w:rPr>
                <w:rStyle w:val="a4"/>
              </w:rPr>
              <w:t>Добавление текстуры</w:t>
            </w:r>
            <w:r w:rsidRPr="00974B86">
              <w:rPr>
                <w:webHidden/>
              </w:rPr>
              <w:tab/>
            </w:r>
            <w:r w:rsidRPr="00974B86">
              <w:rPr>
                <w:webHidden/>
              </w:rPr>
              <w:fldChar w:fldCharType="begin"/>
            </w:r>
            <w:r w:rsidRPr="00974B86">
              <w:rPr>
                <w:webHidden/>
              </w:rPr>
              <w:instrText xml:space="preserve"> PAGEREF _Toc357618716 \h </w:instrText>
            </w:r>
            <w:r w:rsidRPr="00974B86">
              <w:rPr>
                <w:webHidden/>
              </w:rPr>
            </w:r>
            <w:r w:rsidRPr="00974B86">
              <w:rPr>
                <w:webHidden/>
              </w:rPr>
              <w:fldChar w:fldCharType="separate"/>
            </w:r>
            <w:r w:rsidRPr="00974B86">
              <w:rPr>
                <w:webHidden/>
              </w:rPr>
              <w:t>9</w:t>
            </w:r>
            <w:r w:rsidRPr="00974B86">
              <w:rPr>
                <w:webHidden/>
              </w:rPr>
              <w:fldChar w:fldCharType="end"/>
            </w:r>
          </w:hyperlink>
        </w:p>
        <w:p w:rsidR="00974B86" w:rsidRPr="00974B86" w:rsidRDefault="00974B86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57618717" w:history="1">
            <w:r w:rsidRPr="00974B86">
              <w:rPr>
                <w:rStyle w:val="a4"/>
                <w:rFonts w:ascii="Times New Roman" w:hAnsi="Times New Roman" w:cs="Times New Roman"/>
                <w:b/>
                <w:noProof/>
              </w:rPr>
              <w:t>4.</w:t>
            </w:r>
            <w:r w:rsidRPr="00974B86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Pr="00974B86">
              <w:rPr>
                <w:rStyle w:val="a4"/>
                <w:rFonts w:ascii="Times New Roman" w:hAnsi="Times New Roman" w:cs="Times New Roman"/>
                <w:b/>
                <w:noProof/>
              </w:rPr>
              <w:t>Реализация</w:t>
            </w:r>
            <w:r w:rsidRPr="00974B8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74B8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74B86">
              <w:rPr>
                <w:rFonts w:ascii="Times New Roman" w:hAnsi="Times New Roman" w:cs="Times New Roman"/>
                <w:noProof/>
                <w:webHidden/>
              </w:rPr>
              <w:instrText xml:space="preserve"> PAGEREF _Toc357618717 \h </w:instrText>
            </w:r>
            <w:r w:rsidRPr="00974B86">
              <w:rPr>
                <w:rFonts w:ascii="Times New Roman" w:hAnsi="Times New Roman" w:cs="Times New Roman"/>
                <w:noProof/>
                <w:webHidden/>
              </w:rPr>
            </w:r>
            <w:r w:rsidRPr="00974B8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74B86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Pr="00974B8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74B86" w:rsidRPr="00974B86" w:rsidRDefault="00974B86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57618718" w:history="1">
            <w:r w:rsidRPr="00974B86">
              <w:rPr>
                <w:rStyle w:val="a4"/>
                <w:rFonts w:ascii="Times New Roman" w:hAnsi="Times New Roman" w:cs="Times New Roman"/>
                <w:noProof/>
              </w:rPr>
              <w:t>Далее рассчитываются необходимые точки и параметры. По ним  строится складка (рис. 7).</w:t>
            </w:r>
            <w:r w:rsidRPr="00974B8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74B8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74B86">
              <w:rPr>
                <w:rFonts w:ascii="Times New Roman" w:hAnsi="Times New Roman" w:cs="Times New Roman"/>
                <w:noProof/>
                <w:webHidden/>
              </w:rPr>
              <w:instrText xml:space="preserve"> PAGEREF _Toc357618718 \h </w:instrText>
            </w:r>
            <w:r w:rsidRPr="00974B86">
              <w:rPr>
                <w:rFonts w:ascii="Times New Roman" w:hAnsi="Times New Roman" w:cs="Times New Roman"/>
                <w:noProof/>
                <w:webHidden/>
              </w:rPr>
            </w:r>
            <w:r w:rsidRPr="00974B8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74B86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Pr="00974B8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74B86" w:rsidRPr="00974B86" w:rsidRDefault="00974B86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57618719" w:history="1">
            <w:r w:rsidRPr="00974B86">
              <w:rPr>
                <w:rStyle w:val="a4"/>
                <w:rFonts w:ascii="Times New Roman" w:hAnsi="Times New Roman" w:cs="Times New Roman"/>
                <w:noProof/>
              </w:rPr>
              <w:t>5.</w:t>
            </w:r>
            <w:r w:rsidRPr="00974B86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Pr="00974B86">
              <w:rPr>
                <w:rStyle w:val="a4"/>
                <w:rFonts w:ascii="Times New Roman" w:hAnsi="Times New Roman" w:cs="Times New Roman"/>
                <w:noProof/>
              </w:rPr>
              <w:t>Результаты</w:t>
            </w:r>
            <w:r w:rsidRPr="00974B8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74B8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74B86">
              <w:rPr>
                <w:rFonts w:ascii="Times New Roman" w:hAnsi="Times New Roman" w:cs="Times New Roman"/>
                <w:noProof/>
                <w:webHidden/>
              </w:rPr>
              <w:instrText xml:space="preserve"> PAGEREF _Toc357618719 \h </w:instrText>
            </w:r>
            <w:r w:rsidRPr="00974B86">
              <w:rPr>
                <w:rFonts w:ascii="Times New Roman" w:hAnsi="Times New Roman" w:cs="Times New Roman"/>
                <w:noProof/>
                <w:webHidden/>
              </w:rPr>
            </w:r>
            <w:r w:rsidRPr="00974B8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74B86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Pr="00974B8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74B86" w:rsidRPr="00974B86" w:rsidRDefault="00974B86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57618720" w:history="1">
            <w:r w:rsidRPr="00974B86">
              <w:rPr>
                <w:rStyle w:val="a4"/>
                <w:rFonts w:ascii="Times New Roman" w:hAnsi="Times New Roman" w:cs="Times New Roman"/>
                <w:b/>
                <w:noProof/>
              </w:rPr>
              <w:t>6.</w:t>
            </w:r>
            <w:r w:rsidRPr="00974B86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Pr="00974B86">
              <w:rPr>
                <w:rStyle w:val="a4"/>
                <w:rFonts w:ascii="Times New Roman" w:hAnsi="Times New Roman" w:cs="Times New Roman"/>
                <w:b/>
                <w:noProof/>
              </w:rPr>
              <w:t>Список литературы</w:t>
            </w:r>
            <w:r w:rsidRPr="00974B8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74B8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74B86">
              <w:rPr>
                <w:rFonts w:ascii="Times New Roman" w:hAnsi="Times New Roman" w:cs="Times New Roman"/>
                <w:noProof/>
                <w:webHidden/>
              </w:rPr>
              <w:instrText xml:space="preserve"> PAGEREF _Toc357618720 \h </w:instrText>
            </w:r>
            <w:r w:rsidRPr="00974B86">
              <w:rPr>
                <w:rFonts w:ascii="Times New Roman" w:hAnsi="Times New Roman" w:cs="Times New Roman"/>
                <w:noProof/>
                <w:webHidden/>
              </w:rPr>
            </w:r>
            <w:r w:rsidRPr="00974B8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74B86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Pr="00974B8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C377B" w:rsidRPr="00974B86" w:rsidRDefault="00CC377B">
          <w:pPr>
            <w:rPr>
              <w:rFonts w:ascii="Times New Roman" w:hAnsi="Times New Roman" w:cs="Times New Roman"/>
            </w:rPr>
          </w:pPr>
          <w:r w:rsidRPr="00974B86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:rsidR="0051441B" w:rsidRPr="00974B86" w:rsidRDefault="0051441B">
      <w:pPr>
        <w:rPr>
          <w:rFonts w:ascii="Times New Roman" w:hAnsi="Times New Roman" w:cs="Times New Roman"/>
          <w:sz w:val="24"/>
          <w:szCs w:val="24"/>
        </w:rPr>
      </w:pPr>
      <w:r w:rsidRPr="00974B86">
        <w:rPr>
          <w:rFonts w:ascii="Times New Roman" w:hAnsi="Times New Roman" w:cs="Times New Roman"/>
          <w:sz w:val="24"/>
          <w:szCs w:val="24"/>
        </w:rPr>
        <w:br w:type="page"/>
      </w:r>
    </w:p>
    <w:p w:rsidR="00CA0C0B" w:rsidRPr="00974B86" w:rsidRDefault="00CA0C0B" w:rsidP="00095EB1">
      <w:pPr>
        <w:spacing w:line="360" w:lineRule="auto"/>
        <w:ind w:left="113" w:right="113" w:firstLine="567"/>
        <w:rPr>
          <w:rFonts w:ascii="Times New Roman" w:hAnsi="Times New Roman" w:cs="Times New Roman"/>
          <w:sz w:val="24"/>
          <w:szCs w:val="24"/>
        </w:rPr>
      </w:pPr>
    </w:p>
    <w:p w:rsidR="00CA32D5" w:rsidRPr="00974B86" w:rsidRDefault="00CA32D5" w:rsidP="0051441B">
      <w:pPr>
        <w:pStyle w:val="1"/>
        <w:ind w:firstLine="680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357618709"/>
      <w:r w:rsidRPr="00974B86">
        <w:rPr>
          <w:rFonts w:ascii="Times New Roman" w:hAnsi="Times New Roman" w:cs="Times New Roman"/>
          <w:color w:val="auto"/>
          <w:sz w:val="24"/>
          <w:szCs w:val="24"/>
        </w:rPr>
        <w:t>Введение</w:t>
      </w:r>
      <w:bookmarkEnd w:id="0"/>
    </w:p>
    <w:p w:rsidR="00CC377B" w:rsidRPr="00974B86" w:rsidRDefault="00CC377B" w:rsidP="00CC377B">
      <w:pPr>
        <w:rPr>
          <w:rFonts w:ascii="Times New Roman" w:hAnsi="Times New Roman" w:cs="Times New Roman"/>
        </w:rPr>
      </w:pPr>
    </w:p>
    <w:p w:rsidR="00095EB1" w:rsidRPr="00974B86" w:rsidRDefault="00095EB1" w:rsidP="00095EB1">
      <w:pPr>
        <w:spacing w:line="360" w:lineRule="auto"/>
        <w:ind w:left="113" w:right="113" w:firstLine="567"/>
        <w:rPr>
          <w:rFonts w:ascii="Times New Roman" w:hAnsi="Times New Roman" w:cs="Times New Roman"/>
          <w:sz w:val="24"/>
          <w:szCs w:val="24"/>
        </w:rPr>
      </w:pPr>
      <w:r w:rsidRPr="00974B86">
        <w:rPr>
          <w:rFonts w:ascii="Times New Roman" w:hAnsi="Times New Roman" w:cs="Times New Roman"/>
          <w:sz w:val="24"/>
          <w:szCs w:val="24"/>
        </w:rPr>
        <w:t xml:space="preserve">Пластическая хирургия – это раздел хирургии, </w:t>
      </w:r>
      <w:r w:rsidRPr="00974B86">
        <w:rPr>
          <w:rStyle w:val="apple-converted-space"/>
          <w:rFonts w:ascii="Times New Roman" w:hAnsi="Times New Roman" w:cs="Times New Roman"/>
          <w:sz w:val="20"/>
          <w:szCs w:val="20"/>
          <w:shd w:val="clear" w:color="auto" w:fill="FFFFFF"/>
        </w:rPr>
        <w:t> </w:t>
      </w:r>
      <w:r w:rsidRPr="00974B86">
        <w:rPr>
          <w:rFonts w:ascii="Times New Roman" w:hAnsi="Times New Roman" w:cs="Times New Roman"/>
          <w:sz w:val="24"/>
          <w:szCs w:val="24"/>
          <w:shd w:val="clear" w:color="auto" w:fill="FFFFFF"/>
        </w:rPr>
        <w:t>занимающийся оперативными вмешательствами, направленными на устранение деформаций и дефектов какого-либо органа, ткани или поверхности человеческого тела.</w:t>
      </w:r>
      <w:r w:rsidR="00DE6952" w:rsidRPr="00974B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5E6E9C" w:rsidRPr="00974B86" w:rsidRDefault="00CC1EAF" w:rsidP="00095EB1">
      <w:pPr>
        <w:spacing w:line="360" w:lineRule="auto"/>
        <w:ind w:left="113" w:right="113" w:firstLine="567"/>
        <w:rPr>
          <w:rFonts w:ascii="Times New Roman" w:hAnsi="Times New Roman" w:cs="Times New Roman"/>
          <w:sz w:val="24"/>
          <w:szCs w:val="24"/>
        </w:rPr>
      </w:pPr>
      <w:r w:rsidRPr="00974B86">
        <w:rPr>
          <w:rFonts w:ascii="Times New Roman" w:hAnsi="Times New Roman" w:cs="Times New Roman"/>
          <w:sz w:val="24"/>
          <w:szCs w:val="24"/>
        </w:rPr>
        <w:t xml:space="preserve">В настоящий момент пластическая хирургия встречается повсеместно. </w:t>
      </w:r>
      <w:r w:rsidR="00DE6952" w:rsidRPr="00974B86">
        <w:rPr>
          <w:rFonts w:ascii="Times New Roman" w:hAnsi="Times New Roman" w:cs="Times New Roman"/>
          <w:sz w:val="24"/>
          <w:szCs w:val="24"/>
        </w:rPr>
        <w:t>Существует два основных вида пластических операций – реконструктивные и эстетические. Первый вид операций используется для устранения каких-либо дефектов или деформаций тканей и органов, полученных  вследствие травм, болезней или являющихся результатом  врожденных несовершенств.</w:t>
      </w:r>
      <w:r w:rsidR="00C33462" w:rsidRPr="00974B86">
        <w:rPr>
          <w:rFonts w:ascii="Times New Roman" w:hAnsi="Times New Roman" w:cs="Times New Roman"/>
          <w:sz w:val="24"/>
          <w:szCs w:val="24"/>
        </w:rPr>
        <w:t xml:space="preserve"> Эстетические операции используются с целью улучшения внешности. </w:t>
      </w:r>
    </w:p>
    <w:p w:rsidR="00C33462" w:rsidRPr="00974B86" w:rsidRDefault="00C33462" w:rsidP="00C33462">
      <w:pPr>
        <w:spacing w:line="360" w:lineRule="auto"/>
        <w:ind w:left="113" w:right="113" w:firstLine="567"/>
        <w:rPr>
          <w:rFonts w:ascii="Times New Roman" w:hAnsi="Times New Roman" w:cs="Times New Roman"/>
          <w:sz w:val="24"/>
          <w:szCs w:val="24"/>
        </w:rPr>
      </w:pPr>
      <w:r w:rsidRPr="00974B86">
        <w:rPr>
          <w:rFonts w:ascii="Times New Roman" w:hAnsi="Times New Roman" w:cs="Times New Roman"/>
          <w:sz w:val="24"/>
          <w:szCs w:val="24"/>
        </w:rPr>
        <w:t>Пластические операции помогают значительно увеличить качество жизни, избавиться от действительных или надуманных недостатков, а иногда даже кардинально изменить жизнь. Именно поэтому пластическая хирургия так популярна в данный момент.</w:t>
      </w:r>
    </w:p>
    <w:p w:rsidR="005E6E9C" w:rsidRPr="00974B86" w:rsidRDefault="005E6E9C" w:rsidP="00095EB1">
      <w:pPr>
        <w:spacing w:line="360" w:lineRule="auto"/>
        <w:ind w:left="113" w:right="113" w:firstLine="567"/>
        <w:rPr>
          <w:rFonts w:ascii="Times New Roman" w:hAnsi="Times New Roman" w:cs="Times New Roman"/>
          <w:sz w:val="24"/>
          <w:szCs w:val="24"/>
        </w:rPr>
      </w:pPr>
      <w:r w:rsidRPr="00974B86">
        <w:rPr>
          <w:rFonts w:ascii="Times New Roman" w:hAnsi="Times New Roman" w:cs="Times New Roman"/>
          <w:sz w:val="24"/>
          <w:szCs w:val="24"/>
        </w:rPr>
        <w:t xml:space="preserve">Моделирование человеческого тела во многом способствует повышению продуктивности пластических операций. С помощью такой модели можно разработать </w:t>
      </w:r>
      <w:r w:rsidR="00357F33" w:rsidRPr="00974B86">
        <w:rPr>
          <w:rFonts w:ascii="Times New Roman" w:hAnsi="Times New Roman" w:cs="Times New Roman"/>
          <w:sz w:val="24"/>
          <w:szCs w:val="24"/>
        </w:rPr>
        <w:t>план выполнения операции</w:t>
      </w:r>
      <w:r w:rsidRPr="00974B86">
        <w:rPr>
          <w:rFonts w:ascii="Times New Roman" w:hAnsi="Times New Roman" w:cs="Times New Roman"/>
          <w:sz w:val="24"/>
          <w:szCs w:val="24"/>
        </w:rPr>
        <w:t>, не внося каких-либо изменений в тело оперируемого,</w:t>
      </w:r>
      <w:r w:rsidR="00357F33" w:rsidRPr="00974B86">
        <w:rPr>
          <w:rFonts w:ascii="Times New Roman" w:hAnsi="Times New Roman" w:cs="Times New Roman"/>
          <w:sz w:val="24"/>
          <w:szCs w:val="24"/>
        </w:rPr>
        <w:t xml:space="preserve"> потому что трехмерная модель позволяет вносить эти изменения в виртуальной среде,  выполнить измерения площадей и объемов по поверхности трехмерной модели</w:t>
      </w:r>
      <w:r w:rsidRPr="00974B86">
        <w:rPr>
          <w:rFonts w:ascii="Times New Roman" w:hAnsi="Times New Roman" w:cs="Times New Roman"/>
          <w:sz w:val="24"/>
          <w:szCs w:val="24"/>
        </w:rPr>
        <w:t>.</w:t>
      </w:r>
    </w:p>
    <w:p w:rsidR="00CC1EAF" w:rsidRPr="00974B86" w:rsidRDefault="005E6E9C" w:rsidP="00095EB1">
      <w:pPr>
        <w:spacing w:line="360" w:lineRule="auto"/>
        <w:ind w:left="113" w:right="113" w:firstLine="567"/>
        <w:rPr>
          <w:rFonts w:ascii="Times New Roman" w:hAnsi="Times New Roman" w:cs="Times New Roman"/>
          <w:sz w:val="24"/>
          <w:szCs w:val="24"/>
        </w:rPr>
      </w:pPr>
      <w:r w:rsidRPr="00974B86">
        <w:rPr>
          <w:rFonts w:ascii="Times New Roman" w:hAnsi="Times New Roman" w:cs="Times New Roman"/>
          <w:sz w:val="24"/>
          <w:szCs w:val="24"/>
        </w:rPr>
        <w:t xml:space="preserve">Кроме этого, </w:t>
      </w:r>
      <w:r w:rsidR="008B328F" w:rsidRPr="00974B86">
        <w:rPr>
          <w:rFonts w:ascii="Times New Roman" w:hAnsi="Times New Roman" w:cs="Times New Roman"/>
          <w:sz w:val="24"/>
          <w:szCs w:val="24"/>
        </w:rPr>
        <w:t>на трехмерной модели</w:t>
      </w:r>
      <w:r w:rsidRPr="00974B86">
        <w:rPr>
          <w:rFonts w:ascii="Times New Roman" w:hAnsi="Times New Roman" w:cs="Times New Roman"/>
          <w:sz w:val="24"/>
          <w:szCs w:val="24"/>
        </w:rPr>
        <w:t xml:space="preserve"> человеческого тела или какой-либо его части, </w:t>
      </w:r>
      <w:r w:rsidR="008B328F" w:rsidRPr="00974B86">
        <w:rPr>
          <w:rFonts w:ascii="Times New Roman" w:hAnsi="Times New Roman" w:cs="Times New Roman"/>
          <w:sz w:val="24"/>
          <w:szCs w:val="24"/>
        </w:rPr>
        <w:t>можно наглядно увидеть результаты операции, которая предстоит</w:t>
      </w:r>
      <w:r w:rsidR="00835CD1" w:rsidRPr="00974B86">
        <w:rPr>
          <w:rFonts w:ascii="Times New Roman" w:hAnsi="Times New Roman" w:cs="Times New Roman"/>
          <w:sz w:val="24"/>
          <w:szCs w:val="24"/>
        </w:rPr>
        <w:t xml:space="preserve">, и, опираясь на данные сведения, принимать решение о том, стоит ли делать операцию, или </w:t>
      </w:r>
      <w:r w:rsidR="00244D6D" w:rsidRPr="00974B86">
        <w:rPr>
          <w:rFonts w:ascii="Times New Roman" w:hAnsi="Times New Roman" w:cs="Times New Roman"/>
          <w:sz w:val="24"/>
          <w:szCs w:val="24"/>
        </w:rPr>
        <w:t xml:space="preserve">о том, </w:t>
      </w:r>
      <w:r w:rsidR="00835CD1" w:rsidRPr="00974B86">
        <w:rPr>
          <w:rFonts w:ascii="Times New Roman" w:hAnsi="Times New Roman" w:cs="Times New Roman"/>
          <w:sz w:val="24"/>
          <w:szCs w:val="24"/>
        </w:rPr>
        <w:t>что еще нужно прооперировать</w:t>
      </w:r>
      <w:r w:rsidR="008B328F" w:rsidRPr="00974B86">
        <w:rPr>
          <w:rFonts w:ascii="Times New Roman" w:hAnsi="Times New Roman" w:cs="Times New Roman"/>
          <w:sz w:val="24"/>
          <w:szCs w:val="24"/>
        </w:rPr>
        <w:t>.</w:t>
      </w:r>
      <w:r w:rsidRPr="00974B86">
        <w:rPr>
          <w:rFonts w:ascii="Times New Roman" w:hAnsi="Times New Roman" w:cs="Times New Roman"/>
          <w:sz w:val="24"/>
          <w:szCs w:val="24"/>
        </w:rPr>
        <w:t xml:space="preserve">  </w:t>
      </w:r>
      <w:r w:rsidR="00CC1EAF" w:rsidRPr="00974B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32D5" w:rsidRPr="00974B86" w:rsidRDefault="00CA32D5" w:rsidP="00095EB1">
      <w:pPr>
        <w:spacing w:line="360" w:lineRule="auto"/>
        <w:ind w:left="113" w:right="113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67FF" w:rsidRPr="00974B86" w:rsidRDefault="00C567FF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974B86">
        <w:rPr>
          <w:rFonts w:ascii="Times New Roman" w:hAnsi="Times New Roman" w:cs="Times New Roman"/>
          <w:sz w:val="24"/>
          <w:szCs w:val="24"/>
        </w:rPr>
        <w:br w:type="page"/>
      </w:r>
    </w:p>
    <w:p w:rsidR="00CA32D5" w:rsidRPr="00974B86" w:rsidRDefault="00CA32D5" w:rsidP="00C567FF">
      <w:pPr>
        <w:pStyle w:val="1"/>
        <w:numPr>
          <w:ilvl w:val="0"/>
          <w:numId w:val="20"/>
        </w:numPr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357618710"/>
      <w:r w:rsidRPr="00974B86">
        <w:rPr>
          <w:rFonts w:ascii="Times New Roman" w:hAnsi="Times New Roman" w:cs="Times New Roman"/>
          <w:color w:val="auto"/>
          <w:sz w:val="24"/>
          <w:szCs w:val="24"/>
        </w:rPr>
        <w:lastRenderedPageBreak/>
        <w:t>Постановка задачи</w:t>
      </w:r>
      <w:bookmarkEnd w:id="1"/>
    </w:p>
    <w:p w:rsidR="00423F9D" w:rsidRPr="00974B86" w:rsidRDefault="00423F9D" w:rsidP="00423F9D">
      <w:pPr>
        <w:rPr>
          <w:rFonts w:ascii="Times New Roman" w:hAnsi="Times New Roman" w:cs="Times New Roman"/>
        </w:rPr>
      </w:pPr>
    </w:p>
    <w:p w:rsidR="00423F9D" w:rsidRPr="00974B86" w:rsidRDefault="00423F9D" w:rsidP="00423F9D">
      <w:pPr>
        <w:spacing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974B86">
        <w:rPr>
          <w:rFonts w:ascii="Times New Roman" w:hAnsi="Times New Roman" w:cs="Times New Roman"/>
          <w:sz w:val="24"/>
          <w:szCs w:val="24"/>
        </w:rPr>
        <w:t>Построение трехмерной модели человеческого тела или её части производится по сканированным изображениям. Модель представляет собой облако точек в пространстве и набор полигонов, однозначно определяющий поверхность модели.</w:t>
      </w:r>
    </w:p>
    <w:p w:rsidR="00423F9D" w:rsidRPr="00974B86" w:rsidRDefault="00423F9D" w:rsidP="00423F9D">
      <w:pPr>
        <w:spacing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974B86">
        <w:rPr>
          <w:rFonts w:ascii="Times New Roman" w:hAnsi="Times New Roman" w:cs="Times New Roman"/>
          <w:sz w:val="24"/>
          <w:szCs w:val="24"/>
        </w:rPr>
        <w:t>При сканировании человеческого тела невидимые области никак не отображаются на полученных изображениях, и, следовательно, в получаемой модели они тоже будут отсутствовать. На рис.1</w:t>
      </w:r>
      <w:r w:rsidR="004A3459" w:rsidRPr="00974B86">
        <w:rPr>
          <w:rFonts w:ascii="Times New Roman" w:hAnsi="Times New Roman" w:cs="Times New Roman"/>
          <w:sz w:val="24"/>
          <w:szCs w:val="24"/>
        </w:rPr>
        <w:t xml:space="preserve"> изображена модель груди, на которой сгладилась складка.</w:t>
      </w:r>
    </w:p>
    <w:p w:rsidR="00423F9D" w:rsidRPr="00974B86" w:rsidRDefault="00423F9D" w:rsidP="00423F9D">
      <w:pPr>
        <w:keepNext/>
        <w:spacing w:line="360" w:lineRule="auto"/>
        <w:ind w:firstLine="680"/>
        <w:rPr>
          <w:rFonts w:ascii="Times New Roman" w:hAnsi="Times New Roman" w:cs="Times New Roman"/>
        </w:rPr>
      </w:pPr>
      <w:r w:rsidRPr="00974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7650B8" wp14:editId="25035F50">
            <wp:extent cx="3044283" cy="354942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т_складки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392" cy="355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F9D" w:rsidRPr="00974B86" w:rsidRDefault="00423F9D" w:rsidP="00423F9D">
      <w:pPr>
        <w:pStyle w:val="af"/>
        <w:ind w:left="2124" w:firstLine="708"/>
        <w:rPr>
          <w:rFonts w:ascii="Times New Roman" w:hAnsi="Times New Roman" w:cs="Times New Roman"/>
          <w:color w:val="auto"/>
          <w:sz w:val="24"/>
          <w:szCs w:val="24"/>
        </w:rPr>
      </w:pPr>
      <w:r w:rsidRPr="00974B86">
        <w:rPr>
          <w:rFonts w:ascii="Times New Roman" w:hAnsi="Times New Roman" w:cs="Times New Roman"/>
          <w:color w:val="auto"/>
        </w:rPr>
        <w:t xml:space="preserve">рис. </w:t>
      </w:r>
      <w:r w:rsidRPr="00974B86">
        <w:rPr>
          <w:rFonts w:ascii="Times New Roman" w:hAnsi="Times New Roman" w:cs="Times New Roman"/>
          <w:color w:val="auto"/>
        </w:rPr>
        <w:fldChar w:fldCharType="begin"/>
      </w:r>
      <w:r w:rsidRPr="00974B86">
        <w:rPr>
          <w:rFonts w:ascii="Times New Roman" w:hAnsi="Times New Roman" w:cs="Times New Roman"/>
          <w:color w:val="auto"/>
        </w:rPr>
        <w:instrText xml:space="preserve"> SEQ рис. \* ARABIC </w:instrText>
      </w:r>
      <w:r w:rsidRPr="00974B86">
        <w:rPr>
          <w:rFonts w:ascii="Times New Roman" w:hAnsi="Times New Roman" w:cs="Times New Roman"/>
          <w:color w:val="auto"/>
        </w:rPr>
        <w:fldChar w:fldCharType="separate"/>
      </w:r>
      <w:r w:rsidR="00974B86" w:rsidRPr="00974B86">
        <w:rPr>
          <w:rFonts w:ascii="Times New Roman" w:hAnsi="Times New Roman" w:cs="Times New Roman"/>
          <w:noProof/>
          <w:color w:val="auto"/>
        </w:rPr>
        <w:t>1</w:t>
      </w:r>
      <w:r w:rsidRPr="00974B86">
        <w:rPr>
          <w:rFonts w:ascii="Times New Roman" w:hAnsi="Times New Roman" w:cs="Times New Roman"/>
          <w:color w:val="auto"/>
        </w:rPr>
        <w:fldChar w:fldCharType="end"/>
      </w:r>
    </w:p>
    <w:p w:rsidR="00CC377B" w:rsidRPr="00974B86" w:rsidRDefault="00423F9D" w:rsidP="00423F9D">
      <w:pPr>
        <w:spacing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974B86">
        <w:rPr>
          <w:rFonts w:ascii="Times New Roman" w:hAnsi="Times New Roman" w:cs="Times New Roman"/>
          <w:sz w:val="24"/>
          <w:szCs w:val="24"/>
        </w:rPr>
        <w:t>Поэтому возникает задача реконструкции невидимых областей, для большего сходства с оригиналом и для повышения применимости трехмерных моделей.</w:t>
      </w:r>
    </w:p>
    <w:p w:rsidR="00423F9D" w:rsidRPr="00974B86" w:rsidRDefault="00423F9D" w:rsidP="00423F9D">
      <w:pPr>
        <w:spacing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974B86">
        <w:rPr>
          <w:rFonts w:ascii="Times New Roman" w:hAnsi="Times New Roman" w:cs="Times New Roman"/>
          <w:sz w:val="24"/>
          <w:szCs w:val="24"/>
        </w:rPr>
        <w:t>Постановка задачи:</w:t>
      </w:r>
    </w:p>
    <w:p w:rsidR="00423F9D" w:rsidRPr="00974B86" w:rsidRDefault="00423F9D" w:rsidP="00423F9D">
      <w:pPr>
        <w:pStyle w:val="a5"/>
        <w:numPr>
          <w:ilvl w:val="0"/>
          <w:numId w:val="21"/>
        </w:numPr>
        <w:spacing w:line="360" w:lineRule="auto"/>
        <w:rPr>
          <w:rFonts w:ascii="Times New Roman" w:hAnsi="Times New Roman" w:cs="Times New Roman"/>
        </w:rPr>
      </w:pPr>
      <w:r w:rsidRPr="00974B86">
        <w:rPr>
          <w:rFonts w:ascii="Times New Roman" w:eastAsiaTheme="minorEastAsia" w:hAnsi="Times New Roman" w:cs="Times New Roman"/>
        </w:rPr>
        <w:t>Реализовать метод реконструкции треугольной сетки модели для невидимых на момент сканирования областей человеческого тела</w:t>
      </w:r>
    </w:p>
    <w:p w:rsidR="008646B5" w:rsidRPr="00974B86" w:rsidRDefault="00423F9D" w:rsidP="00423F9D">
      <w:pPr>
        <w:pStyle w:val="a5"/>
        <w:numPr>
          <w:ilvl w:val="0"/>
          <w:numId w:val="21"/>
        </w:numPr>
        <w:tabs>
          <w:tab w:val="left" w:pos="-1134"/>
        </w:tabs>
        <w:spacing w:line="360" w:lineRule="auto"/>
        <w:ind w:right="113"/>
        <w:jc w:val="both"/>
        <w:rPr>
          <w:rFonts w:ascii="Times New Roman" w:hAnsi="Times New Roman" w:cs="Times New Roman"/>
        </w:rPr>
      </w:pPr>
      <w:r w:rsidRPr="00974B86">
        <w:rPr>
          <w:rFonts w:ascii="Times New Roman" w:eastAsiaTheme="minorEastAsia" w:hAnsi="Times New Roman" w:cs="Times New Roman"/>
        </w:rPr>
        <w:t>Создание программного модуля в программном комплексе 3</w:t>
      </w:r>
      <w:r w:rsidRPr="00974B86">
        <w:rPr>
          <w:rFonts w:ascii="Times New Roman" w:eastAsiaTheme="minorEastAsia" w:hAnsi="Times New Roman" w:cs="Times New Roman"/>
          <w:lang w:val="en-US"/>
        </w:rPr>
        <w:t>D</w:t>
      </w:r>
      <w:r w:rsidRPr="00974B86">
        <w:rPr>
          <w:rFonts w:ascii="Times New Roman" w:eastAsiaTheme="minorEastAsia" w:hAnsi="Times New Roman" w:cs="Times New Roman"/>
        </w:rPr>
        <w:t xml:space="preserve"> визуализации </w:t>
      </w:r>
      <w:r w:rsidR="00563E55" w:rsidRPr="00974B86">
        <w:rPr>
          <w:rFonts w:ascii="Times New Roman" w:eastAsiaTheme="minorEastAsia" w:hAnsi="Times New Roman" w:cs="Times New Roman"/>
        </w:rPr>
        <w:t>и моделирования</w:t>
      </w:r>
      <w:r w:rsidR="008646B5" w:rsidRPr="00974B86">
        <w:rPr>
          <w:rFonts w:ascii="Times New Roman" w:eastAsiaTheme="minorEastAsia" w:hAnsi="Times New Roman" w:cs="Times New Roman"/>
          <w:b/>
        </w:rPr>
        <w:br w:type="page"/>
      </w:r>
    </w:p>
    <w:p w:rsidR="008646B5" w:rsidRPr="00974B86" w:rsidRDefault="008646B5" w:rsidP="008646B5">
      <w:pPr>
        <w:pStyle w:val="a5"/>
        <w:numPr>
          <w:ilvl w:val="0"/>
          <w:numId w:val="20"/>
        </w:numPr>
        <w:tabs>
          <w:tab w:val="left" w:pos="-1134"/>
        </w:tabs>
        <w:spacing w:line="360" w:lineRule="auto"/>
        <w:ind w:right="113"/>
        <w:jc w:val="both"/>
        <w:outlineLvl w:val="0"/>
        <w:rPr>
          <w:rFonts w:ascii="Times New Roman" w:hAnsi="Times New Roman" w:cs="Times New Roman"/>
          <w:b/>
        </w:rPr>
      </w:pPr>
      <w:bookmarkStart w:id="2" w:name="_Toc357618711"/>
      <w:r w:rsidRPr="00974B86">
        <w:rPr>
          <w:rFonts w:ascii="Times New Roman" w:eastAsiaTheme="minorEastAsia" w:hAnsi="Times New Roman" w:cs="Times New Roman"/>
          <w:b/>
        </w:rPr>
        <w:lastRenderedPageBreak/>
        <w:t>Обзор</w:t>
      </w:r>
      <w:bookmarkEnd w:id="2"/>
    </w:p>
    <w:p w:rsidR="00584ABB" w:rsidRPr="00974B86" w:rsidRDefault="00584ABB" w:rsidP="00095EB1">
      <w:pPr>
        <w:pStyle w:val="a5"/>
        <w:tabs>
          <w:tab w:val="left" w:pos="-1134"/>
        </w:tabs>
        <w:spacing w:line="360" w:lineRule="auto"/>
        <w:ind w:left="113" w:right="113" w:firstLine="567"/>
        <w:jc w:val="both"/>
        <w:rPr>
          <w:rFonts w:ascii="Times New Roman" w:hAnsi="Times New Roman" w:cs="Times New Roman"/>
        </w:rPr>
      </w:pPr>
    </w:p>
    <w:p w:rsidR="00C139BF" w:rsidRPr="00974B86" w:rsidRDefault="00C139BF" w:rsidP="00095EB1">
      <w:pPr>
        <w:pStyle w:val="a5"/>
        <w:tabs>
          <w:tab w:val="left" w:pos="-1134"/>
        </w:tabs>
        <w:spacing w:line="360" w:lineRule="auto"/>
        <w:ind w:left="113" w:right="113" w:firstLine="567"/>
        <w:jc w:val="both"/>
        <w:rPr>
          <w:rFonts w:ascii="Times New Roman" w:hAnsi="Times New Roman" w:cs="Times New Roman"/>
        </w:rPr>
      </w:pPr>
      <w:r w:rsidRPr="00974B86">
        <w:rPr>
          <w:rFonts w:ascii="Times New Roman" w:hAnsi="Times New Roman" w:cs="Times New Roman"/>
        </w:rPr>
        <w:t>В настоящее время существует множество методов и техник, позволяющих моделировать деформации на трехмерных моделях.</w:t>
      </w:r>
    </w:p>
    <w:p w:rsidR="00CA32D5" w:rsidRPr="00974B86" w:rsidRDefault="00D321AC" w:rsidP="00095EB1">
      <w:pPr>
        <w:pStyle w:val="a5"/>
        <w:tabs>
          <w:tab w:val="left" w:pos="-1134"/>
        </w:tabs>
        <w:spacing w:line="360" w:lineRule="auto"/>
        <w:ind w:left="113" w:right="113" w:firstLine="567"/>
        <w:jc w:val="both"/>
        <w:rPr>
          <w:rFonts w:ascii="Times New Roman" w:hAnsi="Times New Roman" w:cs="Times New Roman"/>
        </w:rPr>
      </w:pPr>
      <w:r w:rsidRPr="00974B86">
        <w:rPr>
          <w:rFonts w:ascii="Times New Roman" w:hAnsi="Times New Roman" w:cs="Times New Roman"/>
        </w:rPr>
        <w:t xml:space="preserve">В компьютерной графике, </w:t>
      </w:r>
      <w:r w:rsidRPr="00974B86">
        <w:rPr>
          <w:rFonts w:ascii="Times New Roman" w:hAnsi="Times New Roman" w:cs="Times New Roman"/>
          <w:lang w:val="en-US"/>
        </w:rPr>
        <w:t>Free</w:t>
      </w:r>
      <w:r w:rsidR="00452886" w:rsidRPr="00974B86">
        <w:rPr>
          <w:rFonts w:ascii="Times New Roman" w:hAnsi="Times New Roman" w:cs="Times New Roman"/>
        </w:rPr>
        <w:t>-</w:t>
      </w:r>
      <w:r w:rsidRPr="00974B86">
        <w:rPr>
          <w:rFonts w:ascii="Times New Roman" w:hAnsi="Times New Roman" w:cs="Times New Roman"/>
          <w:lang w:val="en-US"/>
        </w:rPr>
        <w:t>Form</w:t>
      </w:r>
      <w:r w:rsidRPr="00974B86">
        <w:rPr>
          <w:rFonts w:ascii="Times New Roman" w:hAnsi="Times New Roman" w:cs="Times New Roman"/>
        </w:rPr>
        <w:t xml:space="preserve"> </w:t>
      </w:r>
      <w:r w:rsidRPr="00974B86">
        <w:rPr>
          <w:rFonts w:ascii="Times New Roman" w:hAnsi="Times New Roman" w:cs="Times New Roman"/>
          <w:lang w:val="en-US"/>
        </w:rPr>
        <w:t>Deformation</w:t>
      </w:r>
      <w:r w:rsidRPr="00974B86">
        <w:rPr>
          <w:rFonts w:ascii="Times New Roman" w:hAnsi="Times New Roman" w:cs="Times New Roman"/>
        </w:rPr>
        <w:t xml:space="preserve"> (FFD) является геометрической техникой, используемой для моделирования простых деформаций жестких объектов</w:t>
      </w:r>
      <w:r w:rsidR="00C139BF" w:rsidRPr="00974B86">
        <w:rPr>
          <w:rFonts w:ascii="Times New Roman" w:hAnsi="Times New Roman" w:cs="Times New Roman"/>
        </w:rPr>
        <w:t>[</w:t>
      </w:r>
      <w:r w:rsidR="00563E55" w:rsidRPr="00974B86">
        <w:rPr>
          <w:rFonts w:ascii="Times New Roman" w:hAnsi="Times New Roman" w:cs="Times New Roman"/>
        </w:rPr>
        <w:t>1</w:t>
      </w:r>
      <w:r w:rsidR="00C139BF" w:rsidRPr="00974B86">
        <w:rPr>
          <w:rFonts w:ascii="Times New Roman" w:hAnsi="Times New Roman" w:cs="Times New Roman"/>
        </w:rPr>
        <w:t>]</w:t>
      </w:r>
      <w:r w:rsidRPr="00974B86">
        <w:rPr>
          <w:rFonts w:ascii="Times New Roman" w:hAnsi="Times New Roman" w:cs="Times New Roman"/>
        </w:rPr>
        <w:t>. Она основана на идее ограждения объекта внутри куба или другого</w:t>
      </w:r>
      <w:r w:rsidR="00452886" w:rsidRPr="00974B86">
        <w:rPr>
          <w:rFonts w:ascii="Times New Roman" w:hAnsi="Times New Roman" w:cs="Times New Roman"/>
        </w:rPr>
        <w:t xml:space="preserve"> каркаса для</w:t>
      </w:r>
      <w:r w:rsidRPr="00974B86">
        <w:rPr>
          <w:rFonts w:ascii="Times New Roman" w:hAnsi="Times New Roman" w:cs="Times New Roman"/>
        </w:rPr>
        <w:t xml:space="preserve"> объекта и преобразования объекта внутри к</w:t>
      </w:r>
      <w:r w:rsidR="00452886" w:rsidRPr="00974B86">
        <w:rPr>
          <w:rFonts w:ascii="Times New Roman" w:hAnsi="Times New Roman" w:cs="Times New Roman"/>
        </w:rPr>
        <w:t>аркаса</w:t>
      </w:r>
      <w:r w:rsidRPr="00974B86">
        <w:rPr>
          <w:rFonts w:ascii="Times New Roman" w:hAnsi="Times New Roman" w:cs="Times New Roman"/>
        </w:rPr>
        <w:t xml:space="preserve"> посредством деформации к</w:t>
      </w:r>
      <w:r w:rsidR="00452886" w:rsidRPr="00974B86">
        <w:rPr>
          <w:rFonts w:ascii="Times New Roman" w:hAnsi="Times New Roman" w:cs="Times New Roman"/>
        </w:rPr>
        <w:t>аркас</w:t>
      </w:r>
      <w:proofErr w:type="gramStart"/>
      <w:r w:rsidR="00452886" w:rsidRPr="00974B86">
        <w:rPr>
          <w:rFonts w:ascii="Times New Roman" w:hAnsi="Times New Roman" w:cs="Times New Roman"/>
        </w:rPr>
        <w:t>а</w:t>
      </w:r>
      <w:r w:rsidR="00BD7E99" w:rsidRPr="00974B86">
        <w:rPr>
          <w:rFonts w:ascii="Times New Roman" w:hAnsi="Times New Roman" w:cs="Times New Roman"/>
        </w:rPr>
        <w:t>(</w:t>
      </w:r>
      <w:proofErr w:type="gramEnd"/>
      <w:r w:rsidR="00BD7E99" w:rsidRPr="00974B86">
        <w:rPr>
          <w:rFonts w:ascii="Times New Roman" w:hAnsi="Times New Roman" w:cs="Times New Roman"/>
        </w:rPr>
        <w:t>рис.2)</w:t>
      </w:r>
      <w:r w:rsidRPr="00974B86">
        <w:rPr>
          <w:rFonts w:ascii="Times New Roman" w:hAnsi="Times New Roman" w:cs="Times New Roman"/>
        </w:rPr>
        <w:t>. Деформация к</w:t>
      </w:r>
      <w:r w:rsidR="00452886" w:rsidRPr="00974B86">
        <w:rPr>
          <w:rFonts w:ascii="Times New Roman" w:hAnsi="Times New Roman" w:cs="Times New Roman"/>
        </w:rPr>
        <w:t>аркаса</w:t>
      </w:r>
      <w:r w:rsidRPr="00974B86">
        <w:rPr>
          <w:rFonts w:ascii="Times New Roman" w:hAnsi="Times New Roman" w:cs="Times New Roman"/>
        </w:rPr>
        <w:t xml:space="preserve"> основан</w:t>
      </w:r>
      <w:r w:rsidR="006F1EFC" w:rsidRPr="00974B86">
        <w:rPr>
          <w:rFonts w:ascii="Times New Roman" w:hAnsi="Times New Roman" w:cs="Times New Roman"/>
        </w:rPr>
        <w:t>а</w:t>
      </w:r>
      <w:r w:rsidRPr="00974B86">
        <w:rPr>
          <w:rFonts w:ascii="Times New Roman" w:hAnsi="Times New Roman" w:cs="Times New Roman"/>
        </w:rPr>
        <w:t xml:space="preserve"> на концепци</w:t>
      </w:r>
      <w:r w:rsidR="00452886" w:rsidRPr="00974B86">
        <w:rPr>
          <w:rFonts w:ascii="Times New Roman" w:hAnsi="Times New Roman" w:cs="Times New Roman"/>
        </w:rPr>
        <w:t xml:space="preserve">и так называемых </w:t>
      </w:r>
      <w:proofErr w:type="spellStart"/>
      <w:r w:rsidR="00452886" w:rsidRPr="00974B86">
        <w:rPr>
          <w:rFonts w:ascii="Times New Roman" w:hAnsi="Times New Roman" w:cs="Times New Roman"/>
        </w:rPr>
        <w:t>гипер-патчей</w:t>
      </w:r>
      <w:proofErr w:type="spellEnd"/>
      <w:r w:rsidR="00452886" w:rsidRPr="00974B86">
        <w:rPr>
          <w:rFonts w:ascii="Times New Roman" w:hAnsi="Times New Roman" w:cs="Times New Roman"/>
        </w:rPr>
        <w:t xml:space="preserve"> (</w:t>
      </w:r>
      <w:proofErr w:type="spellStart"/>
      <w:r w:rsidR="00452886" w:rsidRPr="00974B86">
        <w:rPr>
          <w:rFonts w:ascii="Times New Roman" w:hAnsi="Times New Roman" w:cs="Times New Roman"/>
          <w:iCs/>
          <w:color w:val="000000"/>
          <w:shd w:val="clear" w:color="auto" w:fill="FFFFFF"/>
        </w:rPr>
        <w:t>hyper-patches</w:t>
      </w:r>
      <w:proofErr w:type="spellEnd"/>
      <w:r w:rsidR="00452886" w:rsidRPr="00974B86">
        <w:rPr>
          <w:rFonts w:ascii="Times New Roman" w:hAnsi="Times New Roman" w:cs="Times New Roman"/>
        </w:rPr>
        <w:t>)</w:t>
      </w:r>
      <w:r w:rsidRPr="00974B86">
        <w:rPr>
          <w:rFonts w:ascii="Times New Roman" w:hAnsi="Times New Roman" w:cs="Times New Roman"/>
        </w:rPr>
        <w:t>, которые являются трехмерными аналогами параметрических кривых, та</w:t>
      </w:r>
      <w:r w:rsidR="00452886" w:rsidRPr="00974B86">
        <w:rPr>
          <w:rFonts w:ascii="Times New Roman" w:hAnsi="Times New Roman" w:cs="Times New Roman"/>
        </w:rPr>
        <w:t>ких как кривые Безье, B-сплайны</w:t>
      </w:r>
      <w:r w:rsidRPr="00974B86">
        <w:rPr>
          <w:rFonts w:ascii="Times New Roman" w:hAnsi="Times New Roman" w:cs="Times New Roman"/>
        </w:rPr>
        <w:t xml:space="preserve"> или </w:t>
      </w:r>
      <w:proofErr w:type="spellStart"/>
      <w:r w:rsidRPr="00974B86">
        <w:rPr>
          <w:rFonts w:ascii="Times New Roman" w:hAnsi="Times New Roman" w:cs="Times New Roman"/>
        </w:rPr>
        <w:t>NURBs</w:t>
      </w:r>
      <w:proofErr w:type="spellEnd"/>
      <w:r w:rsidR="00452886" w:rsidRPr="00974B86">
        <w:rPr>
          <w:rFonts w:ascii="Times New Roman" w:hAnsi="Times New Roman" w:cs="Times New Roman"/>
        </w:rPr>
        <w:t>.</w:t>
      </w:r>
      <w:r w:rsidRPr="00974B86">
        <w:rPr>
          <w:rFonts w:ascii="Times New Roman" w:hAnsi="Times New Roman" w:cs="Times New Roman"/>
        </w:rPr>
        <w:t xml:space="preserve"> </w:t>
      </w:r>
    </w:p>
    <w:p w:rsidR="00BD7E99" w:rsidRPr="00974B86" w:rsidRDefault="00BD7E99" w:rsidP="00BD7E99">
      <w:pPr>
        <w:pStyle w:val="a5"/>
        <w:keepNext/>
        <w:tabs>
          <w:tab w:val="left" w:pos="-1134"/>
        </w:tabs>
        <w:spacing w:line="360" w:lineRule="auto"/>
        <w:ind w:left="113" w:right="113" w:firstLine="567"/>
        <w:jc w:val="center"/>
        <w:rPr>
          <w:rFonts w:ascii="Times New Roman" w:hAnsi="Times New Roman" w:cs="Times New Roman"/>
        </w:rPr>
      </w:pPr>
      <w:r w:rsidRPr="00974B86">
        <w:rPr>
          <w:rFonts w:ascii="Times New Roman" w:hAnsi="Times New Roman" w:cs="Times New Roman"/>
          <w:noProof/>
        </w:rPr>
        <w:drawing>
          <wp:inline distT="0" distB="0" distL="0" distR="0" wp14:anchorId="0D6C49F2" wp14:editId="0E5D8024">
            <wp:extent cx="4148254" cy="3974542"/>
            <wp:effectExtent l="0" t="0" r="508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n2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746" cy="397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E99" w:rsidRPr="00974B86" w:rsidRDefault="00BD7E99" w:rsidP="00BD7E99">
      <w:pPr>
        <w:pStyle w:val="af"/>
        <w:jc w:val="center"/>
        <w:rPr>
          <w:rFonts w:ascii="Times New Roman" w:hAnsi="Times New Roman" w:cs="Times New Roman"/>
          <w:color w:val="auto"/>
        </w:rPr>
      </w:pPr>
      <w:r w:rsidRPr="00974B86">
        <w:rPr>
          <w:rFonts w:ascii="Times New Roman" w:hAnsi="Times New Roman" w:cs="Times New Roman"/>
          <w:color w:val="auto"/>
        </w:rPr>
        <w:t xml:space="preserve">рис. </w:t>
      </w:r>
      <w:r w:rsidRPr="00974B86">
        <w:rPr>
          <w:rFonts w:ascii="Times New Roman" w:hAnsi="Times New Roman" w:cs="Times New Roman"/>
          <w:color w:val="auto"/>
        </w:rPr>
        <w:fldChar w:fldCharType="begin"/>
      </w:r>
      <w:r w:rsidRPr="00974B86">
        <w:rPr>
          <w:rFonts w:ascii="Times New Roman" w:hAnsi="Times New Roman" w:cs="Times New Roman"/>
          <w:color w:val="auto"/>
        </w:rPr>
        <w:instrText xml:space="preserve"> SEQ рис. \* ARABIC </w:instrText>
      </w:r>
      <w:r w:rsidRPr="00974B86">
        <w:rPr>
          <w:rFonts w:ascii="Times New Roman" w:hAnsi="Times New Roman" w:cs="Times New Roman"/>
          <w:color w:val="auto"/>
        </w:rPr>
        <w:fldChar w:fldCharType="separate"/>
      </w:r>
      <w:r w:rsidR="00974B86" w:rsidRPr="00974B86">
        <w:rPr>
          <w:rFonts w:ascii="Times New Roman" w:hAnsi="Times New Roman" w:cs="Times New Roman"/>
          <w:noProof/>
          <w:color w:val="auto"/>
        </w:rPr>
        <w:t>2</w:t>
      </w:r>
      <w:r w:rsidRPr="00974B86">
        <w:rPr>
          <w:rFonts w:ascii="Times New Roman" w:hAnsi="Times New Roman" w:cs="Times New Roman"/>
          <w:color w:val="auto"/>
        </w:rPr>
        <w:fldChar w:fldCharType="end"/>
      </w:r>
    </w:p>
    <w:p w:rsidR="00C139BF" w:rsidRPr="00974B86" w:rsidRDefault="00C139BF" w:rsidP="00095EB1">
      <w:pPr>
        <w:pStyle w:val="a5"/>
        <w:tabs>
          <w:tab w:val="left" w:pos="-1134"/>
        </w:tabs>
        <w:spacing w:line="360" w:lineRule="auto"/>
        <w:ind w:left="113" w:right="113" w:firstLine="567"/>
        <w:jc w:val="both"/>
        <w:rPr>
          <w:rFonts w:ascii="Times New Roman" w:hAnsi="Times New Roman" w:cs="Times New Roman"/>
        </w:rPr>
      </w:pPr>
      <w:r w:rsidRPr="00974B86">
        <w:rPr>
          <w:rFonts w:ascii="Times New Roman" w:hAnsi="Times New Roman" w:cs="Times New Roman"/>
        </w:rPr>
        <w:t xml:space="preserve">Параметризация через </w:t>
      </w:r>
      <w:r w:rsidRPr="00974B86">
        <w:rPr>
          <w:rFonts w:ascii="Times New Roman" w:hAnsi="Times New Roman" w:cs="Times New Roman"/>
          <w:lang w:val="en-US"/>
        </w:rPr>
        <w:t>Free</w:t>
      </w:r>
      <w:r w:rsidRPr="00974B86">
        <w:rPr>
          <w:rFonts w:ascii="Times New Roman" w:hAnsi="Times New Roman" w:cs="Times New Roman"/>
        </w:rPr>
        <w:t>-</w:t>
      </w:r>
      <w:r w:rsidRPr="00974B86">
        <w:rPr>
          <w:rFonts w:ascii="Times New Roman" w:hAnsi="Times New Roman" w:cs="Times New Roman"/>
          <w:lang w:val="en-US"/>
        </w:rPr>
        <w:t>Form</w:t>
      </w:r>
      <w:r w:rsidRPr="00974B86">
        <w:rPr>
          <w:rFonts w:ascii="Times New Roman" w:hAnsi="Times New Roman" w:cs="Times New Roman"/>
        </w:rPr>
        <w:t xml:space="preserve"> </w:t>
      </w:r>
      <w:r w:rsidRPr="00974B86">
        <w:rPr>
          <w:rFonts w:ascii="Times New Roman" w:hAnsi="Times New Roman" w:cs="Times New Roman"/>
          <w:lang w:val="en-US"/>
        </w:rPr>
        <w:t>Deformation</w:t>
      </w:r>
      <w:r w:rsidRPr="00974B86">
        <w:rPr>
          <w:rFonts w:ascii="Times New Roman" w:hAnsi="Times New Roman" w:cs="Times New Roman"/>
        </w:rPr>
        <w:t xml:space="preserve"> и ручное перемещение вершин </w:t>
      </w:r>
      <w:r w:rsidRPr="00974B86">
        <w:rPr>
          <w:rFonts w:ascii="Times New Roman" w:hAnsi="Times New Roman" w:cs="Times New Roman"/>
          <w:lang w:val="en-US"/>
        </w:rPr>
        <w:t>Free</w:t>
      </w:r>
      <w:r w:rsidRPr="00974B86">
        <w:rPr>
          <w:rFonts w:ascii="Times New Roman" w:hAnsi="Times New Roman" w:cs="Times New Roman"/>
        </w:rPr>
        <w:t>-</w:t>
      </w:r>
      <w:r w:rsidRPr="00974B86">
        <w:rPr>
          <w:rFonts w:ascii="Times New Roman" w:hAnsi="Times New Roman" w:cs="Times New Roman"/>
          <w:lang w:val="en-US"/>
        </w:rPr>
        <w:t>Form</w:t>
      </w:r>
      <w:r w:rsidRPr="00974B86">
        <w:rPr>
          <w:rFonts w:ascii="Times New Roman" w:hAnsi="Times New Roman" w:cs="Times New Roman"/>
        </w:rPr>
        <w:t xml:space="preserve"> </w:t>
      </w:r>
      <w:r w:rsidRPr="00974B86">
        <w:rPr>
          <w:rFonts w:ascii="Times New Roman" w:hAnsi="Times New Roman" w:cs="Times New Roman"/>
          <w:lang w:val="en-US"/>
        </w:rPr>
        <w:t>Deformation</w:t>
      </w:r>
      <w:r w:rsidRPr="00974B86">
        <w:rPr>
          <w:rFonts w:ascii="Times New Roman" w:hAnsi="Times New Roman" w:cs="Times New Roman"/>
        </w:rPr>
        <w:t xml:space="preserve"> требуют участия пользователя в моделировании, и при использовании этой техники параметризация будет захватывать точки, которые не должны перемещаться.</w:t>
      </w:r>
      <w:r w:rsidR="006F1EFC" w:rsidRPr="00974B86">
        <w:rPr>
          <w:rFonts w:ascii="Times New Roman" w:hAnsi="Times New Roman" w:cs="Times New Roman"/>
        </w:rPr>
        <w:t xml:space="preserve"> Поэтому данная техника не подходит для реконструкции невидимых областей трехмерной модели.</w:t>
      </w:r>
    </w:p>
    <w:p w:rsidR="00CA32D5" w:rsidRPr="00974B86" w:rsidRDefault="00CA32D5" w:rsidP="00095EB1">
      <w:pPr>
        <w:tabs>
          <w:tab w:val="left" w:pos="-1134"/>
        </w:tabs>
        <w:spacing w:line="360" w:lineRule="auto"/>
        <w:ind w:left="113" w:right="113" w:firstLine="567"/>
        <w:rPr>
          <w:rFonts w:ascii="Times New Roman" w:hAnsi="Times New Roman" w:cs="Times New Roman"/>
          <w:b/>
          <w:sz w:val="24"/>
          <w:szCs w:val="24"/>
        </w:rPr>
      </w:pPr>
    </w:p>
    <w:p w:rsidR="00C567FF" w:rsidRPr="00974B86" w:rsidRDefault="00C567FF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974B86">
        <w:rPr>
          <w:rFonts w:ascii="Times New Roman" w:hAnsi="Times New Roman" w:cs="Times New Roman"/>
          <w:sz w:val="24"/>
          <w:szCs w:val="24"/>
        </w:rPr>
        <w:br w:type="page"/>
      </w:r>
    </w:p>
    <w:p w:rsidR="00B968A6" w:rsidRPr="00974B86" w:rsidRDefault="00357F33" w:rsidP="00C567FF">
      <w:pPr>
        <w:pStyle w:val="1"/>
        <w:numPr>
          <w:ilvl w:val="0"/>
          <w:numId w:val="20"/>
        </w:numPr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357618712"/>
      <w:r w:rsidRPr="00974B86">
        <w:rPr>
          <w:rFonts w:ascii="Times New Roman" w:hAnsi="Times New Roman" w:cs="Times New Roman"/>
          <w:color w:val="auto"/>
          <w:sz w:val="24"/>
          <w:szCs w:val="24"/>
        </w:rPr>
        <w:lastRenderedPageBreak/>
        <w:t>Алгоритм построения невидимой области</w:t>
      </w:r>
      <w:bookmarkEnd w:id="3"/>
    </w:p>
    <w:p w:rsidR="00CC377B" w:rsidRPr="00974B86" w:rsidRDefault="00CC377B" w:rsidP="00CC377B">
      <w:pPr>
        <w:rPr>
          <w:rFonts w:ascii="Times New Roman" w:hAnsi="Times New Roman" w:cs="Times New Roman"/>
        </w:rPr>
      </w:pPr>
    </w:p>
    <w:p w:rsidR="00641BA9" w:rsidRPr="00974B86" w:rsidRDefault="00A035D0" w:rsidP="00A035D0">
      <w:pPr>
        <w:tabs>
          <w:tab w:val="left" w:pos="-1134"/>
        </w:tabs>
        <w:spacing w:line="360" w:lineRule="auto"/>
        <w:ind w:right="113"/>
        <w:rPr>
          <w:rFonts w:ascii="Times New Roman" w:hAnsi="Times New Roman" w:cs="Times New Roman"/>
          <w:sz w:val="24"/>
          <w:szCs w:val="24"/>
        </w:rPr>
      </w:pPr>
      <w:r w:rsidRPr="00974B86">
        <w:rPr>
          <w:rFonts w:ascii="Times New Roman" w:hAnsi="Times New Roman" w:cs="Times New Roman"/>
          <w:b/>
          <w:sz w:val="24"/>
          <w:szCs w:val="24"/>
        </w:rPr>
        <w:tab/>
      </w:r>
      <w:r w:rsidRPr="00974B86">
        <w:rPr>
          <w:rFonts w:ascii="Times New Roman" w:hAnsi="Times New Roman" w:cs="Times New Roman"/>
          <w:sz w:val="24"/>
          <w:szCs w:val="24"/>
        </w:rPr>
        <w:t>Реконструкцию невидимых областей трехмерной м</w:t>
      </w:r>
      <w:r w:rsidR="005E0DB2" w:rsidRPr="00974B86">
        <w:rPr>
          <w:rFonts w:ascii="Times New Roman" w:hAnsi="Times New Roman" w:cs="Times New Roman"/>
          <w:sz w:val="24"/>
          <w:szCs w:val="24"/>
        </w:rPr>
        <w:t>одели груди можно разбить на четыре</w:t>
      </w:r>
      <w:r w:rsidRPr="00974B86">
        <w:rPr>
          <w:rFonts w:ascii="Times New Roman" w:hAnsi="Times New Roman" w:cs="Times New Roman"/>
          <w:sz w:val="24"/>
          <w:szCs w:val="24"/>
        </w:rPr>
        <w:t xml:space="preserve"> этапа:</w:t>
      </w:r>
    </w:p>
    <w:p w:rsidR="00A035D0" w:rsidRPr="00974B86" w:rsidRDefault="00A035D0" w:rsidP="00A035D0">
      <w:pPr>
        <w:pStyle w:val="a5"/>
        <w:numPr>
          <w:ilvl w:val="0"/>
          <w:numId w:val="15"/>
        </w:numPr>
        <w:tabs>
          <w:tab w:val="left" w:pos="-1134"/>
        </w:tabs>
        <w:spacing w:line="360" w:lineRule="auto"/>
        <w:ind w:right="113"/>
        <w:rPr>
          <w:rFonts w:ascii="Times New Roman" w:hAnsi="Times New Roman" w:cs="Times New Roman"/>
        </w:rPr>
      </w:pPr>
      <w:r w:rsidRPr="00974B86">
        <w:rPr>
          <w:rFonts w:ascii="Times New Roman" w:hAnsi="Times New Roman" w:cs="Times New Roman"/>
        </w:rPr>
        <w:t>Вычисление начальных данных</w:t>
      </w:r>
    </w:p>
    <w:p w:rsidR="00A035D0" w:rsidRPr="00974B86" w:rsidRDefault="00A035D0" w:rsidP="00A035D0">
      <w:pPr>
        <w:pStyle w:val="a5"/>
        <w:numPr>
          <w:ilvl w:val="0"/>
          <w:numId w:val="15"/>
        </w:numPr>
        <w:tabs>
          <w:tab w:val="left" w:pos="-1134"/>
        </w:tabs>
        <w:spacing w:line="360" w:lineRule="auto"/>
        <w:ind w:right="113"/>
        <w:rPr>
          <w:rFonts w:ascii="Times New Roman" w:hAnsi="Times New Roman" w:cs="Times New Roman"/>
        </w:rPr>
      </w:pPr>
      <w:r w:rsidRPr="00974B86">
        <w:rPr>
          <w:rFonts w:ascii="Times New Roman" w:hAnsi="Times New Roman" w:cs="Times New Roman"/>
        </w:rPr>
        <w:t xml:space="preserve">Построение </w:t>
      </w:r>
      <w:r w:rsidR="005E0DB2" w:rsidRPr="00974B86">
        <w:rPr>
          <w:rFonts w:ascii="Times New Roman" w:hAnsi="Times New Roman" w:cs="Times New Roman"/>
        </w:rPr>
        <w:t xml:space="preserve">модели </w:t>
      </w:r>
      <w:r w:rsidRPr="00974B86">
        <w:rPr>
          <w:rFonts w:ascii="Times New Roman" w:hAnsi="Times New Roman" w:cs="Times New Roman"/>
        </w:rPr>
        <w:t>складки</w:t>
      </w:r>
    </w:p>
    <w:p w:rsidR="00A035D0" w:rsidRPr="00974B86" w:rsidRDefault="005E0DB2" w:rsidP="00A035D0">
      <w:pPr>
        <w:pStyle w:val="a5"/>
        <w:numPr>
          <w:ilvl w:val="0"/>
          <w:numId w:val="15"/>
        </w:numPr>
        <w:tabs>
          <w:tab w:val="left" w:pos="-1134"/>
        </w:tabs>
        <w:spacing w:line="360" w:lineRule="auto"/>
        <w:ind w:right="113"/>
        <w:rPr>
          <w:rFonts w:ascii="Times New Roman" w:hAnsi="Times New Roman" w:cs="Times New Roman"/>
        </w:rPr>
      </w:pPr>
      <w:r w:rsidRPr="00974B86">
        <w:rPr>
          <w:rFonts w:ascii="Times New Roman" w:hAnsi="Times New Roman" w:cs="Times New Roman"/>
        </w:rPr>
        <w:t>Соединение модели груди и модели складки</w:t>
      </w:r>
    </w:p>
    <w:p w:rsidR="005E0DB2" w:rsidRPr="00974B86" w:rsidRDefault="005E0DB2" w:rsidP="005E0DB2">
      <w:pPr>
        <w:pStyle w:val="a5"/>
        <w:numPr>
          <w:ilvl w:val="0"/>
          <w:numId w:val="15"/>
        </w:numPr>
        <w:tabs>
          <w:tab w:val="left" w:pos="-1134"/>
        </w:tabs>
        <w:spacing w:line="360" w:lineRule="auto"/>
        <w:ind w:right="113"/>
        <w:rPr>
          <w:rFonts w:ascii="Times New Roman" w:hAnsi="Times New Roman" w:cs="Times New Roman"/>
        </w:rPr>
      </w:pPr>
      <w:r w:rsidRPr="00974B86">
        <w:rPr>
          <w:rFonts w:ascii="Times New Roman" w:hAnsi="Times New Roman" w:cs="Times New Roman"/>
        </w:rPr>
        <w:t>Добавление текстуры</w:t>
      </w:r>
    </w:p>
    <w:p w:rsidR="005E0DB2" w:rsidRPr="00974B86" w:rsidRDefault="005E0DB2" w:rsidP="005E0DB2">
      <w:pPr>
        <w:pStyle w:val="a5"/>
        <w:tabs>
          <w:tab w:val="left" w:pos="-1134"/>
        </w:tabs>
        <w:spacing w:line="360" w:lineRule="auto"/>
        <w:ind w:right="113"/>
        <w:rPr>
          <w:rFonts w:ascii="Times New Roman" w:hAnsi="Times New Roman" w:cs="Times New Roman"/>
        </w:rPr>
      </w:pPr>
    </w:p>
    <w:p w:rsidR="005E0DB2" w:rsidRPr="00974B86" w:rsidRDefault="005E0DB2" w:rsidP="000D7A9C">
      <w:pPr>
        <w:pStyle w:val="a5"/>
        <w:numPr>
          <w:ilvl w:val="1"/>
          <w:numId w:val="20"/>
        </w:numPr>
        <w:tabs>
          <w:tab w:val="left" w:pos="-1134"/>
        </w:tabs>
        <w:spacing w:line="360" w:lineRule="auto"/>
        <w:ind w:right="113"/>
        <w:outlineLvl w:val="1"/>
        <w:rPr>
          <w:rFonts w:ascii="Times New Roman" w:hAnsi="Times New Roman" w:cs="Times New Roman"/>
          <w:b/>
        </w:rPr>
      </w:pPr>
      <w:bookmarkStart w:id="4" w:name="_Toc357618713"/>
      <w:r w:rsidRPr="00974B86">
        <w:rPr>
          <w:rFonts w:ascii="Times New Roman" w:hAnsi="Times New Roman" w:cs="Times New Roman"/>
          <w:b/>
        </w:rPr>
        <w:t>Вычисление начальных данных</w:t>
      </w:r>
      <w:bookmarkEnd w:id="4"/>
    </w:p>
    <w:p w:rsidR="005E0DB2" w:rsidRPr="00974B86" w:rsidRDefault="005E0DB2" w:rsidP="005E0DB2">
      <w:pPr>
        <w:pStyle w:val="a5"/>
        <w:tabs>
          <w:tab w:val="left" w:pos="-1134"/>
        </w:tabs>
        <w:spacing w:line="360" w:lineRule="auto"/>
        <w:ind w:right="113"/>
        <w:rPr>
          <w:rFonts w:ascii="Times New Roman" w:hAnsi="Times New Roman" w:cs="Times New Roman"/>
        </w:rPr>
      </w:pPr>
    </w:p>
    <w:p w:rsidR="00B968A6" w:rsidRPr="00974B86" w:rsidRDefault="00737A3C" w:rsidP="00B968A6">
      <w:pPr>
        <w:tabs>
          <w:tab w:val="left" w:pos="-1134"/>
        </w:tabs>
        <w:spacing w:line="360" w:lineRule="auto"/>
        <w:ind w:right="113"/>
        <w:rPr>
          <w:rFonts w:ascii="Times New Roman" w:hAnsi="Times New Roman" w:cs="Times New Roman"/>
          <w:sz w:val="24"/>
          <w:szCs w:val="24"/>
        </w:rPr>
      </w:pPr>
      <w:r w:rsidRPr="00974B86">
        <w:rPr>
          <w:rFonts w:ascii="Times New Roman" w:hAnsi="Times New Roman" w:cs="Times New Roman"/>
          <w:sz w:val="24"/>
          <w:szCs w:val="24"/>
        </w:rPr>
        <w:tab/>
      </w:r>
      <w:r w:rsidR="00B968A6" w:rsidRPr="00974B86">
        <w:rPr>
          <w:rFonts w:ascii="Times New Roman" w:hAnsi="Times New Roman" w:cs="Times New Roman"/>
          <w:sz w:val="24"/>
          <w:szCs w:val="24"/>
        </w:rPr>
        <w:t xml:space="preserve">Изначально </w:t>
      </w:r>
      <w:r w:rsidR="008B39BA" w:rsidRPr="00974B86">
        <w:rPr>
          <w:rFonts w:ascii="Times New Roman" w:hAnsi="Times New Roman" w:cs="Times New Roman"/>
          <w:sz w:val="24"/>
          <w:szCs w:val="24"/>
        </w:rPr>
        <w:t>для алгоритма требуется</w:t>
      </w:r>
      <w:r w:rsidR="00B968A6" w:rsidRPr="00974B86">
        <w:rPr>
          <w:rFonts w:ascii="Times New Roman" w:hAnsi="Times New Roman" w:cs="Times New Roman"/>
          <w:sz w:val="24"/>
          <w:szCs w:val="24"/>
        </w:rPr>
        <w:t xml:space="preserve"> две трехмерных модели – модель груди</w:t>
      </w:r>
      <w:r w:rsidR="006A6458" w:rsidRPr="00974B86">
        <w:rPr>
          <w:rFonts w:ascii="Times New Roman" w:hAnsi="Times New Roman" w:cs="Times New Roman"/>
          <w:sz w:val="24"/>
          <w:szCs w:val="24"/>
        </w:rPr>
        <w:t xml:space="preserve"> (рис. </w:t>
      </w:r>
      <w:r w:rsidR="00BD7E99" w:rsidRPr="00974B86">
        <w:rPr>
          <w:rFonts w:ascii="Times New Roman" w:hAnsi="Times New Roman" w:cs="Times New Roman"/>
          <w:sz w:val="24"/>
          <w:szCs w:val="24"/>
        </w:rPr>
        <w:t>3</w:t>
      </w:r>
      <w:r w:rsidR="001D4CF2" w:rsidRPr="00974B86">
        <w:rPr>
          <w:rFonts w:ascii="Times New Roman" w:hAnsi="Times New Roman" w:cs="Times New Roman"/>
          <w:sz w:val="24"/>
          <w:szCs w:val="24"/>
        </w:rPr>
        <w:t>)</w:t>
      </w:r>
      <w:r w:rsidR="00B968A6" w:rsidRPr="00974B86">
        <w:rPr>
          <w:rFonts w:ascii="Times New Roman" w:hAnsi="Times New Roman" w:cs="Times New Roman"/>
          <w:sz w:val="24"/>
          <w:szCs w:val="24"/>
        </w:rPr>
        <w:t xml:space="preserve"> и модель грудной клетки</w:t>
      </w:r>
      <w:r w:rsidR="006A6458" w:rsidRPr="00974B86">
        <w:rPr>
          <w:rFonts w:ascii="Times New Roman" w:hAnsi="Times New Roman" w:cs="Times New Roman"/>
          <w:sz w:val="24"/>
          <w:szCs w:val="24"/>
        </w:rPr>
        <w:t xml:space="preserve"> (рис. </w:t>
      </w:r>
      <w:r w:rsidR="00BD7E99" w:rsidRPr="00974B86">
        <w:rPr>
          <w:rFonts w:ascii="Times New Roman" w:hAnsi="Times New Roman" w:cs="Times New Roman"/>
          <w:sz w:val="24"/>
          <w:szCs w:val="24"/>
        </w:rPr>
        <w:t>4</w:t>
      </w:r>
      <w:r w:rsidR="001D4CF2" w:rsidRPr="00974B86">
        <w:rPr>
          <w:rFonts w:ascii="Times New Roman" w:hAnsi="Times New Roman" w:cs="Times New Roman"/>
          <w:sz w:val="24"/>
          <w:szCs w:val="24"/>
        </w:rPr>
        <w:t>)</w:t>
      </w:r>
      <w:r w:rsidR="00B968A6" w:rsidRPr="00974B86">
        <w:rPr>
          <w:rFonts w:ascii="Times New Roman" w:hAnsi="Times New Roman" w:cs="Times New Roman"/>
          <w:sz w:val="24"/>
          <w:szCs w:val="24"/>
        </w:rPr>
        <w:t xml:space="preserve">. </w:t>
      </w:r>
      <w:r w:rsidR="00BD7E99" w:rsidRPr="00974B86">
        <w:rPr>
          <w:rFonts w:ascii="Times New Roman" w:hAnsi="Times New Roman" w:cs="Times New Roman"/>
          <w:sz w:val="24"/>
          <w:szCs w:val="24"/>
        </w:rPr>
        <w:t>Алгоритм использует следующие</w:t>
      </w:r>
      <w:r w:rsidR="00B968A6" w:rsidRPr="00974B86">
        <w:rPr>
          <w:rFonts w:ascii="Times New Roman" w:hAnsi="Times New Roman" w:cs="Times New Roman"/>
          <w:sz w:val="24"/>
          <w:szCs w:val="24"/>
        </w:rPr>
        <w:t xml:space="preserve"> параметры – массив точек</w:t>
      </w:r>
      <w:r w:rsidR="00F92671" w:rsidRPr="00974B86">
        <w:rPr>
          <w:rFonts w:ascii="Times New Roman" w:hAnsi="Times New Roman" w:cs="Times New Roman"/>
          <w:sz w:val="24"/>
          <w:szCs w:val="24"/>
        </w:rPr>
        <w:t xml:space="preserve"> на модели груди, которые ставятся на линии начала складки, глубину складки под грудью и кривизну краев складки в виде угла.</w:t>
      </w:r>
    </w:p>
    <w:p w:rsidR="001D4CF2" w:rsidRPr="00974B86" w:rsidRDefault="001D4CF2" w:rsidP="00BD7E99">
      <w:pPr>
        <w:keepNext/>
        <w:tabs>
          <w:tab w:val="left" w:pos="-1134"/>
        </w:tabs>
        <w:spacing w:line="360" w:lineRule="auto"/>
        <w:ind w:right="113"/>
        <w:jc w:val="center"/>
        <w:rPr>
          <w:rFonts w:ascii="Times New Roman" w:hAnsi="Times New Roman" w:cs="Times New Roman"/>
        </w:rPr>
      </w:pPr>
      <w:r w:rsidRPr="00974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099389" wp14:editId="6E6DB9EC">
            <wp:extent cx="2185639" cy="2351988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чальная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057" cy="235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4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8273B2" wp14:editId="619D28F0">
            <wp:extent cx="2196791" cy="2357110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оская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415" cy="235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CF2" w:rsidRPr="00974B86" w:rsidRDefault="001D4CF2" w:rsidP="00BD7E99">
      <w:pPr>
        <w:pStyle w:val="af"/>
        <w:ind w:left="2124" w:firstLine="708"/>
        <w:rPr>
          <w:rFonts w:ascii="Times New Roman" w:hAnsi="Times New Roman" w:cs="Times New Roman"/>
        </w:rPr>
      </w:pPr>
      <w:r w:rsidRPr="00974B86">
        <w:rPr>
          <w:rFonts w:ascii="Times New Roman" w:hAnsi="Times New Roman" w:cs="Times New Roman"/>
          <w:color w:val="auto"/>
        </w:rPr>
        <w:t xml:space="preserve">рис. </w:t>
      </w:r>
      <w:r w:rsidR="00423F9D" w:rsidRPr="00974B86">
        <w:rPr>
          <w:rFonts w:ascii="Times New Roman" w:hAnsi="Times New Roman" w:cs="Times New Roman"/>
          <w:color w:val="auto"/>
        </w:rPr>
        <w:fldChar w:fldCharType="begin"/>
      </w:r>
      <w:r w:rsidR="00423F9D" w:rsidRPr="00974B86">
        <w:rPr>
          <w:rFonts w:ascii="Times New Roman" w:hAnsi="Times New Roman" w:cs="Times New Roman"/>
          <w:color w:val="auto"/>
        </w:rPr>
        <w:instrText xml:space="preserve"> SEQ рис. \* ARABIC </w:instrText>
      </w:r>
      <w:r w:rsidR="00423F9D" w:rsidRPr="00974B86">
        <w:rPr>
          <w:rFonts w:ascii="Times New Roman" w:hAnsi="Times New Roman" w:cs="Times New Roman"/>
          <w:color w:val="auto"/>
        </w:rPr>
        <w:fldChar w:fldCharType="separate"/>
      </w:r>
      <w:r w:rsidR="00974B86" w:rsidRPr="00974B86">
        <w:rPr>
          <w:rFonts w:ascii="Times New Roman" w:hAnsi="Times New Roman" w:cs="Times New Roman"/>
          <w:noProof/>
          <w:color w:val="auto"/>
        </w:rPr>
        <w:t>3</w:t>
      </w:r>
      <w:r w:rsidR="00423F9D" w:rsidRPr="00974B86">
        <w:rPr>
          <w:rFonts w:ascii="Times New Roman" w:hAnsi="Times New Roman" w:cs="Times New Roman"/>
          <w:color w:val="auto"/>
        </w:rPr>
        <w:fldChar w:fldCharType="end"/>
      </w:r>
      <w:r w:rsidRPr="00974B86">
        <w:rPr>
          <w:rFonts w:ascii="Times New Roman" w:hAnsi="Times New Roman" w:cs="Times New Roman"/>
          <w:color w:val="auto"/>
        </w:rPr>
        <w:tab/>
      </w:r>
      <w:r w:rsidR="00BD7E99" w:rsidRPr="00974B86">
        <w:rPr>
          <w:rFonts w:ascii="Times New Roman" w:hAnsi="Times New Roman" w:cs="Times New Roman"/>
        </w:rPr>
        <w:tab/>
      </w:r>
      <w:r w:rsidR="00BD7E99" w:rsidRPr="00974B86">
        <w:rPr>
          <w:rFonts w:ascii="Times New Roman" w:hAnsi="Times New Roman" w:cs="Times New Roman"/>
        </w:rPr>
        <w:tab/>
      </w:r>
      <w:r w:rsidR="00BD7E99" w:rsidRPr="00974B86">
        <w:rPr>
          <w:rFonts w:ascii="Times New Roman" w:hAnsi="Times New Roman" w:cs="Times New Roman"/>
        </w:rPr>
        <w:tab/>
      </w:r>
      <w:r w:rsidRPr="00974B86">
        <w:rPr>
          <w:rFonts w:ascii="Times New Roman" w:hAnsi="Times New Roman" w:cs="Times New Roman"/>
          <w:color w:val="auto"/>
        </w:rPr>
        <w:t xml:space="preserve">рис. </w:t>
      </w:r>
      <w:r w:rsidR="00423F9D" w:rsidRPr="00974B86">
        <w:rPr>
          <w:rFonts w:ascii="Times New Roman" w:hAnsi="Times New Roman" w:cs="Times New Roman"/>
          <w:color w:val="auto"/>
        </w:rPr>
        <w:fldChar w:fldCharType="begin"/>
      </w:r>
      <w:r w:rsidR="00423F9D" w:rsidRPr="00974B86">
        <w:rPr>
          <w:rFonts w:ascii="Times New Roman" w:hAnsi="Times New Roman" w:cs="Times New Roman"/>
          <w:color w:val="auto"/>
        </w:rPr>
        <w:instrText xml:space="preserve"> SEQ рис. \* ARABIC </w:instrText>
      </w:r>
      <w:r w:rsidR="00423F9D" w:rsidRPr="00974B86">
        <w:rPr>
          <w:rFonts w:ascii="Times New Roman" w:hAnsi="Times New Roman" w:cs="Times New Roman"/>
          <w:color w:val="auto"/>
        </w:rPr>
        <w:fldChar w:fldCharType="separate"/>
      </w:r>
      <w:r w:rsidR="00974B86" w:rsidRPr="00974B86">
        <w:rPr>
          <w:rFonts w:ascii="Times New Roman" w:hAnsi="Times New Roman" w:cs="Times New Roman"/>
          <w:noProof/>
          <w:color w:val="auto"/>
        </w:rPr>
        <w:t>4</w:t>
      </w:r>
      <w:r w:rsidR="00423F9D" w:rsidRPr="00974B86">
        <w:rPr>
          <w:rFonts w:ascii="Times New Roman" w:hAnsi="Times New Roman" w:cs="Times New Roman"/>
          <w:color w:val="auto"/>
        </w:rPr>
        <w:fldChar w:fldCharType="end"/>
      </w:r>
    </w:p>
    <w:p w:rsidR="005E0DB2" w:rsidRPr="00974B86" w:rsidRDefault="001D4CF2" w:rsidP="00B968A6">
      <w:pPr>
        <w:tabs>
          <w:tab w:val="left" w:pos="-1134"/>
        </w:tabs>
        <w:spacing w:line="360" w:lineRule="auto"/>
        <w:ind w:right="113"/>
        <w:rPr>
          <w:rFonts w:ascii="Times New Roman" w:hAnsi="Times New Roman" w:cs="Times New Roman"/>
          <w:sz w:val="24"/>
          <w:szCs w:val="24"/>
        </w:rPr>
      </w:pPr>
      <w:r w:rsidRPr="00974B86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5E0DB2" w:rsidRPr="00974B86">
        <w:rPr>
          <w:rFonts w:ascii="Times New Roman" w:hAnsi="Times New Roman" w:cs="Times New Roman"/>
          <w:sz w:val="24"/>
          <w:szCs w:val="24"/>
        </w:rPr>
        <w:t>Для построения модели складки необходимо получить или вычислить следующие типы точек:</w:t>
      </w:r>
    </w:p>
    <w:p w:rsidR="005E0DB2" w:rsidRPr="00974B86" w:rsidRDefault="005E0DB2" w:rsidP="005E0DB2">
      <w:pPr>
        <w:pStyle w:val="a5"/>
        <w:numPr>
          <w:ilvl w:val="0"/>
          <w:numId w:val="18"/>
        </w:numPr>
        <w:tabs>
          <w:tab w:val="left" w:pos="-1134"/>
        </w:tabs>
        <w:spacing w:line="360" w:lineRule="auto"/>
        <w:ind w:right="113"/>
        <w:rPr>
          <w:rFonts w:ascii="Times New Roman" w:hAnsi="Times New Roman" w:cs="Times New Roman"/>
        </w:rPr>
      </w:pPr>
      <w:r w:rsidRPr="00974B86">
        <w:rPr>
          <w:rFonts w:ascii="Times New Roman" w:hAnsi="Times New Roman" w:cs="Times New Roman"/>
        </w:rPr>
        <w:t xml:space="preserve">Начальные точки </w:t>
      </w:r>
    </w:p>
    <w:p w:rsidR="005E0DB2" w:rsidRPr="00974B86" w:rsidRDefault="005E0DB2" w:rsidP="005E0DB2">
      <w:pPr>
        <w:pStyle w:val="a5"/>
        <w:numPr>
          <w:ilvl w:val="0"/>
          <w:numId w:val="18"/>
        </w:numPr>
        <w:tabs>
          <w:tab w:val="left" w:pos="-1134"/>
        </w:tabs>
        <w:spacing w:line="360" w:lineRule="auto"/>
        <w:ind w:right="113"/>
        <w:rPr>
          <w:rFonts w:ascii="Times New Roman" w:hAnsi="Times New Roman" w:cs="Times New Roman"/>
        </w:rPr>
      </w:pPr>
      <w:r w:rsidRPr="00974B86">
        <w:rPr>
          <w:rFonts w:ascii="Times New Roman" w:hAnsi="Times New Roman" w:cs="Times New Roman"/>
        </w:rPr>
        <w:t>Точки на грудной клетке в невидимой области</w:t>
      </w:r>
    </w:p>
    <w:p w:rsidR="005E0DB2" w:rsidRPr="00974B86" w:rsidRDefault="005E0DB2" w:rsidP="005E0DB2">
      <w:pPr>
        <w:pStyle w:val="a5"/>
        <w:numPr>
          <w:ilvl w:val="0"/>
          <w:numId w:val="18"/>
        </w:numPr>
        <w:tabs>
          <w:tab w:val="left" w:pos="-1134"/>
        </w:tabs>
        <w:spacing w:line="360" w:lineRule="auto"/>
        <w:ind w:right="113"/>
        <w:rPr>
          <w:rFonts w:ascii="Times New Roman" w:hAnsi="Times New Roman" w:cs="Times New Roman"/>
        </w:rPr>
      </w:pPr>
      <w:r w:rsidRPr="00974B86">
        <w:rPr>
          <w:rFonts w:ascii="Times New Roman" w:hAnsi="Times New Roman" w:cs="Times New Roman"/>
        </w:rPr>
        <w:t>Точки на грудной клетке на глубине в невидимой области</w:t>
      </w:r>
    </w:p>
    <w:p w:rsidR="005E0DB2" w:rsidRPr="00974B86" w:rsidRDefault="005E0DB2" w:rsidP="005E0DB2">
      <w:pPr>
        <w:pStyle w:val="a5"/>
        <w:numPr>
          <w:ilvl w:val="0"/>
          <w:numId w:val="18"/>
        </w:numPr>
        <w:tabs>
          <w:tab w:val="left" w:pos="-1134"/>
        </w:tabs>
        <w:spacing w:line="360" w:lineRule="auto"/>
        <w:ind w:right="113"/>
        <w:rPr>
          <w:rFonts w:ascii="Times New Roman" w:hAnsi="Times New Roman" w:cs="Times New Roman"/>
        </w:rPr>
      </w:pPr>
      <w:r w:rsidRPr="00974B86">
        <w:rPr>
          <w:rFonts w:ascii="Times New Roman" w:hAnsi="Times New Roman" w:cs="Times New Roman"/>
        </w:rPr>
        <w:t>Точки на грудной клетке в видимой области</w:t>
      </w:r>
    </w:p>
    <w:p w:rsidR="001A52F5" w:rsidRPr="00974B86" w:rsidRDefault="005E0DB2" w:rsidP="001A52F5">
      <w:pPr>
        <w:pStyle w:val="a5"/>
        <w:numPr>
          <w:ilvl w:val="0"/>
          <w:numId w:val="18"/>
        </w:numPr>
        <w:tabs>
          <w:tab w:val="left" w:pos="-1134"/>
        </w:tabs>
        <w:spacing w:line="360" w:lineRule="auto"/>
        <w:ind w:right="113"/>
        <w:rPr>
          <w:rFonts w:ascii="Times New Roman" w:hAnsi="Times New Roman" w:cs="Times New Roman"/>
        </w:rPr>
      </w:pPr>
      <w:r w:rsidRPr="00974B86">
        <w:rPr>
          <w:rFonts w:ascii="Times New Roman" w:hAnsi="Times New Roman" w:cs="Times New Roman"/>
        </w:rPr>
        <w:t>Точки левого и правого конца складки</w:t>
      </w:r>
    </w:p>
    <w:p w:rsidR="001A52F5" w:rsidRPr="00974B86" w:rsidRDefault="001A52F5" w:rsidP="001A52F5">
      <w:pPr>
        <w:pStyle w:val="a5"/>
        <w:tabs>
          <w:tab w:val="left" w:pos="-1134"/>
        </w:tabs>
        <w:spacing w:line="360" w:lineRule="auto"/>
        <w:ind w:right="113"/>
        <w:rPr>
          <w:rFonts w:ascii="Times New Roman" w:hAnsi="Times New Roman" w:cs="Times New Roman"/>
        </w:rPr>
      </w:pPr>
    </w:p>
    <w:p w:rsidR="001A52F5" w:rsidRPr="00974B86" w:rsidRDefault="001A52F5" w:rsidP="001A52F5">
      <w:pPr>
        <w:tabs>
          <w:tab w:val="left" w:pos="-1134"/>
        </w:tabs>
        <w:spacing w:line="360" w:lineRule="auto"/>
        <w:ind w:right="113"/>
        <w:rPr>
          <w:rFonts w:ascii="Times New Roman" w:hAnsi="Times New Roman" w:cs="Times New Roman"/>
          <w:sz w:val="24"/>
          <w:szCs w:val="24"/>
        </w:rPr>
      </w:pPr>
      <w:r w:rsidRPr="00974B86">
        <w:rPr>
          <w:rFonts w:ascii="Times New Roman" w:hAnsi="Times New Roman" w:cs="Times New Roman"/>
          <w:sz w:val="24"/>
          <w:szCs w:val="24"/>
        </w:rPr>
        <w:lastRenderedPageBreak/>
        <w:tab/>
        <w:t xml:space="preserve">Точки первого типа являются входным параметром. </w:t>
      </w:r>
    </w:p>
    <w:p w:rsidR="00F92671" w:rsidRPr="00974B86" w:rsidRDefault="001A52F5" w:rsidP="001A52F5">
      <w:pPr>
        <w:tabs>
          <w:tab w:val="left" w:pos="-1134"/>
        </w:tabs>
        <w:spacing w:line="360" w:lineRule="auto"/>
        <w:ind w:right="113"/>
        <w:rPr>
          <w:rFonts w:ascii="Times New Roman" w:hAnsi="Times New Roman" w:cs="Times New Roman"/>
          <w:sz w:val="24"/>
          <w:szCs w:val="24"/>
        </w:rPr>
      </w:pPr>
      <w:r w:rsidRPr="00974B86">
        <w:rPr>
          <w:rFonts w:ascii="Times New Roman" w:hAnsi="Times New Roman" w:cs="Times New Roman"/>
          <w:sz w:val="24"/>
          <w:szCs w:val="24"/>
        </w:rPr>
        <w:tab/>
        <w:t>Точки второго типа получаются проектированием начальных точек на модель грудной клетки.</w:t>
      </w:r>
      <w:r w:rsidR="00737A3C" w:rsidRPr="00974B86">
        <w:rPr>
          <w:rFonts w:ascii="Times New Roman" w:hAnsi="Times New Roman" w:cs="Times New Roman"/>
          <w:sz w:val="24"/>
          <w:szCs w:val="24"/>
        </w:rPr>
        <w:tab/>
      </w:r>
    </w:p>
    <w:p w:rsidR="00737A3C" w:rsidRPr="00974B86" w:rsidRDefault="00737A3C" w:rsidP="00B968A6">
      <w:pPr>
        <w:tabs>
          <w:tab w:val="left" w:pos="-1134"/>
        </w:tabs>
        <w:spacing w:line="360" w:lineRule="auto"/>
        <w:ind w:right="113"/>
        <w:rPr>
          <w:rFonts w:ascii="Times New Roman" w:hAnsi="Times New Roman" w:cs="Times New Roman"/>
          <w:sz w:val="24"/>
          <w:szCs w:val="24"/>
        </w:rPr>
      </w:pPr>
      <w:r w:rsidRPr="00974B86">
        <w:rPr>
          <w:rFonts w:ascii="Times New Roman" w:hAnsi="Times New Roman" w:cs="Times New Roman"/>
          <w:sz w:val="24"/>
          <w:szCs w:val="24"/>
        </w:rPr>
        <w:tab/>
        <w:t>После этого, используя полученный параметр глубины складки, находятся точки конца складки</w:t>
      </w:r>
      <w:r w:rsidR="001A52F5" w:rsidRPr="00974B86">
        <w:rPr>
          <w:rFonts w:ascii="Times New Roman" w:hAnsi="Times New Roman" w:cs="Times New Roman"/>
          <w:sz w:val="24"/>
          <w:szCs w:val="24"/>
        </w:rPr>
        <w:t>, которые являются точками третьего типа</w:t>
      </w:r>
      <w:r w:rsidR="0047203F" w:rsidRPr="00974B86">
        <w:rPr>
          <w:rFonts w:ascii="Times New Roman" w:hAnsi="Times New Roman" w:cs="Times New Roman"/>
          <w:sz w:val="24"/>
          <w:szCs w:val="24"/>
        </w:rPr>
        <w:t xml:space="preserve">. Они также находятся в невидимой области. </w:t>
      </w:r>
    </w:p>
    <w:p w:rsidR="0047203F" w:rsidRPr="00974B86" w:rsidRDefault="0047203F" w:rsidP="00B968A6">
      <w:pPr>
        <w:tabs>
          <w:tab w:val="left" w:pos="-1134"/>
        </w:tabs>
        <w:spacing w:line="360" w:lineRule="auto"/>
        <w:ind w:right="113"/>
        <w:rPr>
          <w:rFonts w:ascii="Times New Roman" w:hAnsi="Times New Roman" w:cs="Times New Roman"/>
          <w:sz w:val="24"/>
          <w:szCs w:val="24"/>
        </w:rPr>
      </w:pPr>
      <w:r w:rsidRPr="00974B86">
        <w:rPr>
          <w:rFonts w:ascii="Times New Roman" w:hAnsi="Times New Roman" w:cs="Times New Roman"/>
          <w:sz w:val="24"/>
          <w:szCs w:val="24"/>
        </w:rPr>
        <w:tab/>
        <w:t>Далее вычисляются углы между полигонами модели, в которых находятся начальные точки</w:t>
      </w:r>
      <w:r w:rsidR="001A52F5" w:rsidRPr="00974B86">
        <w:rPr>
          <w:rFonts w:ascii="Times New Roman" w:hAnsi="Times New Roman" w:cs="Times New Roman"/>
          <w:sz w:val="24"/>
          <w:szCs w:val="24"/>
        </w:rPr>
        <w:t xml:space="preserve"> и линиями, соединяющими точки первого и второго типа</w:t>
      </w:r>
      <w:r w:rsidR="00641BA9" w:rsidRPr="00974B86">
        <w:rPr>
          <w:rFonts w:ascii="Times New Roman" w:hAnsi="Times New Roman" w:cs="Times New Roman"/>
          <w:sz w:val="24"/>
          <w:szCs w:val="24"/>
        </w:rPr>
        <w:t>. Если этот угол меньше, чем входной параметр кривизны краев, то высчитываются новые точки внутри модели, чтобы угол соответствовал параметру</w:t>
      </w:r>
      <w:r w:rsidR="001A52F5" w:rsidRPr="00974B86">
        <w:rPr>
          <w:rFonts w:ascii="Times New Roman" w:hAnsi="Times New Roman" w:cs="Times New Roman"/>
          <w:sz w:val="24"/>
          <w:szCs w:val="24"/>
        </w:rPr>
        <w:t>, и ими заменяются точки первого типа</w:t>
      </w:r>
      <w:r w:rsidR="00641BA9" w:rsidRPr="00974B86">
        <w:rPr>
          <w:rFonts w:ascii="Times New Roman" w:hAnsi="Times New Roman" w:cs="Times New Roman"/>
          <w:sz w:val="24"/>
          <w:szCs w:val="24"/>
        </w:rPr>
        <w:t>.</w:t>
      </w:r>
    </w:p>
    <w:p w:rsidR="001A52F5" w:rsidRPr="00974B86" w:rsidRDefault="001A52F5" w:rsidP="00B968A6">
      <w:pPr>
        <w:tabs>
          <w:tab w:val="left" w:pos="-1134"/>
        </w:tabs>
        <w:spacing w:line="360" w:lineRule="auto"/>
        <w:ind w:right="113"/>
        <w:rPr>
          <w:rFonts w:ascii="Times New Roman" w:hAnsi="Times New Roman" w:cs="Times New Roman"/>
          <w:sz w:val="24"/>
          <w:szCs w:val="24"/>
        </w:rPr>
      </w:pPr>
      <w:r w:rsidRPr="00974B86">
        <w:rPr>
          <w:rFonts w:ascii="Times New Roman" w:hAnsi="Times New Roman" w:cs="Times New Roman"/>
          <w:sz w:val="24"/>
          <w:szCs w:val="24"/>
        </w:rPr>
        <w:tab/>
        <w:t xml:space="preserve">Точки четвертого типа высчитываются </w:t>
      </w:r>
      <w:r w:rsidR="00BA37E4" w:rsidRPr="00974B86">
        <w:rPr>
          <w:rFonts w:ascii="Times New Roman" w:hAnsi="Times New Roman" w:cs="Times New Roman"/>
          <w:sz w:val="24"/>
          <w:szCs w:val="24"/>
        </w:rPr>
        <w:t xml:space="preserve">проектированием точек второго типа на модель груди. Далее, если разница между значениями координаты </w:t>
      </w:r>
      <w:r w:rsidR="00BA37E4" w:rsidRPr="00974B86">
        <w:rPr>
          <w:rFonts w:ascii="Times New Roman" w:hAnsi="Times New Roman" w:cs="Times New Roman"/>
          <w:sz w:val="24"/>
          <w:szCs w:val="24"/>
          <w:lang w:val="en-US"/>
        </w:rPr>
        <w:t>z</w:t>
      </w:r>
      <w:r w:rsidR="00BA37E4" w:rsidRPr="00974B86">
        <w:rPr>
          <w:rFonts w:ascii="Times New Roman" w:hAnsi="Times New Roman" w:cs="Times New Roman"/>
          <w:sz w:val="24"/>
          <w:szCs w:val="24"/>
        </w:rPr>
        <w:t xml:space="preserve"> полученных точек и точек с такими же координатами </w:t>
      </w:r>
      <w:r w:rsidR="00BA37E4" w:rsidRPr="00974B86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BA37E4" w:rsidRPr="00974B86">
        <w:rPr>
          <w:rFonts w:ascii="Times New Roman" w:hAnsi="Times New Roman" w:cs="Times New Roman"/>
          <w:sz w:val="24"/>
          <w:szCs w:val="24"/>
        </w:rPr>
        <w:t xml:space="preserve">  и </w:t>
      </w:r>
      <w:r w:rsidR="00BA37E4" w:rsidRPr="00974B86">
        <w:rPr>
          <w:rFonts w:ascii="Times New Roman" w:hAnsi="Times New Roman" w:cs="Times New Roman"/>
          <w:sz w:val="24"/>
          <w:szCs w:val="24"/>
          <w:lang w:val="en-US"/>
        </w:rPr>
        <w:t>y</w:t>
      </w:r>
      <w:r w:rsidR="00BA37E4" w:rsidRPr="00974B86">
        <w:rPr>
          <w:rFonts w:ascii="Times New Roman" w:hAnsi="Times New Roman" w:cs="Times New Roman"/>
          <w:sz w:val="24"/>
          <w:szCs w:val="24"/>
        </w:rPr>
        <w:t xml:space="preserve"> на модели грудной клетки больше определенной константы, полученные точки опускаем ниже по оси </w:t>
      </w:r>
      <w:proofErr w:type="spellStart"/>
      <w:r w:rsidR="00BA37E4" w:rsidRPr="00974B86">
        <w:rPr>
          <w:rFonts w:ascii="Times New Roman" w:hAnsi="Times New Roman" w:cs="Times New Roman"/>
          <w:sz w:val="24"/>
          <w:szCs w:val="24"/>
          <w:lang w:val="en-US"/>
        </w:rPr>
        <w:t>Oy</w:t>
      </w:r>
      <w:proofErr w:type="spellEnd"/>
      <w:r w:rsidR="00BA37E4" w:rsidRPr="00974B86">
        <w:rPr>
          <w:rFonts w:ascii="Times New Roman" w:hAnsi="Times New Roman" w:cs="Times New Roman"/>
          <w:sz w:val="24"/>
          <w:szCs w:val="24"/>
        </w:rPr>
        <w:t>, пока разница не будет меньше заявленной константы. Полученные точки будут являться точками 4 типа.</w:t>
      </w:r>
    </w:p>
    <w:p w:rsidR="00166B0E" w:rsidRPr="00974B86" w:rsidRDefault="00BA37E4" w:rsidP="00B968A6">
      <w:pPr>
        <w:tabs>
          <w:tab w:val="left" w:pos="-1134"/>
        </w:tabs>
        <w:spacing w:line="360" w:lineRule="auto"/>
        <w:ind w:right="113"/>
        <w:rPr>
          <w:rFonts w:ascii="Times New Roman" w:hAnsi="Times New Roman" w:cs="Times New Roman"/>
          <w:sz w:val="24"/>
          <w:szCs w:val="24"/>
        </w:rPr>
      </w:pPr>
      <w:r w:rsidRPr="00974B86">
        <w:rPr>
          <w:rFonts w:ascii="Times New Roman" w:hAnsi="Times New Roman" w:cs="Times New Roman"/>
          <w:sz w:val="24"/>
          <w:szCs w:val="24"/>
        </w:rPr>
        <w:tab/>
        <w:t xml:space="preserve">Точки последнего типа вычисляются похожим способом, только точки сдвигаются по оси </w:t>
      </w:r>
      <w:r w:rsidRPr="00974B86">
        <w:rPr>
          <w:rFonts w:ascii="Times New Roman" w:hAnsi="Times New Roman" w:cs="Times New Roman"/>
          <w:sz w:val="24"/>
          <w:szCs w:val="24"/>
          <w:lang w:val="en-US"/>
        </w:rPr>
        <w:t>Ox</w:t>
      </w:r>
      <w:r w:rsidR="00166B0E" w:rsidRPr="00974B86">
        <w:rPr>
          <w:rFonts w:ascii="Times New Roman" w:hAnsi="Times New Roman" w:cs="Times New Roman"/>
          <w:sz w:val="24"/>
          <w:szCs w:val="24"/>
        </w:rPr>
        <w:t xml:space="preserve"> от самой левой и самой правой начальной точки.</w:t>
      </w:r>
    </w:p>
    <w:p w:rsidR="00CA32D5" w:rsidRPr="00974B86" w:rsidRDefault="00166B0E" w:rsidP="00C63255">
      <w:pPr>
        <w:tabs>
          <w:tab w:val="left" w:pos="-1134"/>
        </w:tabs>
        <w:spacing w:line="360" w:lineRule="auto"/>
        <w:ind w:right="113"/>
        <w:rPr>
          <w:rFonts w:ascii="Times New Roman" w:hAnsi="Times New Roman" w:cs="Times New Roman"/>
          <w:sz w:val="24"/>
          <w:szCs w:val="24"/>
        </w:rPr>
      </w:pPr>
      <w:r w:rsidRPr="00974B86">
        <w:rPr>
          <w:rFonts w:ascii="Times New Roman" w:hAnsi="Times New Roman" w:cs="Times New Roman"/>
          <w:sz w:val="24"/>
          <w:szCs w:val="24"/>
        </w:rPr>
        <w:tab/>
        <w:t xml:space="preserve">Разница между значениями координаты </w:t>
      </w:r>
      <w:r w:rsidRPr="00974B86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974B86">
        <w:rPr>
          <w:rFonts w:ascii="Times New Roman" w:hAnsi="Times New Roman" w:cs="Times New Roman"/>
          <w:sz w:val="24"/>
          <w:szCs w:val="24"/>
        </w:rPr>
        <w:t xml:space="preserve"> должна  быть маленькой для точек четвертого и пятого типов, поскольку иначе переходы между складкой и моделью груди будут создавать «волновой эффект»</w:t>
      </w:r>
      <w:r w:rsidR="006A6458" w:rsidRPr="00974B86">
        <w:rPr>
          <w:rFonts w:ascii="Times New Roman" w:hAnsi="Times New Roman" w:cs="Times New Roman"/>
          <w:sz w:val="24"/>
          <w:szCs w:val="24"/>
        </w:rPr>
        <w:t xml:space="preserve"> (рис. </w:t>
      </w:r>
      <w:r w:rsidR="00BD7E99" w:rsidRPr="00974B86">
        <w:rPr>
          <w:rFonts w:ascii="Times New Roman" w:hAnsi="Times New Roman" w:cs="Times New Roman"/>
          <w:sz w:val="24"/>
          <w:szCs w:val="24"/>
        </w:rPr>
        <w:t>5</w:t>
      </w:r>
      <w:r w:rsidR="001D4CF2" w:rsidRPr="00974B86">
        <w:rPr>
          <w:rFonts w:ascii="Times New Roman" w:hAnsi="Times New Roman" w:cs="Times New Roman"/>
          <w:sz w:val="24"/>
          <w:szCs w:val="24"/>
        </w:rPr>
        <w:t>)</w:t>
      </w:r>
      <w:r w:rsidRPr="00974B86">
        <w:rPr>
          <w:rFonts w:ascii="Times New Roman" w:hAnsi="Times New Roman" w:cs="Times New Roman"/>
          <w:sz w:val="24"/>
          <w:szCs w:val="24"/>
        </w:rPr>
        <w:t>.</w:t>
      </w:r>
      <w:r w:rsidR="001D4CF2" w:rsidRPr="00974B86">
        <w:rPr>
          <w:rFonts w:ascii="Times New Roman" w:hAnsi="Times New Roman" w:cs="Times New Roman"/>
          <w:sz w:val="24"/>
          <w:szCs w:val="24"/>
        </w:rPr>
        <w:t xml:space="preserve"> </w:t>
      </w:r>
      <w:r w:rsidR="000B066E" w:rsidRPr="00974B86">
        <w:rPr>
          <w:rFonts w:ascii="Times New Roman" w:hAnsi="Times New Roman" w:cs="Times New Roman"/>
          <w:sz w:val="24"/>
          <w:szCs w:val="24"/>
        </w:rPr>
        <w:t>Переходы должны быть плавными.</w:t>
      </w:r>
    </w:p>
    <w:p w:rsidR="000B066E" w:rsidRPr="00974B86" w:rsidRDefault="000B066E" w:rsidP="000B066E">
      <w:pPr>
        <w:keepNext/>
        <w:tabs>
          <w:tab w:val="left" w:pos="-1134"/>
        </w:tabs>
        <w:spacing w:line="360" w:lineRule="auto"/>
        <w:ind w:right="113"/>
        <w:rPr>
          <w:rFonts w:ascii="Times New Roman" w:hAnsi="Times New Roman" w:cs="Times New Roman"/>
        </w:rPr>
      </w:pPr>
      <w:r w:rsidRPr="00974B86">
        <w:rPr>
          <w:rFonts w:ascii="Times New Roman" w:hAnsi="Times New Roman" w:cs="Times New Roman"/>
          <w:sz w:val="24"/>
          <w:szCs w:val="24"/>
        </w:rPr>
        <w:tab/>
      </w:r>
      <w:r w:rsidRPr="00974B86">
        <w:rPr>
          <w:rFonts w:ascii="Times New Roman" w:hAnsi="Times New Roman" w:cs="Times New Roman"/>
          <w:sz w:val="24"/>
          <w:szCs w:val="24"/>
        </w:rPr>
        <w:tab/>
      </w:r>
      <w:r w:rsidRPr="00974B86">
        <w:rPr>
          <w:rFonts w:ascii="Times New Roman" w:hAnsi="Times New Roman" w:cs="Times New Roman"/>
          <w:sz w:val="24"/>
          <w:szCs w:val="24"/>
        </w:rPr>
        <w:tab/>
      </w:r>
      <w:r w:rsidRPr="00974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385EA6" wp14:editId="3E93E085">
            <wp:extent cx="1880326" cy="2174488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на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218" cy="2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66E" w:rsidRPr="00974B86" w:rsidRDefault="000B066E" w:rsidP="000B066E">
      <w:pPr>
        <w:pStyle w:val="af"/>
        <w:ind w:left="2832" w:firstLine="708"/>
        <w:rPr>
          <w:rFonts w:ascii="Times New Roman" w:hAnsi="Times New Roman" w:cs="Times New Roman"/>
          <w:color w:val="auto"/>
          <w:sz w:val="24"/>
          <w:szCs w:val="24"/>
        </w:rPr>
      </w:pPr>
      <w:r w:rsidRPr="00974B86">
        <w:rPr>
          <w:rFonts w:ascii="Times New Roman" w:hAnsi="Times New Roman" w:cs="Times New Roman"/>
          <w:color w:val="auto"/>
        </w:rPr>
        <w:t xml:space="preserve">рис. </w:t>
      </w:r>
      <w:r w:rsidR="00423F9D" w:rsidRPr="00974B86">
        <w:rPr>
          <w:rFonts w:ascii="Times New Roman" w:hAnsi="Times New Roman" w:cs="Times New Roman"/>
          <w:color w:val="auto"/>
        </w:rPr>
        <w:fldChar w:fldCharType="begin"/>
      </w:r>
      <w:r w:rsidR="00423F9D" w:rsidRPr="00974B86">
        <w:rPr>
          <w:rFonts w:ascii="Times New Roman" w:hAnsi="Times New Roman" w:cs="Times New Roman"/>
          <w:color w:val="auto"/>
        </w:rPr>
        <w:instrText xml:space="preserve"> SEQ рис. \* ARABIC </w:instrText>
      </w:r>
      <w:r w:rsidR="00423F9D" w:rsidRPr="00974B86">
        <w:rPr>
          <w:rFonts w:ascii="Times New Roman" w:hAnsi="Times New Roman" w:cs="Times New Roman"/>
          <w:color w:val="auto"/>
        </w:rPr>
        <w:fldChar w:fldCharType="separate"/>
      </w:r>
      <w:r w:rsidR="00974B86" w:rsidRPr="00974B86">
        <w:rPr>
          <w:rFonts w:ascii="Times New Roman" w:hAnsi="Times New Roman" w:cs="Times New Roman"/>
          <w:noProof/>
          <w:color w:val="auto"/>
        </w:rPr>
        <w:t>5</w:t>
      </w:r>
      <w:r w:rsidR="00423F9D" w:rsidRPr="00974B86">
        <w:rPr>
          <w:rFonts w:ascii="Times New Roman" w:hAnsi="Times New Roman" w:cs="Times New Roman"/>
          <w:color w:val="auto"/>
        </w:rPr>
        <w:fldChar w:fldCharType="end"/>
      </w:r>
    </w:p>
    <w:p w:rsidR="001D4CF2" w:rsidRPr="00974B86" w:rsidRDefault="001D4CF2" w:rsidP="00C63255">
      <w:pPr>
        <w:tabs>
          <w:tab w:val="left" w:pos="-1134"/>
        </w:tabs>
        <w:spacing w:line="360" w:lineRule="auto"/>
        <w:ind w:right="113"/>
        <w:rPr>
          <w:rFonts w:ascii="Times New Roman" w:hAnsi="Times New Roman" w:cs="Times New Roman"/>
          <w:sz w:val="24"/>
          <w:szCs w:val="24"/>
        </w:rPr>
      </w:pPr>
    </w:p>
    <w:p w:rsidR="00C63255" w:rsidRPr="00974B86" w:rsidRDefault="00C63255" w:rsidP="000D7A9C">
      <w:pPr>
        <w:pStyle w:val="2"/>
        <w:numPr>
          <w:ilvl w:val="1"/>
          <w:numId w:val="20"/>
        </w:numPr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Toc357618714"/>
      <w:r w:rsidRPr="00974B86">
        <w:rPr>
          <w:rFonts w:ascii="Times New Roman" w:hAnsi="Times New Roman" w:cs="Times New Roman"/>
          <w:color w:val="auto"/>
          <w:sz w:val="24"/>
          <w:szCs w:val="24"/>
        </w:rPr>
        <w:t>Построение модели складки</w:t>
      </w:r>
      <w:bookmarkEnd w:id="5"/>
    </w:p>
    <w:p w:rsidR="00CC377B" w:rsidRPr="00974B86" w:rsidRDefault="00CC377B" w:rsidP="00CC377B">
      <w:pPr>
        <w:rPr>
          <w:rFonts w:ascii="Times New Roman" w:hAnsi="Times New Roman" w:cs="Times New Roman"/>
        </w:rPr>
      </w:pPr>
    </w:p>
    <w:p w:rsidR="00C63255" w:rsidRPr="00974B86" w:rsidRDefault="00C63255" w:rsidP="00C63255">
      <w:pPr>
        <w:tabs>
          <w:tab w:val="left" w:pos="-1134"/>
        </w:tabs>
        <w:spacing w:line="360" w:lineRule="auto"/>
        <w:ind w:right="113"/>
        <w:rPr>
          <w:rFonts w:ascii="Times New Roman" w:hAnsi="Times New Roman" w:cs="Times New Roman"/>
          <w:sz w:val="24"/>
          <w:szCs w:val="24"/>
        </w:rPr>
      </w:pPr>
      <w:r w:rsidRPr="00974B86">
        <w:rPr>
          <w:rFonts w:ascii="Times New Roman" w:hAnsi="Times New Roman" w:cs="Times New Roman"/>
          <w:sz w:val="24"/>
          <w:szCs w:val="24"/>
        </w:rPr>
        <w:tab/>
        <w:t xml:space="preserve">Далее по полученным и вычисленным точкам строится модель складки. Точки соединяются определенным образом в треугольники. </w:t>
      </w:r>
    </w:p>
    <w:p w:rsidR="00C225B4" w:rsidRPr="00974B86" w:rsidRDefault="00C63255" w:rsidP="008B39BA">
      <w:pPr>
        <w:tabs>
          <w:tab w:val="left" w:pos="-1134"/>
        </w:tabs>
        <w:spacing w:line="360" w:lineRule="auto"/>
        <w:ind w:right="113"/>
        <w:rPr>
          <w:rFonts w:ascii="Times New Roman" w:hAnsi="Times New Roman" w:cs="Times New Roman"/>
          <w:sz w:val="24"/>
          <w:szCs w:val="24"/>
        </w:rPr>
      </w:pPr>
      <w:r w:rsidRPr="00974B86">
        <w:rPr>
          <w:rFonts w:ascii="Times New Roman" w:hAnsi="Times New Roman" w:cs="Times New Roman"/>
          <w:sz w:val="24"/>
          <w:szCs w:val="24"/>
        </w:rPr>
        <w:tab/>
        <w:t>Поскольку полученные треугольники значительно больше полигонов модели, вычисляется параметр – средняя площадь треугольника модели. Далее выполняется триа</w:t>
      </w:r>
      <w:r w:rsidR="00C82005" w:rsidRPr="00974B86">
        <w:rPr>
          <w:rFonts w:ascii="Times New Roman" w:hAnsi="Times New Roman" w:cs="Times New Roman"/>
          <w:sz w:val="24"/>
          <w:szCs w:val="24"/>
        </w:rPr>
        <w:t xml:space="preserve">нгуляция треугольников складки: если площадь треугольника больше средней площади, то треугольник делится на 4 маленьких и так далее рекурсивно </w:t>
      </w:r>
      <w:r w:rsidR="00F82170" w:rsidRPr="00974B86">
        <w:rPr>
          <w:rFonts w:ascii="Times New Roman" w:hAnsi="Times New Roman" w:cs="Times New Roman"/>
          <w:sz w:val="24"/>
          <w:szCs w:val="24"/>
        </w:rPr>
        <w:t>продолжается деление.</w:t>
      </w:r>
    </w:p>
    <w:p w:rsidR="00F82170" w:rsidRPr="00974B86" w:rsidRDefault="00F82170" w:rsidP="000D7A9C">
      <w:pPr>
        <w:pStyle w:val="2"/>
        <w:numPr>
          <w:ilvl w:val="1"/>
          <w:numId w:val="20"/>
        </w:numPr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_Toc357618715"/>
      <w:r w:rsidRPr="00974B86">
        <w:rPr>
          <w:rFonts w:ascii="Times New Roman" w:hAnsi="Times New Roman" w:cs="Times New Roman"/>
          <w:color w:val="auto"/>
          <w:sz w:val="24"/>
          <w:szCs w:val="24"/>
        </w:rPr>
        <w:t>Соединение модели груди и модели складки</w:t>
      </w:r>
      <w:bookmarkEnd w:id="6"/>
    </w:p>
    <w:p w:rsidR="00CC377B" w:rsidRPr="00974B86" w:rsidRDefault="00CC377B" w:rsidP="00CC377B">
      <w:pPr>
        <w:rPr>
          <w:rFonts w:ascii="Times New Roman" w:hAnsi="Times New Roman" w:cs="Times New Roman"/>
        </w:rPr>
      </w:pPr>
    </w:p>
    <w:p w:rsidR="00F82170" w:rsidRPr="00974B86" w:rsidRDefault="00F82170" w:rsidP="00C63255">
      <w:pPr>
        <w:tabs>
          <w:tab w:val="left" w:pos="-1134"/>
        </w:tabs>
        <w:spacing w:line="360" w:lineRule="auto"/>
        <w:ind w:right="113"/>
        <w:rPr>
          <w:rFonts w:ascii="Times New Roman" w:hAnsi="Times New Roman" w:cs="Times New Roman"/>
          <w:sz w:val="24"/>
          <w:szCs w:val="24"/>
        </w:rPr>
      </w:pPr>
      <w:r w:rsidRPr="00974B86">
        <w:rPr>
          <w:rFonts w:ascii="Times New Roman" w:hAnsi="Times New Roman" w:cs="Times New Roman"/>
          <w:sz w:val="24"/>
          <w:szCs w:val="24"/>
        </w:rPr>
        <w:tab/>
      </w:r>
      <w:r w:rsidR="002B5CA3" w:rsidRPr="00974B86">
        <w:rPr>
          <w:rFonts w:ascii="Times New Roman" w:hAnsi="Times New Roman" w:cs="Times New Roman"/>
          <w:sz w:val="24"/>
          <w:szCs w:val="24"/>
        </w:rPr>
        <w:t>Модели необходимо соединить между собой, чтобы получилась одна</w:t>
      </w:r>
      <w:r w:rsidR="00C93465" w:rsidRPr="00974B86">
        <w:rPr>
          <w:rFonts w:ascii="Times New Roman" w:hAnsi="Times New Roman" w:cs="Times New Roman"/>
          <w:sz w:val="24"/>
          <w:szCs w:val="24"/>
        </w:rPr>
        <w:t xml:space="preserve"> результирующая модель</w:t>
      </w:r>
      <w:r w:rsidR="002B5CA3" w:rsidRPr="00974B86">
        <w:rPr>
          <w:rFonts w:ascii="Times New Roman" w:hAnsi="Times New Roman" w:cs="Times New Roman"/>
          <w:sz w:val="24"/>
          <w:szCs w:val="24"/>
        </w:rPr>
        <w:t>.</w:t>
      </w:r>
      <w:r w:rsidR="00C93465" w:rsidRPr="00974B86">
        <w:rPr>
          <w:rFonts w:ascii="Times New Roman" w:hAnsi="Times New Roman" w:cs="Times New Roman"/>
          <w:sz w:val="24"/>
          <w:szCs w:val="24"/>
        </w:rPr>
        <w:t xml:space="preserve"> </w:t>
      </w:r>
      <w:r w:rsidR="00C93465" w:rsidRPr="00974B86">
        <w:rPr>
          <w:rFonts w:ascii="Times New Roman" w:hAnsi="Times New Roman" w:cs="Times New Roman"/>
          <w:sz w:val="24"/>
          <w:szCs w:val="24"/>
        </w:rPr>
        <w:br/>
      </w:r>
      <w:r w:rsidR="00C93465" w:rsidRPr="00974B86">
        <w:rPr>
          <w:rFonts w:ascii="Times New Roman" w:hAnsi="Times New Roman" w:cs="Times New Roman"/>
          <w:sz w:val="24"/>
          <w:szCs w:val="24"/>
        </w:rPr>
        <w:tab/>
        <w:t>Сначала вычисляются треугольники, которые полностью находятся внутри многоугольника, состоящего из точек первого, четвертого и пятого типов. Эти треугольники необходимо удалить, поскольку в результирующей модели они не будут участвовать.</w:t>
      </w:r>
    </w:p>
    <w:p w:rsidR="00C93465" w:rsidRPr="00974B86" w:rsidRDefault="00C93465" w:rsidP="00C63255">
      <w:pPr>
        <w:tabs>
          <w:tab w:val="left" w:pos="-1134"/>
        </w:tabs>
        <w:spacing w:line="360" w:lineRule="auto"/>
        <w:ind w:right="113"/>
        <w:rPr>
          <w:rFonts w:ascii="Times New Roman" w:hAnsi="Times New Roman" w:cs="Times New Roman"/>
          <w:sz w:val="24"/>
          <w:szCs w:val="24"/>
        </w:rPr>
      </w:pPr>
      <w:r w:rsidRPr="00974B86">
        <w:rPr>
          <w:rFonts w:ascii="Times New Roman" w:hAnsi="Times New Roman" w:cs="Times New Roman"/>
          <w:sz w:val="24"/>
          <w:szCs w:val="24"/>
        </w:rPr>
        <w:tab/>
        <w:t xml:space="preserve">После этого происходит сечение линиями этого же многоугольника </w:t>
      </w:r>
      <w:r w:rsidR="00736C73" w:rsidRPr="00974B86">
        <w:rPr>
          <w:rFonts w:ascii="Times New Roman" w:hAnsi="Times New Roman" w:cs="Times New Roman"/>
          <w:sz w:val="24"/>
          <w:szCs w:val="24"/>
        </w:rPr>
        <w:t>полигонов модели груди. Далее работает алгоритм для полигонов модели груди:</w:t>
      </w:r>
    </w:p>
    <w:p w:rsidR="00736C73" w:rsidRPr="00974B86" w:rsidRDefault="00736C73" w:rsidP="00736C73">
      <w:pPr>
        <w:pStyle w:val="a5"/>
        <w:numPr>
          <w:ilvl w:val="0"/>
          <w:numId w:val="19"/>
        </w:numPr>
        <w:tabs>
          <w:tab w:val="left" w:pos="-1134"/>
        </w:tabs>
        <w:spacing w:line="360" w:lineRule="auto"/>
        <w:ind w:right="113"/>
        <w:rPr>
          <w:rFonts w:ascii="Times New Roman" w:hAnsi="Times New Roman" w:cs="Times New Roman"/>
        </w:rPr>
      </w:pPr>
      <w:r w:rsidRPr="00974B86">
        <w:rPr>
          <w:rFonts w:ascii="Times New Roman" w:hAnsi="Times New Roman" w:cs="Times New Roman"/>
        </w:rPr>
        <w:t>Высчитывается количество пересечений многоугольника с полигоном</w:t>
      </w:r>
    </w:p>
    <w:p w:rsidR="00736C73" w:rsidRPr="00974B86" w:rsidRDefault="00736C73" w:rsidP="00736C73">
      <w:pPr>
        <w:pStyle w:val="a5"/>
        <w:numPr>
          <w:ilvl w:val="0"/>
          <w:numId w:val="19"/>
        </w:numPr>
        <w:tabs>
          <w:tab w:val="left" w:pos="-1134"/>
        </w:tabs>
        <w:spacing w:line="360" w:lineRule="auto"/>
        <w:ind w:right="113"/>
        <w:rPr>
          <w:rFonts w:ascii="Times New Roman" w:hAnsi="Times New Roman" w:cs="Times New Roman"/>
        </w:rPr>
      </w:pPr>
      <w:r w:rsidRPr="00974B86">
        <w:rPr>
          <w:rFonts w:ascii="Times New Roman" w:hAnsi="Times New Roman" w:cs="Times New Roman"/>
        </w:rPr>
        <w:t>Высчитывается количество вершин полигона внутри многоугольника</w:t>
      </w:r>
    </w:p>
    <w:p w:rsidR="00736C73" w:rsidRPr="00974B86" w:rsidRDefault="00736C73" w:rsidP="00736C73">
      <w:pPr>
        <w:pStyle w:val="a5"/>
        <w:numPr>
          <w:ilvl w:val="0"/>
          <w:numId w:val="19"/>
        </w:numPr>
        <w:tabs>
          <w:tab w:val="left" w:pos="-1134"/>
        </w:tabs>
        <w:spacing w:line="360" w:lineRule="auto"/>
        <w:ind w:right="113"/>
        <w:rPr>
          <w:rFonts w:ascii="Times New Roman" w:hAnsi="Times New Roman" w:cs="Times New Roman"/>
        </w:rPr>
      </w:pPr>
      <w:r w:rsidRPr="00974B86">
        <w:rPr>
          <w:rFonts w:ascii="Times New Roman" w:hAnsi="Times New Roman" w:cs="Times New Roman"/>
        </w:rPr>
        <w:t xml:space="preserve">Высчитываются отрезки, которые  пересекли </w:t>
      </w:r>
      <w:r w:rsidR="00756342" w:rsidRPr="00974B86">
        <w:rPr>
          <w:rFonts w:ascii="Times New Roman" w:hAnsi="Times New Roman" w:cs="Times New Roman"/>
        </w:rPr>
        <w:t>полином</w:t>
      </w:r>
    </w:p>
    <w:p w:rsidR="00736C73" w:rsidRPr="00974B86" w:rsidRDefault="0087751B" w:rsidP="00736C73">
      <w:pPr>
        <w:tabs>
          <w:tab w:val="left" w:pos="-1134"/>
        </w:tabs>
        <w:spacing w:line="360" w:lineRule="auto"/>
        <w:ind w:right="113"/>
        <w:rPr>
          <w:rFonts w:ascii="Times New Roman" w:hAnsi="Times New Roman" w:cs="Times New Roman"/>
          <w:sz w:val="24"/>
          <w:szCs w:val="24"/>
        </w:rPr>
      </w:pPr>
      <w:r w:rsidRPr="00974B86">
        <w:rPr>
          <w:rFonts w:ascii="Times New Roman" w:hAnsi="Times New Roman" w:cs="Times New Roman"/>
          <w:sz w:val="24"/>
          <w:szCs w:val="24"/>
        </w:rPr>
        <w:tab/>
      </w:r>
      <w:r w:rsidR="00736C73" w:rsidRPr="00974B86">
        <w:rPr>
          <w:rFonts w:ascii="Times New Roman" w:hAnsi="Times New Roman" w:cs="Times New Roman"/>
          <w:sz w:val="24"/>
          <w:szCs w:val="24"/>
        </w:rPr>
        <w:t xml:space="preserve">В зависимости от полученных результатов, если </w:t>
      </w:r>
      <w:r w:rsidRPr="00974B86">
        <w:rPr>
          <w:rFonts w:ascii="Times New Roman" w:hAnsi="Times New Roman" w:cs="Times New Roman"/>
          <w:sz w:val="24"/>
          <w:szCs w:val="24"/>
        </w:rPr>
        <w:t xml:space="preserve">есть хотя бы 1 </w:t>
      </w:r>
      <w:r w:rsidR="00756342" w:rsidRPr="00974B86">
        <w:rPr>
          <w:rFonts w:ascii="Times New Roman" w:hAnsi="Times New Roman" w:cs="Times New Roman"/>
          <w:sz w:val="24"/>
          <w:szCs w:val="24"/>
        </w:rPr>
        <w:t xml:space="preserve">точка </w:t>
      </w:r>
      <w:r w:rsidRPr="00974B86">
        <w:rPr>
          <w:rFonts w:ascii="Times New Roman" w:hAnsi="Times New Roman" w:cs="Times New Roman"/>
          <w:sz w:val="24"/>
          <w:szCs w:val="24"/>
        </w:rPr>
        <w:t xml:space="preserve">пересечения </w:t>
      </w:r>
      <w:r w:rsidR="00756342" w:rsidRPr="00974B86">
        <w:rPr>
          <w:rFonts w:ascii="Times New Roman" w:hAnsi="Times New Roman" w:cs="Times New Roman"/>
          <w:sz w:val="24"/>
          <w:szCs w:val="24"/>
        </w:rPr>
        <w:t>с полигоном, то этот полигон необходимо удалить и добавить новые полигоны, вершины которых являются точками пересечения и точками, принадлежащими модели складки.</w:t>
      </w:r>
    </w:p>
    <w:p w:rsidR="00C225B4" w:rsidRPr="00974B86" w:rsidRDefault="00756342" w:rsidP="008B39BA">
      <w:pPr>
        <w:tabs>
          <w:tab w:val="left" w:pos="-1134"/>
        </w:tabs>
        <w:spacing w:line="360" w:lineRule="auto"/>
        <w:ind w:right="113"/>
        <w:rPr>
          <w:rFonts w:ascii="Times New Roman" w:hAnsi="Times New Roman" w:cs="Times New Roman"/>
          <w:sz w:val="24"/>
          <w:szCs w:val="24"/>
        </w:rPr>
      </w:pPr>
      <w:r w:rsidRPr="00974B86">
        <w:rPr>
          <w:rFonts w:ascii="Times New Roman" w:hAnsi="Times New Roman" w:cs="Times New Roman"/>
          <w:sz w:val="24"/>
          <w:szCs w:val="24"/>
        </w:rPr>
        <w:tab/>
        <w:t>Существует более 10 различных вариантов расположения полигона относительно многоугольника, и для каждого варианта необходимо использовать свой алгоритм добавления новых треугольников. Поэтому значительная часть метода реконструкции невидимых областей трехмерной модели заключена именно в соединении модели груди и модели складки.</w:t>
      </w:r>
      <w:r w:rsidR="00C225B4" w:rsidRPr="00974B86">
        <w:rPr>
          <w:rFonts w:ascii="Times New Roman" w:hAnsi="Times New Roman" w:cs="Times New Roman"/>
          <w:sz w:val="24"/>
          <w:szCs w:val="24"/>
        </w:rPr>
        <w:tab/>
      </w:r>
    </w:p>
    <w:p w:rsidR="00756342" w:rsidRPr="00974B86" w:rsidRDefault="00756342" w:rsidP="000D7A9C">
      <w:pPr>
        <w:pStyle w:val="2"/>
        <w:numPr>
          <w:ilvl w:val="1"/>
          <w:numId w:val="20"/>
        </w:numPr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Toc357618716"/>
      <w:r w:rsidRPr="00974B86">
        <w:rPr>
          <w:rFonts w:ascii="Times New Roman" w:hAnsi="Times New Roman" w:cs="Times New Roman"/>
          <w:color w:val="auto"/>
          <w:sz w:val="24"/>
          <w:szCs w:val="24"/>
        </w:rPr>
        <w:lastRenderedPageBreak/>
        <w:t>Добавление текстуры</w:t>
      </w:r>
      <w:bookmarkEnd w:id="7"/>
    </w:p>
    <w:p w:rsidR="00CC377B" w:rsidRPr="00974B86" w:rsidRDefault="00CC377B" w:rsidP="00CC377B">
      <w:pPr>
        <w:rPr>
          <w:rFonts w:ascii="Times New Roman" w:hAnsi="Times New Roman" w:cs="Times New Roman"/>
        </w:rPr>
      </w:pPr>
    </w:p>
    <w:p w:rsidR="00756342" w:rsidRPr="00974B86" w:rsidRDefault="00756342" w:rsidP="00736C73">
      <w:pPr>
        <w:tabs>
          <w:tab w:val="left" w:pos="-1134"/>
        </w:tabs>
        <w:spacing w:line="360" w:lineRule="auto"/>
        <w:ind w:right="113"/>
        <w:rPr>
          <w:rFonts w:ascii="Times New Roman" w:hAnsi="Times New Roman" w:cs="Times New Roman"/>
          <w:sz w:val="24"/>
          <w:szCs w:val="24"/>
        </w:rPr>
      </w:pPr>
      <w:r w:rsidRPr="00974B86">
        <w:rPr>
          <w:rFonts w:ascii="Times New Roman" w:hAnsi="Times New Roman" w:cs="Times New Roman"/>
          <w:sz w:val="24"/>
          <w:szCs w:val="24"/>
        </w:rPr>
        <w:tab/>
      </w:r>
      <w:r w:rsidR="00D059D2" w:rsidRPr="00974B86">
        <w:rPr>
          <w:rFonts w:ascii="Times New Roman" w:hAnsi="Times New Roman" w:cs="Times New Roman"/>
          <w:sz w:val="24"/>
          <w:szCs w:val="24"/>
        </w:rPr>
        <w:t>У модели груди имеется текстура и для результирующей модели тоже необходимо прописать текстуру, чтобы модель смотрелась более реалистично.</w:t>
      </w:r>
    </w:p>
    <w:p w:rsidR="00D059D2" w:rsidRPr="00974B86" w:rsidRDefault="00D059D2" w:rsidP="00736C73">
      <w:pPr>
        <w:tabs>
          <w:tab w:val="left" w:pos="-1134"/>
        </w:tabs>
        <w:spacing w:line="360" w:lineRule="auto"/>
        <w:ind w:right="113"/>
        <w:rPr>
          <w:rFonts w:ascii="Times New Roman" w:hAnsi="Times New Roman" w:cs="Times New Roman"/>
          <w:sz w:val="24"/>
          <w:szCs w:val="24"/>
        </w:rPr>
      </w:pPr>
      <w:r w:rsidRPr="00974B86">
        <w:rPr>
          <w:rFonts w:ascii="Times New Roman" w:hAnsi="Times New Roman" w:cs="Times New Roman"/>
          <w:sz w:val="24"/>
          <w:szCs w:val="24"/>
        </w:rPr>
        <w:tab/>
        <w:t>Для полигонов результирующей моде</w:t>
      </w:r>
      <w:r w:rsidR="00763B22" w:rsidRPr="00974B86">
        <w:rPr>
          <w:rFonts w:ascii="Times New Roman" w:hAnsi="Times New Roman" w:cs="Times New Roman"/>
          <w:sz w:val="24"/>
          <w:szCs w:val="24"/>
        </w:rPr>
        <w:t>ли, которые также принадлежали</w:t>
      </w:r>
      <w:r w:rsidRPr="00974B86">
        <w:rPr>
          <w:rFonts w:ascii="Times New Roman" w:hAnsi="Times New Roman" w:cs="Times New Roman"/>
          <w:sz w:val="24"/>
          <w:szCs w:val="24"/>
        </w:rPr>
        <w:t xml:space="preserve"> модели груди, текстурные треугольники, в которых записываются текстурные координаты вершин, добавляются такие же</w:t>
      </w:r>
      <w:r w:rsidR="00763B22" w:rsidRPr="00974B86">
        <w:rPr>
          <w:rFonts w:ascii="Times New Roman" w:hAnsi="Times New Roman" w:cs="Times New Roman"/>
          <w:sz w:val="24"/>
          <w:szCs w:val="24"/>
        </w:rPr>
        <w:t>, потому что текстура для них осталась прежней.</w:t>
      </w:r>
    </w:p>
    <w:p w:rsidR="00763B22" w:rsidRPr="00974B86" w:rsidRDefault="00763B22" w:rsidP="00736C73">
      <w:pPr>
        <w:tabs>
          <w:tab w:val="left" w:pos="-1134"/>
        </w:tabs>
        <w:spacing w:line="360" w:lineRule="auto"/>
        <w:ind w:right="113"/>
        <w:rPr>
          <w:rFonts w:ascii="Times New Roman" w:hAnsi="Times New Roman" w:cs="Times New Roman"/>
          <w:sz w:val="24"/>
          <w:szCs w:val="24"/>
        </w:rPr>
      </w:pPr>
      <w:r w:rsidRPr="00974B86">
        <w:rPr>
          <w:rFonts w:ascii="Times New Roman" w:hAnsi="Times New Roman" w:cs="Times New Roman"/>
          <w:sz w:val="24"/>
          <w:szCs w:val="24"/>
        </w:rPr>
        <w:tab/>
        <w:t>Для полигонов, которые принадлежат модели  складки, добавляются текстурные треугольники, которые соответствуют удаленным треугольникам. Для этого вершины новых полигонов складки проектируются на модель груди и находятся удаленные треугольники.</w:t>
      </w:r>
    </w:p>
    <w:p w:rsidR="00B86591" w:rsidRPr="00974B86" w:rsidRDefault="00763B22" w:rsidP="008B39BA">
      <w:pPr>
        <w:tabs>
          <w:tab w:val="left" w:pos="-1134"/>
        </w:tabs>
        <w:spacing w:line="360" w:lineRule="auto"/>
        <w:ind w:right="113"/>
        <w:rPr>
          <w:rFonts w:ascii="Times New Roman" w:hAnsi="Times New Roman" w:cs="Times New Roman"/>
        </w:rPr>
      </w:pPr>
      <w:r w:rsidRPr="00974B86">
        <w:rPr>
          <w:rFonts w:ascii="Times New Roman" w:hAnsi="Times New Roman" w:cs="Times New Roman"/>
          <w:sz w:val="24"/>
          <w:szCs w:val="24"/>
        </w:rPr>
        <w:tab/>
      </w:r>
      <w:r w:rsidR="0075171F" w:rsidRPr="00974B86">
        <w:rPr>
          <w:rFonts w:ascii="Times New Roman" w:hAnsi="Times New Roman" w:cs="Times New Roman"/>
          <w:sz w:val="24"/>
          <w:szCs w:val="24"/>
        </w:rPr>
        <w:t>Для полигонов, которые являются связующими между моделью груди и моделью складки, добавляются текстурные треугольники, которые соответствуют соседним с добавленными полигонами треугольникам.</w:t>
      </w:r>
      <w:r w:rsidR="00B86591" w:rsidRPr="00974B86">
        <w:rPr>
          <w:rFonts w:ascii="Times New Roman" w:hAnsi="Times New Roman" w:cs="Times New Roman"/>
          <w:sz w:val="24"/>
          <w:szCs w:val="24"/>
        </w:rPr>
        <w:tab/>
      </w:r>
    </w:p>
    <w:p w:rsidR="00357F33" w:rsidRPr="00974B86" w:rsidRDefault="00357F33" w:rsidP="00357F33">
      <w:pPr>
        <w:pStyle w:val="a5"/>
        <w:numPr>
          <w:ilvl w:val="0"/>
          <w:numId w:val="20"/>
        </w:numPr>
        <w:outlineLvl w:val="0"/>
        <w:rPr>
          <w:rFonts w:ascii="Times New Roman" w:hAnsi="Times New Roman" w:cs="Times New Roman"/>
          <w:b/>
        </w:rPr>
      </w:pPr>
      <w:bookmarkStart w:id="8" w:name="_Toc357618717"/>
      <w:r w:rsidRPr="00974B86">
        <w:rPr>
          <w:rFonts w:ascii="Times New Roman" w:hAnsi="Times New Roman" w:cs="Times New Roman"/>
          <w:b/>
        </w:rPr>
        <w:t>Реализация</w:t>
      </w:r>
      <w:bookmarkEnd w:id="8"/>
    </w:p>
    <w:p w:rsidR="009839CD" w:rsidRPr="00974B86" w:rsidRDefault="009839CD" w:rsidP="009839CD">
      <w:pPr>
        <w:ind w:left="680"/>
        <w:outlineLvl w:val="0"/>
        <w:rPr>
          <w:rFonts w:ascii="Times New Roman" w:hAnsi="Times New Roman" w:cs="Times New Roman"/>
          <w:b/>
          <w:lang w:val="en-US"/>
        </w:rPr>
      </w:pPr>
    </w:p>
    <w:p w:rsidR="00B86591" w:rsidRPr="00974B86" w:rsidRDefault="0077138A" w:rsidP="00736C73">
      <w:pPr>
        <w:tabs>
          <w:tab w:val="left" w:pos="-1134"/>
        </w:tabs>
        <w:spacing w:line="360" w:lineRule="auto"/>
        <w:ind w:right="113"/>
        <w:rPr>
          <w:rFonts w:ascii="Times New Roman" w:hAnsi="Times New Roman" w:cs="Times New Roman"/>
          <w:sz w:val="24"/>
          <w:szCs w:val="24"/>
        </w:rPr>
      </w:pPr>
      <w:r w:rsidRPr="00974B86">
        <w:rPr>
          <w:rFonts w:ascii="Times New Roman" w:hAnsi="Times New Roman" w:cs="Times New Roman"/>
          <w:sz w:val="24"/>
          <w:szCs w:val="24"/>
        </w:rPr>
        <w:tab/>
        <w:t xml:space="preserve">Метод реализован на языке </w:t>
      </w:r>
      <w:r w:rsidRPr="00974B86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974B86">
        <w:rPr>
          <w:rFonts w:ascii="Times New Roman" w:hAnsi="Times New Roman" w:cs="Times New Roman"/>
          <w:sz w:val="24"/>
          <w:szCs w:val="24"/>
        </w:rPr>
        <w:t xml:space="preserve">++ с использованием библиотеки </w:t>
      </w:r>
      <w:proofErr w:type="spellStart"/>
      <w:r w:rsidRPr="00974B86">
        <w:rPr>
          <w:rFonts w:ascii="Times New Roman" w:hAnsi="Times New Roman" w:cs="Times New Roman"/>
          <w:sz w:val="24"/>
          <w:szCs w:val="24"/>
          <w:lang w:val="en-US"/>
        </w:rPr>
        <w:t>MathCore</w:t>
      </w:r>
      <w:proofErr w:type="spellEnd"/>
      <w:r w:rsidRPr="00974B86">
        <w:rPr>
          <w:rFonts w:ascii="Times New Roman" w:hAnsi="Times New Roman" w:cs="Times New Roman"/>
          <w:sz w:val="24"/>
          <w:szCs w:val="24"/>
        </w:rPr>
        <w:t>.</w:t>
      </w:r>
    </w:p>
    <w:p w:rsidR="00BD7E99" w:rsidRPr="00974B86" w:rsidRDefault="00BD7E99" w:rsidP="00736C73">
      <w:pPr>
        <w:tabs>
          <w:tab w:val="left" w:pos="-1134"/>
        </w:tabs>
        <w:spacing w:line="360" w:lineRule="auto"/>
        <w:ind w:right="113"/>
        <w:rPr>
          <w:rFonts w:ascii="Times New Roman" w:hAnsi="Times New Roman" w:cs="Times New Roman"/>
          <w:sz w:val="24"/>
          <w:szCs w:val="24"/>
        </w:rPr>
      </w:pPr>
      <w:r w:rsidRPr="00974B86">
        <w:rPr>
          <w:rFonts w:ascii="Times New Roman" w:hAnsi="Times New Roman" w:cs="Times New Roman"/>
          <w:sz w:val="24"/>
          <w:szCs w:val="24"/>
        </w:rPr>
        <w:tab/>
        <w:t xml:space="preserve">Вначале необходимо получить модели груди, грудной клетки и входные параметры. </w:t>
      </w:r>
      <w:r w:rsidR="008B39BA" w:rsidRPr="00974B86">
        <w:rPr>
          <w:rFonts w:ascii="Times New Roman" w:hAnsi="Times New Roman" w:cs="Times New Roman"/>
          <w:sz w:val="24"/>
          <w:szCs w:val="24"/>
        </w:rPr>
        <w:t>На модели груди проставляются начальные точки (рис. 6).</w:t>
      </w:r>
    </w:p>
    <w:p w:rsidR="008B39BA" w:rsidRPr="00974B86" w:rsidRDefault="008B39BA" w:rsidP="008B39BA">
      <w:pPr>
        <w:keepNext/>
        <w:tabs>
          <w:tab w:val="left" w:pos="-1134"/>
        </w:tabs>
        <w:spacing w:line="360" w:lineRule="auto"/>
        <w:ind w:right="113"/>
        <w:jc w:val="center"/>
        <w:rPr>
          <w:rFonts w:ascii="Times New Roman" w:hAnsi="Times New Roman" w:cs="Times New Roman"/>
        </w:rPr>
      </w:pPr>
      <w:r w:rsidRPr="00974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191C77" wp14:editId="4065EC61">
            <wp:extent cx="2843561" cy="2832645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чки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964" cy="283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9BA" w:rsidRPr="00974B86" w:rsidRDefault="008B39BA" w:rsidP="008B39BA">
      <w:pPr>
        <w:pStyle w:val="af"/>
        <w:jc w:val="center"/>
        <w:rPr>
          <w:rFonts w:ascii="Times New Roman" w:hAnsi="Times New Roman" w:cs="Times New Roman"/>
          <w:color w:val="auto"/>
        </w:rPr>
      </w:pPr>
      <w:r w:rsidRPr="00974B86">
        <w:rPr>
          <w:rFonts w:ascii="Times New Roman" w:hAnsi="Times New Roman" w:cs="Times New Roman"/>
          <w:color w:val="auto"/>
        </w:rPr>
        <w:t xml:space="preserve">рис. </w:t>
      </w:r>
      <w:r w:rsidRPr="00974B86">
        <w:rPr>
          <w:rFonts w:ascii="Times New Roman" w:hAnsi="Times New Roman" w:cs="Times New Roman"/>
          <w:color w:val="auto"/>
        </w:rPr>
        <w:fldChar w:fldCharType="begin"/>
      </w:r>
      <w:r w:rsidRPr="00974B86">
        <w:rPr>
          <w:rFonts w:ascii="Times New Roman" w:hAnsi="Times New Roman" w:cs="Times New Roman"/>
          <w:color w:val="auto"/>
        </w:rPr>
        <w:instrText xml:space="preserve"> SEQ рис. \* ARABIC </w:instrText>
      </w:r>
      <w:r w:rsidRPr="00974B86">
        <w:rPr>
          <w:rFonts w:ascii="Times New Roman" w:hAnsi="Times New Roman" w:cs="Times New Roman"/>
          <w:color w:val="auto"/>
        </w:rPr>
        <w:fldChar w:fldCharType="separate"/>
      </w:r>
      <w:r w:rsidR="00974B86" w:rsidRPr="00974B86">
        <w:rPr>
          <w:rFonts w:ascii="Times New Roman" w:hAnsi="Times New Roman" w:cs="Times New Roman"/>
          <w:noProof/>
          <w:color w:val="auto"/>
        </w:rPr>
        <w:t>6</w:t>
      </w:r>
      <w:r w:rsidRPr="00974B86">
        <w:rPr>
          <w:rFonts w:ascii="Times New Roman" w:hAnsi="Times New Roman" w:cs="Times New Roman"/>
          <w:color w:val="auto"/>
        </w:rPr>
        <w:fldChar w:fldCharType="end"/>
      </w:r>
    </w:p>
    <w:p w:rsidR="00C567FF" w:rsidRPr="00974B86" w:rsidRDefault="002755E1" w:rsidP="00974B86">
      <w:pPr>
        <w:rPr>
          <w:rFonts w:ascii="Times New Roman" w:hAnsi="Times New Roman" w:cs="Times New Roman"/>
          <w:b/>
          <w:sz w:val="24"/>
          <w:szCs w:val="24"/>
        </w:rPr>
      </w:pPr>
      <w:r w:rsidRPr="00974B86">
        <w:rPr>
          <w:rFonts w:ascii="Times New Roman" w:hAnsi="Times New Roman" w:cs="Times New Roman"/>
          <w:sz w:val="24"/>
          <w:szCs w:val="24"/>
        </w:rPr>
        <w:lastRenderedPageBreak/>
        <w:tab/>
      </w:r>
      <w:bookmarkStart w:id="9" w:name="_Toc357618718"/>
      <w:r w:rsidR="008B39BA" w:rsidRPr="00974B86">
        <w:rPr>
          <w:rFonts w:ascii="Times New Roman" w:hAnsi="Times New Roman" w:cs="Times New Roman"/>
          <w:sz w:val="24"/>
          <w:szCs w:val="24"/>
        </w:rPr>
        <w:t>Далее рассчитываются необходимые точки и параметры. По ним  строится складка (рис. 7).</w:t>
      </w:r>
      <w:bookmarkEnd w:id="9"/>
    </w:p>
    <w:p w:rsidR="008B39BA" w:rsidRPr="00974B86" w:rsidRDefault="008B39BA" w:rsidP="008B39BA">
      <w:pPr>
        <w:keepNext/>
        <w:jc w:val="center"/>
        <w:rPr>
          <w:rFonts w:ascii="Times New Roman" w:hAnsi="Times New Roman" w:cs="Times New Roman"/>
        </w:rPr>
      </w:pPr>
      <w:r w:rsidRPr="00974B8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12A1557" wp14:editId="668164BF">
            <wp:extent cx="3925230" cy="1865295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ладка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959" cy="186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9BA" w:rsidRPr="00974B86" w:rsidRDefault="008B39BA" w:rsidP="008B39BA">
      <w:pPr>
        <w:pStyle w:val="af"/>
        <w:jc w:val="center"/>
        <w:rPr>
          <w:rFonts w:ascii="Times New Roman" w:hAnsi="Times New Roman" w:cs="Times New Roman"/>
          <w:color w:val="auto"/>
        </w:rPr>
      </w:pPr>
      <w:r w:rsidRPr="00974B86">
        <w:rPr>
          <w:rFonts w:ascii="Times New Roman" w:hAnsi="Times New Roman" w:cs="Times New Roman"/>
          <w:color w:val="auto"/>
        </w:rPr>
        <w:t xml:space="preserve">рис. </w:t>
      </w:r>
      <w:r w:rsidRPr="00974B86">
        <w:rPr>
          <w:rFonts w:ascii="Times New Roman" w:hAnsi="Times New Roman" w:cs="Times New Roman"/>
          <w:color w:val="auto"/>
        </w:rPr>
        <w:fldChar w:fldCharType="begin"/>
      </w:r>
      <w:r w:rsidRPr="00974B86">
        <w:rPr>
          <w:rFonts w:ascii="Times New Roman" w:hAnsi="Times New Roman" w:cs="Times New Roman"/>
          <w:color w:val="auto"/>
        </w:rPr>
        <w:instrText xml:space="preserve"> SEQ рис. \* ARABIC </w:instrText>
      </w:r>
      <w:r w:rsidRPr="00974B86">
        <w:rPr>
          <w:rFonts w:ascii="Times New Roman" w:hAnsi="Times New Roman" w:cs="Times New Roman"/>
          <w:color w:val="auto"/>
        </w:rPr>
        <w:fldChar w:fldCharType="separate"/>
      </w:r>
      <w:r w:rsidR="00974B86" w:rsidRPr="00974B86">
        <w:rPr>
          <w:rFonts w:ascii="Times New Roman" w:hAnsi="Times New Roman" w:cs="Times New Roman"/>
          <w:noProof/>
          <w:color w:val="auto"/>
        </w:rPr>
        <w:t>7</w:t>
      </w:r>
      <w:r w:rsidRPr="00974B86">
        <w:rPr>
          <w:rFonts w:ascii="Times New Roman" w:hAnsi="Times New Roman" w:cs="Times New Roman"/>
          <w:color w:val="auto"/>
        </w:rPr>
        <w:fldChar w:fldCharType="end"/>
      </w:r>
    </w:p>
    <w:p w:rsidR="008B39BA" w:rsidRPr="00974B86" w:rsidRDefault="008B39BA" w:rsidP="008B39BA">
      <w:pPr>
        <w:rPr>
          <w:rFonts w:ascii="Times New Roman" w:hAnsi="Times New Roman" w:cs="Times New Roman"/>
          <w:sz w:val="24"/>
          <w:szCs w:val="24"/>
        </w:rPr>
      </w:pPr>
      <w:r w:rsidRPr="00974B86">
        <w:rPr>
          <w:rFonts w:ascii="Times New Roman" w:hAnsi="Times New Roman" w:cs="Times New Roman"/>
        </w:rPr>
        <w:tab/>
      </w:r>
      <w:r w:rsidRPr="00974B86">
        <w:rPr>
          <w:rFonts w:ascii="Times New Roman" w:hAnsi="Times New Roman" w:cs="Times New Roman"/>
          <w:sz w:val="24"/>
          <w:szCs w:val="24"/>
        </w:rPr>
        <w:t>После этого происходит соединение модели складки и модели груди. Получаемый результат представлен на рис. 8.</w:t>
      </w:r>
    </w:p>
    <w:p w:rsidR="008B39BA" w:rsidRPr="00974B86" w:rsidRDefault="008B39BA" w:rsidP="008B39BA">
      <w:pPr>
        <w:keepNext/>
        <w:jc w:val="center"/>
        <w:rPr>
          <w:rFonts w:ascii="Times New Roman" w:hAnsi="Times New Roman" w:cs="Times New Roman"/>
        </w:rPr>
      </w:pPr>
      <w:r w:rsidRPr="00974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02F1CB" wp14:editId="4502BCA2">
            <wp:extent cx="2698595" cy="2647060"/>
            <wp:effectExtent l="0" t="0" r="698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267" cy="265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9BA" w:rsidRPr="00974B86" w:rsidRDefault="008B39BA" w:rsidP="008B39BA">
      <w:pPr>
        <w:pStyle w:val="af"/>
        <w:jc w:val="center"/>
        <w:rPr>
          <w:rFonts w:ascii="Times New Roman" w:hAnsi="Times New Roman" w:cs="Times New Roman"/>
          <w:color w:val="auto"/>
        </w:rPr>
      </w:pPr>
      <w:r w:rsidRPr="00974B86">
        <w:rPr>
          <w:rFonts w:ascii="Times New Roman" w:hAnsi="Times New Roman" w:cs="Times New Roman"/>
          <w:color w:val="auto"/>
        </w:rPr>
        <w:t xml:space="preserve">рис. </w:t>
      </w:r>
      <w:r w:rsidRPr="00974B86">
        <w:rPr>
          <w:rFonts w:ascii="Times New Roman" w:hAnsi="Times New Roman" w:cs="Times New Roman"/>
          <w:color w:val="auto"/>
        </w:rPr>
        <w:fldChar w:fldCharType="begin"/>
      </w:r>
      <w:r w:rsidRPr="00974B86">
        <w:rPr>
          <w:rFonts w:ascii="Times New Roman" w:hAnsi="Times New Roman" w:cs="Times New Roman"/>
          <w:color w:val="auto"/>
        </w:rPr>
        <w:instrText xml:space="preserve"> SEQ рис. \* ARABIC </w:instrText>
      </w:r>
      <w:r w:rsidRPr="00974B86">
        <w:rPr>
          <w:rFonts w:ascii="Times New Roman" w:hAnsi="Times New Roman" w:cs="Times New Roman"/>
          <w:color w:val="auto"/>
        </w:rPr>
        <w:fldChar w:fldCharType="separate"/>
      </w:r>
      <w:r w:rsidR="00974B86" w:rsidRPr="00974B86">
        <w:rPr>
          <w:rFonts w:ascii="Times New Roman" w:hAnsi="Times New Roman" w:cs="Times New Roman"/>
          <w:noProof/>
          <w:color w:val="auto"/>
        </w:rPr>
        <w:t>8</w:t>
      </w:r>
      <w:r w:rsidRPr="00974B86">
        <w:rPr>
          <w:rFonts w:ascii="Times New Roman" w:hAnsi="Times New Roman" w:cs="Times New Roman"/>
          <w:color w:val="auto"/>
        </w:rPr>
        <w:fldChar w:fldCharType="end"/>
      </w:r>
    </w:p>
    <w:p w:rsidR="008B39BA" w:rsidRPr="00974B86" w:rsidRDefault="008B39BA" w:rsidP="008B39BA">
      <w:pPr>
        <w:rPr>
          <w:rFonts w:ascii="Times New Roman" w:hAnsi="Times New Roman" w:cs="Times New Roman"/>
          <w:sz w:val="24"/>
          <w:szCs w:val="24"/>
        </w:rPr>
      </w:pPr>
      <w:r w:rsidRPr="00974B86">
        <w:rPr>
          <w:rFonts w:ascii="Times New Roman" w:hAnsi="Times New Roman" w:cs="Times New Roman"/>
          <w:sz w:val="24"/>
          <w:szCs w:val="24"/>
        </w:rPr>
        <w:tab/>
      </w:r>
      <w:r w:rsidR="00AA747C" w:rsidRPr="00974B86">
        <w:rPr>
          <w:rFonts w:ascii="Times New Roman" w:hAnsi="Times New Roman" w:cs="Times New Roman"/>
          <w:sz w:val="24"/>
          <w:szCs w:val="24"/>
        </w:rPr>
        <w:t>В последнюю очередь добавляется текстура. Пример наложения текстуры на рис. 9.</w:t>
      </w:r>
    </w:p>
    <w:p w:rsidR="00AA747C" w:rsidRPr="00974B86" w:rsidRDefault="00AA747C" w:rsidP="00AA747C">
      <w:pPr>
        <w:keepNext/>
        <w:jc w:val="center"/>
        <w:rPr>
          <w:rFonts w:ascii="Times New Roman" w:hAnsi="Times New Roman" w:cs="Times New Roman"/>
        </w:rPr>
      </w:pPr>
      <w:r w:rsidRPr="00974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0B5C0F" wp14:editId="6FD770AE">
            <wp:extent cx="3055434" cy="206123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116" cy="206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47C" w:rsidRPr="00974B86" w:rsidRDefault="00AA747C" w:rsidP="00AA747C">
      <w:pPr>
        <w:pStyle w:val="af"/>
        <w:jc w:val="center"/>
        <w:rPr>
          <w:rFonts w:ascii="Times New Roman" w:hAnsi="Times New Roman" w:cs="Times New Roman"/>
          <w:color w:val="auto"/>
        </w:rPr>
      </w:pPr>
      <w:r w:rsidRPr="00974B86">
        <w:rPr>
          <w:rFonts w:ascii="Times New Roman" w:hAnsi="Times New Roman" w:cs="Times New Roman"/>
          <w:color w:val="auto"/>
        </w:rPr>
        <w:t xml:space="preserve">рис. </w:t>
      </w:r>
      <w:r w:rsidRPr="00974B86">
        <w:rPr>
          <w:rFonts w:ascii="Times New Roman" w:hAnsi="Times New Roman" w:cs="Times New Roman"/>
          <w:color w:val="auto"/>
        </w:rPr>
        <w:fldChar w:fldCharType="begin"/>
      </w:r>
      <w:r w:rsidRPr="00974B86">
        <w:rPr>
          <w:rFonts w:ascii="Times New Roman" w:hAnsi="Times New Roman" w:cs="Times New Roman"/>
          <w:color w:val="auto"/>
        </w:rPr>
        <w:instrText xml:space="preserve"> SEQ рис. \* ARABIC </w:instrText>
      </w:r>
      <w:r w:rsidRPr="00974B86">
        <w:rPr>
          <w:rFonts w:ascii="Times New Roman" w:hAnsi="Times New Roman" w:cs="Times New Roman"/>
          <w:color w:val="auto"/>
        </w:rPr>
        <w:fldChar w:fldCharType="separate"/>
      </w:r>
      <w:r w:rsidR="00974B86" w:rsidRPr="00974B86">
        <w:rPr>
          <w:rFonts w:ascii="Times New Roman" w:hAnsi="Times New Roman" w:cs="Times New Roman"/>
          <w:noProof/>
          <w:color w:val="auto"/>
        </w:rPr>
        <w:t>9</w:t>
      </w:r>
      <w:r w:rsidRPr="00974B86">
        <w:rPr>
          <w:rFonts w:ascii="Times New Roman" w:hAnsi="Times New Roman" w:cs="Times New Roman"/>
          <w:color w:val="auto"/>
        </w:rPr>
        <w:fldChar w:fldCharType="end"/>
      </w:r>
    </w:p>
    <w:p w:rsidR="00EE6FC4" w:rsidRPr="00974B86" w:rsidRDefault="00FC116C" w:rsidP="00EE6FC4">
      <w:pPr>
        <w:rPr>
          <w:rFonts w:ascii="Times New Roman" w:eastAsiaTheme="minorEastAsia" w:hAnsi="Times New Roman" w:cs="Times New Roman"/>
          <w:sz w:val="24"/>
          <w:szCs w:val="24"/>
        </w:rPr>
      </w:pPr>
      <w:r w:rsidRPr="00974B86">
        <w:rPr>
          <w:rFonts w:ascii="Times New Roman" w:hAnsi="Times New Roman" w:cs="Times New Roman"/>
        </w:rPr>
        <w:lastRenderedPageBreak/>
        <w:tab/>
      </w:r>
      <w:r w:rsidRPr="00974B86">
        <w:rPr>
          <w:rFonts w:ascii="Times New Roman" w:hAnsi="Times New Roman" w:cs="Times New Roman"/>
          <w:sz w:val="24"/>
          <w:szCs w:val="24"/>
        </w:rPr>
        <w:t xml:space="preserve">Примеры программного модуля в программном комплексе </w:t>
      </w:r>
      <w:r w:rsidR="00EE6FC4" w:rsidRPr="00974B86">
        <w:rPr>
          <w:rFonts w:ascii="Times New Roman" w:eastAsiaTheme="minorEastAsia" w:hAnsi="Times New Roman" w:cs="Times New Roman"/>
          <w:sz w:val="24"/>
          <w:szCs w:val="24"/>
        </w:rPr>
        <w:t>3</w:t>
      </w:r>
      <w:r w:rsidR="00EE6FC4" w:rsidRPr="00974B86">
        <w:rPr>
          <w:rFonts w:ascii="Times New Roman" w:eastAsiaTheme="minorEastAsia" w:hAnsi="Times New Roman" w:cs="Times New Roman"/>
          <w:sz w:val="24"/>
          <w:szCs w:val="24"/>
          <w:lang w:val="en-US"/>
        </w:rPr>
        <w:t>D</w:t>
      </w:r>
      <w:r w:rsidR="00EE6FC4" w:rsidRPr="00974B86">
        <w:rPr>
          <w:rFonts w:ascii="Times New Roman" w:eastAsiaTheme="minorEastAsia" w:hAnsi="Times New Roman" w:cs="Times New Roman"/>
          <w:sz w:val="24"/>
          <w:szCs w:val="24"/>
        </w:rPr>
        <w:t xml:space="preserve"> визуализации и моделирования представлены ниже.</w:t>
      </w:r>
    </w:p>
    <w:p w:rsidR="00EE6FC4" w:rsidRPr="00974B86" w:rsidRDefault="00EE6FC4" w:rsidP="00EE6FC4">
      <w:pPr>
        <w:rPr>
          <w:rFonts w:ascii="Times New Roman" w:eastAsiaTheme="minorEastAsia" w:hAnsi="Times New Roman" w:cs="Times New Roman"/>
          <w:sz w:val="24"/>
          <w:szCs w:val="24"/>
        </w:rPr>
      </w:pPr>
      <w:r w:rsidRPr="00974B86">
        <w:rPr>
          <w:rFonts w:ascii="Times New Roman" w:eastAsiaTheme="minorEastAsia" w:hAnsi="Times New Roman" w:cs="Times New Roman"/>
          <w:sz w:val="24"/>
          <w:szCs w:val="24"/>
        </w:rPr>
        <w:tab/>
        <w:t>На рис. 10 представлен первый шаг программного модуля – расставление точек на модели груди.</w:t>
      </w:r>
    </w:p>
    <w:p w:rsidR="00EE6FC4" w:rsidRPr="00974B86" w:rsidRDefault="00EE6FC4" w:rsidP="00EE6FC4">
      <w:pPr>
        <w:keepNext/>
        <w:jc w:val="center"/>
        <w:rPr>
          <w:rFonts w:ascii="Times New Roman" w:hAnsi="Times New Roman" w:cs="Times New Roman"/>
        </w:rPr>
      </w:pPr>
      <w:r w:rsidRPr="00974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0ABD1F" wp14:editId="3206161E">
            <wp:extent cx="5940425" cy="3192780"/>
            <wp:effectExtent l="0" t="0" r="317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May-29 18-09-5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FC4" w:rsidRPr="00974B86" w:rsidRDefault="00EE6FC4" w:rsidP="00EE6FC4">
      <w:pPr>
        <w:pStyle w:val="af"/>
        <w:jc w:val="center"/>
        <w:rPr>
          <w:rFonts w:ascii="Times New Roman" w:hAnsi="Times New Roman" w:cs="Times New Roman"/>
          <w:color w:val="auto"/>
        </w:rPr>
      </w:pPr>
      <w:r w:rsidRPr="00974B86">
        <w:rPr>
          <w:rFonts w:ascii="Times New Roman" w:hAnsi="Times New Roman" w:cs="Times New Roman"/>
          <w:color w:val="auto"/>
        </w:rPr>
        <w:t xml:space="preserve">рис. </w:t>
      </w:r>
      <w:r w:rsidRPr="00974B86">
        <w:rPr>
          <w:rFonts w:ascii="Times New Roman" w:hAnsi="Times New Roman" w:cs="Times New Roman"/>
          <w:color w:val="auto"/>
        </w:rPr>
        <w:fldChar w:fldCharType="begin"/>
      </w:r>
      <w:r w:rsidRPr="00974B86">
        <w:rPr>
          <w:rFonts w:ascii="Times New Roman" w:hAnsi="Times New Roman" w:cs="Times New Roman"/>
          <w:color w:val="auto"/>
        </w:rPr>
        <w:instrText xml:space="preserve"> SEQ рис. \* ARABIC </w:instrText>
      </w:r>
      <w:r w:rsidRPr="00974B86">
        <w:rPr>
          <w:rFonts w:ascii="Times New Roman" w:hAnsi="Times New Roman" w:cs="Times New Roman"/>
          <w:color w:val="auto"/>
        </w:rPr>
        <w:fldChar w:fldCharType="separate"/>
      </w:r>
      <w:r w:rsidR="00974B86" w:rsidRPr="00974B86">
        <w:rPr>
          <w:rFonts w:ascii="Times New Roman" w:hAnsi="Times New Roman" w:cs="Times New Roman"/>
          <w:noProof/>
          <w:color w:val="auto"/>
        </w:rPr>
        <w:t>10</w:t>
      </w:r>
      <w:r w:rsidRPr="00974B86">
        <w:rPr>
          <w:rFonts w:ascii="Times New Roman" w:hAnsi="Times New Roman" w:cs="Times New Roman"/>
          <w:color w:val="auto"/>
        </w:rPr>
        <w:fldChar w:fldCharType="end"/>
      </w:r>
    </w:p>
    <w:p w:rsidR="00EE6FC4" w:rsidRPr="00974B86" w:rsidRDefault="00EE6FC4" w:rsidP="00EE6FC4">
      <w:pPr>
        <w:rPr>
          <w:rFonts w:ascii="Times New Roman" w:hAnsi="Times New Roman" w:cs="Times New Roman"/>
          <w:sz w:val="24"/>
          <w:szCs w:val="24"/>
        </w:rPr>
      </w:pPr>
      <w:r w:rsidRPr="00974B86">
        <w:rPr>
          <w:rFonts w:ascii="Times New Roman" w:hAnsi="Times New Roman" w:cs="Times New Roman"/>
        </w:rPr>
        <w:tab/>
      </w:r>
      <w:r w:rsidRPr="00974B86">
        <w:rPr>
          <w:rFonts w:ascii="Times New Roman" w:hAnsi="Times New Roman" w:cs="Times New Roman"/>
          <w:sz w:val="24"/>
          <w:szCs w:val="24"/>
        </w:rPr>
        <w:t xml:space="preserve">На рис. 11 изображен второй шаг программного модуля. Точки уже расставлены и необходимо </w:t>
      </w:r>
      <w:proofErr w:type="gramStart"/>
      <w:r w:rsidRPr="00974B86">
        <w:rPr>
          <w:rFonts w:ascii="Times New Roman" w:hAnsi="Times New Roman" w:cs="Times New Roman"/>
          <w:sz w:val="24"/>
          <w:szCs w:val="24"/>
        </w:rPr>
        <w:t>выбрать</w:t>
      </w:r>
      <w:proofErr w:type="gramEnd"/>
      <w:r w:rsidRPr="00974B86">
        <w:rPr>
          <w:rFonts w:ascii="Times New Roman" w:hAnsi="Times New Roman" w:cs="Times New Roman"/>
          <w:sz w:val="24"/>
          <w:szCs w:val="24"/>
        </w:rPr>
        <w:t xml:space="preserve"> тип складки – </w:t>
      </w:r>
      <w:r w:rsidRPr="00974B86">
        <w:rPr>
          <w:rFonts w:ascii="Times New Roman" w:hAnsi="Times New Roman" w:cs="Times New Roman"/>
          <w:sz w:val="24"/>
          <w:szCs w:val="24"/>
          <w:lang w:val="en-US"/>
        </w:rPr>
        <w:t>low</w:t>
      </w:r>
      <w:r w:rsidRPr="00974B86">
        <w:rPr>
          <w:rFonts w:ascii="Times New Roman" w:hAnsi="Times New Roman" w:cs="Times New Roman"/>
          <w:sz w:val="24"/>
          <w:szCs w:val="24"/>
        </w:rPr>
        <w:t xml:space="preserve">, </w:t>
      </w:r>
      <w:r w:rsidRPr="00974B86">
        <w:rPr>
          <w:rFonts w:ascii="Times New Roman" w:hAnsi="Times New Roman" w:cs="Times New Roman"/>
          <w:sz w:val="24"/>
          <w:szCs w:val="24"/>
          <w:lang w:val="en-US"/>
        </w:rPr>
        <w:t>medium</w:t>
      </w:r>
      <w:r w:rsidRPr="00974B86">
        <w:rPr>
          <w:rFonts w:ascii="Times New Roman" w:hAnsi="Times New Roman" w:cs="Times New Roman"/>
          <w:sz w:val="24"/>
          <w:szCs w:val="24"/>
        </w:rPr>
        <w:t xml:space="preserve">, </w:t>
      </w:r>
      <w:r w:rsidRPr="00974B86">
        <w:rPr>
          <w:rFonts w:ascii="Times New Roman" w:hAnsi="Times New Roman" w:cs="Times New Roman"/>
          <w:sz w:val="24"/>
          <w:szCs w:val="24"/>
          <w:lang w:val="en-US"/>
        </w:rPr>
        <w:t>high</w:t>
      </w:r>
      <w:r w:rsidR="008F49BC" w:rsidRPr="00974B86">
        <w:rPr>
          <w:rFonts w:ascii="Times New Roman" w:hAnsi="Times New Roman" w:cs="Times New Roman"/>
          <w:sz w:val="24"/>
          <w:szCs w:val="24"/>
        </w:rPr>
        <w:t xml:space="preserve">, в </w:t>
      </w:r>
      <w:r w:rsidR="00974B86" w:rsidRPr="00974B86">
        <w:rPr>
          <w:rFonts w:ascii="Times New Roman" w:hAnsi="Times New Roman" w:cs="Times New Roman"/>
          <w:sz w:val="24"/>
          <w:szCs w:val="24"/>
        </w:rPr>
        <w:t>зависимости от глубины складки.</w:t>
      </w:r>
    </w:p>
    <w:p w:rsidR="00974B86" w:rsidRPr="00974B86" w:rsidRDefault="00974B86" w:rsidP="00974B86">
      <w:pPr>
        <w:keepNext/>
        <w:rPr>
          <w:rFonts w:ascii="Times New Roman" w:hAnsi="Times New Roman" w:cs="Times New Roman"/>
        </w:rPr>
      </w:pPr>
      <w:bookmarkStart w:id="10" w:name="_GoBack"/>
      <w:r w:rsidRPr="00974B8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E8B5E28" wp14:editId="33A7F588">
            <wp:extent cx="5940425" cy="319278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May-29 18-11-06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0"/>
    </w:p>
    <w:p w:rsidR="00974B86" w:rsidRPr="00974B86" w:rsidRDefault="00974B86" w:rsidP="00974B86">
      <w:pPr>
        <w:pStyle w:val="af"/>
        <w:jc w:val="center"/>
        <w:rPr>
          <w:rFonts w:ascii="Times New Roman" w:hAnsi="Times New Roman" w:cs="Times New Roman"/>
          <w:color w:val="auto"/>
        </w:rPr>
      </w:pPr>
      <w:r w:rsidRPr="00974B86">
        <w:rPr>
          <w:rFonts w:ascii="Times New Roman" w:hAnsi="Times New Roman" w:cs="Times New Roman"/>
          <w:color w:val="auto"/>
        </w:rPr>
        <w:t xml:space="preserve">рис. </w:t>
      </w:r>
      <w:r w:rsidRPr="00974B86">
        <w:rPr>
          <w:rFonts w:ascii="Times New Roman" w:hAnsi="Times New Roman" w:cs="Times New Roman"/>
          <w:color w:val="auto"/>
        </w:rPr>
        <w:fldChar w:fldCharType="begin"/>
      </w:r>
      <w:r w:rsidRPr="00974B86">
        <w:rPr>
          <w:rFonts w:ascii="Times New Roman" w:hAnsi="Times New Roman" w:cs="Times New Roman"/>
          <w:color w:val="auto"/>
        </w:rPr>
        <w:instrText xml:space="preserve"> SEQ рис. \* ARABIC </w:instrText>
      </w:r>
      <w:r w:rsidRPr="00974B86">
        <w:rPr>
          <w:rFonts w:ascii="Times New Roman" w:hAnsi="Times New Roman" w:cs="Times New Roman"/>
          <w:color w:val="auto"/>
        </w:rPr>
        <w:fldChar w:fldCharType="separate"/>
      </w:r>
      <w:r w:rsidRPr="00974B86">
        <w:rPr>
          <w:rFonts w:ascii="Times New Roman" w:hAnsi="Times New Roman" w:cs="Times New Roman"/>
          <w:noProof/>
          <w:color w:val="auto"/>
        </w:rPr>
        <w:t>11</w:t>
      </w:r>
      <w:r w:rsidRPr="00974B86">
        <w:rPr>
          <w:rFonts w:ascii="Times New Roman" w:hAnsi="Times New Roman" w:cs="Times New Roman"/>
          <w:color w:val="auto"/>
        </w:rPr>
        <w:fldChar w:fldCharType="end"/>
      </w:r>
    </w:p>
    <w:p w:rsidR="00C567FF" w:rsidRPr="00974B86" w:rsidRDefault="00C567FF" w:rsidP="00EE6FC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74B86">
        <w:rPr>
          <w:rFonts w:ascii="Times New Roman" w:hAnsi="Times New Roman" w:cs="Times New Roman"/>
          <w:sz w:val="24"/>
          <w:szCs w:val="24"/>
        </w:rPr>
        <w:br w:type="page"/>
      </w:r>
    </w:p>
    <w:p w:rsidR="002755E1" w:rsidRPr="00974B86" w:rsidRDefault="002755E1" w:rsidP="00C567FF">
      <w:pPr>
        <w:pStyle w:val="1"/>
        <w:numPr>
          <w:ilvl w:val="0"/>
          <w:numId w:val="20"/>
        </w:numPr>
        <w:rPr>
          <w:rFonts w:ascii="Times New Roman" w:hAnsi="Times New Roman" w:cs="Times New Roman"/>
          <w:color w:val="auto"/>
          <w:sz w:val="24"/>
          <w:szCs w:val="24"/>
        </w:rPr>
      </w:pPr>
      <w:bookmarkStart w:id="11" w:name="_Toc357618719"/>
      <w:r w:rsidRPr="00974B86">
        <w:rPr>
          <w:rFonts w:ascii="Times New Roman" w:hAnsi="Times New Roman" w:cs="Times New Roman"/>
          <w:color w:val="auto"/>
          <w:sz w:val="24"/>
          <w:szCs w:val="24"/>
        </w:rPr>
        <w:lastRenderedPageBreak/>
        <w:t>Результаты</w:t>
      </w:r>
      <w:bookmarkEnd w:id="11"/>
    </w:p>
    <w:p w:rsidR="00CC377B" w:rsidRPr="00974B86" w:rsidRDefault="00CC377B" w:rsidP="00CC377B">
      <w:pPr>
        <w:rPr>
          <w:rFonts w:ascii="Times New Roman" w:hAnsi="Times New Roman" w:cs="Times New Roman"/>
        </w:rPr>
      </w:pPr>
    </w:p>
    <w:p w:rsidR="002755E1" w:rsidRPr="00974B86" w:rsidRDefault="002755E1" w:rsidP="00736C73">
      <w:pPr>
        <w:tabs>
          <w:tab w:val="left" w:pos="-1134"/>
        </w:tabs>
        <w:spacing w:line="360" w:lineRule="auto"/>
        <w:ind w:right="113"/>
        <w:rPr>
          <w:rFonts w:ascii="Times New Roman" w:hAnsi="Times New Roman" w:cs="Times New Roman"/>
          <w:sz w:val="24"/>
          <w:szCs w:val="24"/>
        </w:rPr>
      </w:pPr>
      <w:r w:rsidRPr="00974B86">
        <w:rPr>
          <w:rFonts w:ascii="Times New Roman" w:hAnsi="Times New Roman" w:cs="Times New Roman"/>
          <w:b/>
          <w:sz w:val="24"/>
          <w:szCs w:val="24"/>
        </w:rPr>
        <w:tab/>
      </w:r>
      <w:r w:rsidRPr="00974B86">
        <w:rPr>
          <w:rFonts w:ascii="Times New Roman" w:hAnsi="Times New Roman" w:cs="Times New Roman"/>
          <w:sz w:val="24"/>
          <w:szCs w:val="24"/>
        </w:rPr>
        <w:t xml:space="preserve">Реализован метод реконструкции невидимых областей трехмерной модели груди с использованием модели грудной клетки. </w:t>
      </w:r>
    </w:p>
    <w:p w:rsidR="002755E1" w:rsidRPr="00974B86" w:rsidRDefault="002755E1" w:rsidP="00736C73">
      <w:pPr>
        <w:tabs>
          <w:tab w:val="left" w:pos="-1134"/>
        </w:tabs>
        <w:spacing w:line="360" w:lineRule="auto"/>
        <w:ind w:right="113"/>
        <w:rPr>
          <w:rFonts w:ascii="Times New Roman" w:hAnsi="Times New Roman" w:cs="Times New Roman"/>
          <w:sz w:val="24"/>
          <w:szCs w:val="24"/>
        </w:rPr>
      </w:pPr>
      <w:r w:rsidRPr="00974B86">
        <w:rPr>
          <w:rFonts w:ascii="Times New Roman" w:hAnsi="Times New Roman" w:cs="Times New Roman"/>
          <w:sz w:val="24"/>
          <w:szCs w:val="24"/>
        </w:rPr>
        <w:tab/>
        <w:t>Также реализован программный модуль, с помощью которого можно преобразовать модель груди к модели, у которой будут реконструированы невидимые области под грудью.</w:t>
      </w:r>
    </w:p>
    <w:p w:rsidR="009839CD" w:rsidRPr="00974B86" w:rsidRDefault="009839CD" w:rsidP="00736C73">
      <w:pPr>
        <w:tabs>
          <w:tab w:val="left" w:pos="-1134"/>
        </w:tabs>
        <w:spacing w:line="360" w:lineRule="auto"/>
        <w:ind w:right="113"/>
        <w:rPr>
          <w:rFonts w:ascii="Times New Roman" w:hAnsi="Times New Roman" w:cs="Times New Roman"/>
          <w:sz w:val="24"/>
          <w:szCs w:val="24"/>
        </w:rPr>
      </w:pPr>
      <w:r w:rsidRPr="00974B86">
        <w:rPr>
          <w:rFonts w:ascii="Times New Roman" w:hAnsi="Times New Roman" w:cs="Times New Roman"/>
          <w:sz w:val="24"/>
          <w:szCs w:val="24"/>
        </w:rPr>
        <w:tab/>
        <w:t>В дальнейшем подход можно улучшить посредством построения невидимых областей как параметрических поверхностей</w:t>
      </w:r>
      <w:r w:rsidR="00584ABB" w:rsidRPr="00974B86">
        <w:rPr>
          <w:rFonts w:ascii="Times New Roman" w:hAnsi="Times New Roman" w:cs="Times New Roman"/>
          <w:sz w:val="24"/>
          <w:szCs w:val="24"/>
        </w:rPr>
        <w:t>(</w:t>
      </w:r>
      <w:r w:rsidR="00584ABB" w:rsidRPr="00974B86">
        <w:rPr>
          <w:rFonts w:ascii="Times New Roman" w:hAnsi="Times New Roman" w:cs="Times New Roman"/>
          <w:sz w:val="24"/>
          <w:szCs w:val="24"/>
          <w:lang w:val="en-US"/>
        </w:rPr>
        <w:t>patches</w:t>
      </w:r>
      <w:r w:rsidR="00584ABB" w:rsidRPr="00974B86">
        <w:rPr>
          <w:rFonts w:ascii="Times New Roman" w:hAnsi="Times New Roman" w:cs="Times New Roman"/>
          <w:sz w:val="24"/>
          <w:szCs w:val="24"/>
        </w:rPr>
        <w:t>)</w:t>
      </w:r>
      <w:r w:rsidRPr="00974B86">
        <w:rPr>
          <w:rFonts w:ascii="Times New Roman" w:hAnsi="Times New Roman" w:cs="Times New Roman"/>
          <w:sz w:val="24"/>
          <w:szCs w:val="24"/>
        </w:rPr>
        <w:t>.</w:t>
      </w:r>
    </w:p>
    <w:p w:rsidR="00BD7E99" w:rsidRPr="00974B86" w:rsidRDefault="00BD7E99" w:rsidP="00736C73">
      <w:pPr>
        <w:tabs>
          <w:tab w:val="left" w:pos="-1134"/>
        </w:tabs>
        <w:spacing w:line="360" w:lineRule="auto"/>
        <w:ind w:right="113"/>
        <w:rPr>
          <w:rFonts w:ascii="Times New Roman" w:hAnsi="Times New Roman" w:cs="Times New Roman"/>
          <w:sz w:val="24"/>
          <w:szCs w:val="24"/>
        </w:rPr>
      </w:pPr>
      <w:r w:rsidRPr="00974B86">
        <w:rPr>
          <w:rFonts w:ascii="Times New Roman" w:hAnsi="Times New Roman" w:cs="Times New Roman"/>
          <w:sz w:val="24"/>
          <w:szCs w:val="24"/>
        </w:rPr>
        <w:tab/>
        <w:t>Также планируется работа по адаптивному подбору параметров, которые будут вычисляться с помощью кривизны сетки вокруг области складки.</w:t>
      </w:r>
    </w:p>
    <w:p w:rsidR="008646B5" w:rsidRPr="00974B86" w:rsidRDefault="008646B5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4B86">
        <w:rPr>
          <w:rFonts w:ascii="Times New Roman" w:hAnsi="Times New Roman" w:cs="Times New Roman"/>
          <w:b/>
        </w:rPr>
        <w:br w:type="page"/>
      </w:r>
    </w:p>
    <w:p w:rsidR="008646B5" w:rsidRPr="00974B86" w:rsidRDefault="008646B5" w:rsidP="008646B5">
      <w:pPr>
        <w:pStyle w:val="a5"/>
        <w:numPr>
          <w:ilvl w:val="0"/>
          <w:numId w:val="20"/>
        </w:numPr>
        <w:tabs>
          <w:tab w:val="left" w:pos="-1134"/>
        </w:tabs>
        <w:spacing w:line="360" w:lineRule="auto"/>
        <w:ind w:right="113"/>
        <w:outlineLvl w:val="0"/>
        <w:rPr>
          <w:rFonts w:ascii="Times New Roman" w:hAnsi="Times New Roman" w:cs="Times New Roman"/>
          <w:b/>
        </w:rPr>
      </w:pPr>
      <w:bookmarkStart w:id="12" w:name="_Toc357618720"/>
      <w:r w:rsidRPr="00974B86">
        <w:rPr>
          <w:rFonts w:ascii="Times New Roman" w:hAnsi="Times New Roman" w:cs="Times New Roman"/>
          <w:b/>
        </w:rPr>
        <w:lastRenderedPageBreak/>
        <w:t>Список литературы</w:t>
      </w:r>
      <w:bookmarkEnd w:id="12"/>
    </w:p>
    <w:p w:rsidR="00563E55" w:rsidRPr="00974B86" w:rsidRDefault="00B745EA" w:rsidP="00563E5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74B86">
        <w:rPr>
          <w:rFonts w:ascii="Times New Roman" w:hAnsi="Times New Roman" w:cs="Times New Roman"/>
          <w:sz w:val="24"/>
          <w:szCs w:val="24"/>
          <w:lang w:val="en-US"/>
        </w:rPr>
        <w:t xml:space="preserve">[1] </w:t>
      </w:r>
      <w:r w:rsidR="00563E55" w:rsidRPr="00974B86">
        <w:rPr>
          <w:rFonts w:ascii="Times New Roman" w:hAnsi="Times New Roman" w:cs="Times New Roman"/>
          <w:sz w:val="24"/>
          <w:szCs w:val="24"/>
          <w:lang w:val="en-US"/>
        </w:rPr>
        <w:t xml:space="preserve">Game Physics David H. </w:t>
      </w:r>
      <w:proofErr w:type="spellStart"/>
      <w:r w:rsidR="00563E55" w:rsidRPr="00974B86">
        <w:rPr>
          <w:rFonts w:ascii="Times New Roman" w:hAnsi="Times New Roman" w:cs="Times New Roman"/>
          <w:sz w:val="24"/>
          <w:szCs w:val="24"/>
          <w:lang w:val="en-US"/>
        </w:rPr>
        <w:t>Eberly</w:t>
      </w:r>
      <w:proofErr w:type="spellEnd"/>
    </w:p>
    <w:p w:rsidR="00B745EA" w:rsidRPr="00974B86" w:rsidRDefault="00B745EA" w:rsidP="009839C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74B86">
        <w:rPr>
          <w:rFonts w:ascii="Times New Roman" w:hAnsi="Times New Roman" w:cs="Times New Roman"/>
          <w:sz w:val="24"/>
          <w:szCs w:val="24"/>
          <w:lang w:val="en-US"/>
        </w:rPr>
        <w:t xml:space="preserve">[2] Point Cloud Library - Trimble Code </w:t>
      </w:r>
      <w:proofErr w:type="gramStart"/>
      <w:r w:rsidRPr="00974B86">
        <w:rPr>
          <w:rFonts w:ascii="Times New Roman" w:hAnsi="Times New Roman" w:cs="Times New Roman"/>
          <w:sz w:val="24"/>
          <w:szCs w:val="24"/>
          <w:lang w:val="en-US"/>
        </w:rPr>
        <w:t>Sprint</w:t>
      </w:r>
      <w:r w:rsidR="00563E55" w:rsidRPr="00974B86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974B86">
        <w:rPr>
          <w:rFonts w:ascii="Times New Roman" w:hAnsi="Times New Roman" w:cs="Times New Roman"/>
          <w:sz w:val="24"/>
          <w:szCs w:val="24"/>
          <w:lang w:val="en-US"/>
        </w:rPr>
        <w:t>Thomas</w:t>
      </w:r>
      <w:proofErr w:type="gramEnd"/>
      <w:r w:rsidRPr="00974B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74B86">
        <w:rPr>
          <w:rFonts w:ascii="Times New Roman" w:hAnsi="Times New Roman" w:cs="Times New Roman"/>
          <w:sz w:val="24"/>
          <w:szCs w:val="24"/>
          <w:lang w:val="en-US"/>
        </w:rPr>
        <w:t>Morwald</w:t>
      </w:r>
      <w:proofErr w:type="spellEnd"/>
    </w:p>
    <w:p w:rsidR="00B745EA" w:rsidRPr="00974B86" w:rsidRDefault="00B745EA" w:rsidP="009839CD">
      <w:pPr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974B86">
        <w:rPr>
          <w:rFonts w:ascii="Times New Roman" w:hAnsi="Times New Roman" w:cs="Times New Roman"/>
          <w:sz w:val="24"/>
          <w:szCs w:val="24"/>
          <w:lang w:val="en-US"/>
        </w:rPr>
        <w:t xml:space="preserve">[3] </w:t>
      </w:r>
      <w:r w:rsidRPr="00974B86">
        <w:rPr>
          <w:rFonts w:ascii="Times New Roman" w:hAnsi="Times New Roman" w:cs="Times New Roman"/>
          <w:bCs/>
          <w:sz w:val="24"/>
          <w:szCs w:val="24"/>
          <w:lang w:val="en-US"/>
        </w:rPr>
        <w:t>R&amp;D of a Parameterized Method for 3D Virtual Human Body Based on Anthropometry</w:t>
      </w:r>
    </w:p>
    <w:p w:rsidR="00B745EA" w:rsidRPr="00974B86" w:rsidRDefault="00B745EA" w:rsidP="009839CD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974B86">
        <w:rPr>
          <w:rFonts w:ascii="Times New Roman" w:hAnsi="Times New Roman" w:cs="Times New Roman"/>
          <w:sz w:val="24"/>
          <w:szCs w:val="24"/>
          <w:lang w:val="en-US"/>
        </w:rPr>
        <w:t>Junfeng</w:t>
      </w:r>
      <w:proofErr w:type="spellEnd"/>
      <w:r w:rsidRPr="00974B86">
        <w:rPr>
          <w:rFonts w:ascii="Times New Roman" w:hAnsi="Times New Roman" w:cs="Times New Roman"/>
          <w:sz w:val="24"/>
          <w:szCs w:val="24"/>
          <w:lang w:val="en-US"/>
        </w:rPr>
        <w:t xml:space="preserve"> Yao, </w:t>
      </w:r>
      <w:proofErr w:type="spellStart"/>
      <w:r w:rsidRPr="00974B86">
        <w:rPr>
          <w:rFonts w:ascii="Times New Roman" w:hAnsi="Times New Roman" w:cs="Times New Roman"/>
          <w:sz w:val="24"/>
          <w:szCs w:val="24"/>
          <w:lang w:val="en-US"/>
        </w:rPr>
        <w:t>Hongming</w:t>
      </w:r>
      <w:proofErr w:type="spellEnd"/>
      <w:r w:rsidRPr="00974B86">
        <w:rPr>
          <w:rFonts w:ascii="Times New Roman" w:hAnsi="Times New Roman" w:cs="Times New Roman"/>
          <w:sz w:val="24"/>
          <w:szCs w:val="24"/>
          <w:lang w:val="en-US"/>
        </w:rPr>
        <w:t xml:space="preserve"> Zhang, </w:t>
      </w:r>
      <w:proofErr w:type="spellStart"/>
      <w:r w:rsidRPr="00974B86">
        <w:rPr>
          <w:rFonts w:ascii="Times New Roman" w:hAnsi="Times New Roman" w:cs="Times New Roman"/>
          <w:sz w:val="24"/>
          <w:szCs w:val="24"/>
          <w:lang w:val="en-US"/>
        </w:rPr>
        <w:t>Hanhui</w:t>
      </w:r>
      <w:proofErr w:type="spellEnd"/>
      <w:r w:rsidRPr="00974B86">
        <w:rPr>
          <w:rFonts w:ascii="Times New Roman" w:hAnsi="Times New Roman" w:cs="Times New Roman"/>
          <w:sz w:val="24"/>
          <w:szCs w:val="24"/>
          <w:lang w:val="en-US"/>
        </w:rPr>
        <w:t xml:space="preserve"> Zhang and </w:t>
      </w:r>
      <w:proofErr w:type="spellStart"/>
      <w:r w:rsidRPr="00974B86">
        <w:rPr>
          <w:rFonts w:ascii="Times New Roman" w:hAnsi="Times New Roman" w:cs="Times New Roman"/>
          <w:sz w:val="24"/>
          <w:szCs w:val="24"/>
          <w:lang w:val="en-US"/>
        </w:rPr>
        <w:t>Qingqing</w:t>
      </w:r>
      <w:proofErr w:type="spellEnd"/>
      <w:r w:rsidRPr="00974B86">
        <w:rPr>
          <w:rFonts w:ascii="Times New Roman" w:hAnsi="Times New Roman" w:cs="Times New Roman"/>
          <w:sz w:val="24"/>
          <w:szCs w:val="24"/>
          <w:lang w:val="en-US"/>
        </w:rPr>
        <w:t xml:space="preserve"> Chen</w:t>
      </w:r>
    </w:p>
    <w:p w:rsidR="00563E55" w:rsidRPr="00974B86" w:rsidRDefault="00584ABB" w:rsidP="00563E5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74B86">
        <w:rPr>
          <w:rFonts w:ascii="Times New Roman" w:hAnsi="Times New Roman" w:cs="Times New Roman"/>
          <w:sz w:val="24"/>
          <w:szCs w:val="24"/>
          <w:lang w:val="en-US"/>
        </w:rPr>
        <w:t xml:space="preserve">[4] </w:t>
      </w:r>
      <w:r w:rsidR="00563E55" w:rsidRPr="00974B86">
        <w:rPr>
          <w:rFonts w:ascii="Times New Roman" w:hAnsi="Times New Roman" w:cs="Times New Roman"/>
          <w:sz w:val="24"/>
          <w:szCs w:val="24"/>
          <w:lang w:val="en-US"/>
        </w:rPr>
        <w:t xml:space="preserve">From point cloud to surface: the modeling and visualization </w:t>
      </w:r>
      <w:proofErr w:type="spellStart"/>
      <w:r w:rsidR="00563E55" w:rsidRPr="00974B86">
        <w:rPr>
          <w:rFonts w:ascii="Times New Roman" w:hAnsi="Times New Roman" w:cs="Times New Roman"/>
          <w:sz w:val="24"/>
          <w:szCs w:val="24"/>
          <w:lang w:val="en-US"/>
        </w:rPr>
        <w:t>Remondino</w:t>
      </w:r>
      <w:proofErr w:type="spellEnd"/>
      <w:r w:rsidR="00563E55" w:rsidRPr="00974B86">
        <w:rPr>
          <w:rFonts w:ascii="Times New Roman" w:hAnsi="Times New Roman" w:cs="Times New Roman"/>
          <w:sz w:val="24"/>
          <w:szCs w:val="24"/>
          <w:lang w:val="en-US"/>
        </w:rPr>
        <w:t xml:space="preserve"> Fabio</w:t>
      </w:r>
    </w:p>
    <w:p w:rsidR="00563E55" w:rsidRPr="00974B86" w:rsidRDefault="00563E55" w:rsidP="00563E5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74B86">
        <w:rPr>
          <w:rFonts w:ascii="Times New Roman" w:hAnsi="Times New Roman" w:cs="Times New Roman"/>
          <w:sz w:val="24"/>
          <w:szCs w:val="24"/>
          <w:lang w:val="en-US"/>
        </w:rPr>
        <w:t>Institute of Geodesy and Photogrammetry Swiss Federal Institute of Technology</w:t>
      </w:r>
    </w:p>
    <w:p w:rsidR="00563E55" w:rsidRPr="00974B86" w:rsidRDefault="00563E55" w:rsidP="00563E55">
      <w:pPr>
        <w:rPr>
          <w:rFonts w:ascii="Times New Roman" w:hAnsi="Times New Roman" w:cs="Times New Roman"/>
          <w:sz w:val="24"/>
          <w:szCs w:val="24"/>
        </w:rPr>
      </w:pPr>
      <w:r w:rsidRPr="00974B86">
        <w:rPr>
          <w:rFonts w:ascii="Times New Roman" w:hAnsi="Times New Roman" w:cs="Times New Roman"/>
          <w:sz w:val="24"/>
          <w:szCs w:val="24"/>
          <w:lang w:val="en-US"/>
        </w:rPr>
        <w:t>[</w:t>
      </w:r>
      <w:r w:rsidRPr="00974B86">
        <w:rPr>
          <w:rFonts w:ascii="Times New Roman" w:hAnsi="Times New Roman" w:cs="Times New Roman"/>
          <w:sz w:val="24"/>
          <w:szCs w:val="24"/>
        </w:rPr>
        <w:t>5</w:t>
      </w:r>
      <w:r w:rsidRPr="00974B86"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974B86">
        <w:rPr>
          <w:rFonts w:ascii="Times New Roman" w:hAnsi="Times New Roman" w:cs="Times New Roman"/>
          <w:sz w:val="24"/>
          <w:szCs w:val="24"/>
        </w:rPr>
        <w:t xml:space="preserve"> </w:t>
      </w:r>
      <w:hyperlink r:id="rId20" w:history="1">
        <w:r w:rsidRPr="00974B86">
          <w:rPr>
            <w:rStyle w:val="a4"/>
            <w:rFonts w:ascii="Times New Roman" w:hAnsi="Times New Roman" w:cs="Times New Roman"/>
            <w:sz w:val="24"/>
            <w:szCs w:val="24"/>
          </w:rPr>
          <w:t>http://meshlab.sourceforge.net/</w:t>
        </w:r>
      </w:hyperlink>
    </w:p>
    <w:p w:rsidR="00584ABB" w:rsidRPr="00974B86" w:rsidRDefault="00584ABB" w:rsidP="00563E5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9728C" w:rsidRPr="00974B86" w:rsidRDefault="0069728C" w:rsidP="00CA32D5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69728C" w:rsidRPr="00974B86" w:rsidSect="00CC377B">
      <w:footerReference w:type="default" r:id="rId21"/>
      <w:footerReference w:type="firs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7B31" w:rsidRDefault="00867B31" w:rsidP="00CC377B">
      <w:pPr>
        <w:spacing w:after="0" w:line="240" w:lineRule="auto"/>
      </w:pPr>
      <w:r>
        <w:separator/>
      </w:r>
    </w:p>
  </w:endnote>
  <w:endnote w:type="continuationSeparator" w:id="0">
    <w:p w:rsidR="00867B31" w:rsidRDefault="00867B31" w:rsidP="00CC3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13514775"/>
      <w:docPartObj>
        <w:docPartGallery w:val="Page Numbers (Bottom of Page)"/>
        <w:docPartUnique/>
      </w:docPartObj>
    </w:sdtPr>
    <w:sdtEndPr/>
    <w:sdtContent>
      <w:p w:rsidR="00CC377B" w:rsidRDefault="00CC377B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4B86">
          <w:rPr>
            <w:noProof/>
          </w:rPr>
          <w:t>4</w:t>
        </w:r>
        <w:r>
          <w:fldChar w:fldCharType="end"/>
        </w:r>
      </w:p>
    </w:sdtContent>
  </w:sdt>
  <w:p w:rsidR="00CC377B" w:rsidRDefault="00CC377B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77B" w:rsidRDefault="00CC377B" w:rsidP="00CC377B">
    <w:pPr>
      <w:pStyle w:val="ad"/>
      <w:jc w:val="center"/>
    </w:pPr>
    <w:r>
      <w:t>Санкт-Петербург 2013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7B31" w:rsidRDefault="00867B31" w:rsidP="00CC377B">
      <w:pPr>
        <w:spacing w:after="0" w:line="240" w:lineRule="auto"/>
      </w:pPr>
      <w:r>
        <w:separator/>
      </w:r>
    </w:p>
  </w:footnote>
  <w:footnote w:type="continuationSeparator" w:id="0">
    <w:p w:rsidR="00867B31" w:rsidRDefault="00867B31" w:rsidP="00CC37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54C4B"/>
    <w:multiLevelType w:val="hybridMultilevel"/>
    <w:tmpl w:val="A9747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A70BF"/>
    <w:multiLevelType w:val="multilevel"/>
    <w:tmpl w:val="131EE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2F347E"/>
    <w:multiLevelType w:val="multilevel"/>
    <w:tmpl w:val="197AA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4F3D81"/>
    <w:multiLevelType w:val="hybridMultilevel"/>
    <w:tmpl w:val="C3B0C282"/>
    <w:lvl w:ilvl="0" w:tplc="04D84C62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211A1EF2"/>
    <w:multiLevelType w:val="hybridMultilevel"/>
    <w:tmpl w:val="EF74F5B4"/>
    <w:lvl w:ilvl="0" w:tplc="461E5E16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3EA7D5D"/>
    <w:multiLevelType w:val="hybridMultilevel"/>
    <w:tmpl w:val="309298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B37765"/>
    <w:multiLevelType w:val="hybridMultilevel"/>
    <w:tmpl w:val="4A96F5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9B27F4"/>
    <w:multiLevelType w:val="multilevel"/>
    <w:tmpl w:val="D1949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22C7E00"/>
    <w:multiLevelType w:val="hybridMultilevel"/>
    <w:tmpl w:val="483A26F8"/>
    <w:lvl w:ilvl="0" w:tplc="41FA697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Theme="minorHAnsi" w:eastAsiaTheme="minorEastAsia" w:hAnsiTheme="minorHAnsi" w:cs="Times New Roman"/>
      </w:rPr>
    </w:lvl>
    <w:lvl w:ilvl="1" w:tplc="14E26BB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2" w:tplc="671ADA1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3" w:tplc="A242464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4" w:tplc="5ECACB7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5" w:tplc="05144C8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6" w:tplc="700E533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7" w:tplc="D88AB4C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  <w:lvl w:ilvl="8" w:tplc="A60A4764" w:tentative="1">
      <w:start w:val="1"/>
      <w:numFmt w:val="bullet"/>
      <w:lvlText w:val=""/>
      <w:lvlJc w:val="left"/>
      <w:pPr>
        <w:tabs>
          <w:tab w:val="num" w:pos="7200"/>
        </w:tabs>
        <w:ind w:left="7200" w:hanging="360"/>
      </w:pPr>
      <w:rPr>
        <w:rFonts w:ascii="Wingdings 2" w:hAnsi="Wingdings 2" w:hint="default"/>
      </w:rPr>
    </w:lvl>
  </w:abstractNum>
  <w:abstractNum w:abstractNumId="9">
    <w:nsid w:val="3B9D29A6"/>
    <w:multiLevelType w:val="multilevel"/>
    <w:tmpl w:val="0E92642C"/>
    <w:lvl w:ilvl="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00" w:hanging="1800"/>
      </w:pPr>
      <w:rPr>
        <w:rFonts w:hint="default"/>
      </w:rPr>
    </w:lvl>
  </w:abstractNum>
  <w:abstractNum w:abstractNumId="10">
    <w:nsid w:val="438C1EE7"/>
    <w:multiLevelType w:val="hybridMultilevel"/>
    <w:tmpl w:val="9BE64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EA36B0"/>
    <w:multiLevelType w:val="hybridMultilevel"/>
    <w:tmpl w:val="7E10B44C"/>
    <w:lvl w:ilvl="0" w:tplc="572CB43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C095D4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D871E2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FAD3D0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3AC734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B6679E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848504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640394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CEBC1A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BD15817"/>
    <w:multiLevelType w:val="hybridMultilevel"/>
    <w:tmpl w:val="7744060E"/>
    <w:lvl w:ilvl="0" w:tplc="83E43068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51252D0C"/>
    <w:multiLevelType w:val="hybridMultilevel"/>
    <w:tmpl w:val="241CC35E"/>
    <w:lvl w:ilvl="0" w:tplc="91BEA2E8">
      <w:start w:val="1"/>
      <w:numFmt w:val="decimal"/>
      <w:lvlText w:val="%1."/>
      <w:lvlJc w:val="left"/>
      <w:pPr>
        <w:ind w:left="104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4">
    <w:nsid w:val="5EE116DA"/>
    <w:multiLevelType w:val="hybridMultilevel"/>
    <w:tmpl w:val="A7BC5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BC470D"/>
    <w:multiLevelType w:val="hybridMultilevel"/>
    <w:tmpl w:val="D4FAFD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0869F2"/>
    <w:multiLevelType w:val="multilevel"/>
    <w:tmpl w:val="49349D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EF036B7"/>
    <w:multiLevelType w:val="hybridMultilevel"/>
    <w:tmpl w:val="5964ADD4"/>
    <w:lvl w:ilvl="0" w:tplc="94E47AE0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77B82508"/>
    <w:multiLevelType w:val="hybridMultilevel"/>
    <w:tmpl w:val="A7BC5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4228E9"/>
    <w:multiLevelType w:val="multilevel"/>
    <w:tmpl w:val="9474D3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6"/>
  </w:num>
  <w:num w:numId="10">
    <w:abstractNumId w:val="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11"/>
  </w:num>
  <w:num w:numId="14">
    <w:abstractNumId w:val="8"/>
  </w:num>
  <w:num w:numId="15">
    <w:abstractNumId w:val="14"/>
  </w:num>
  <w:num w:numId="16">
    <w:abstractNumId w:val="3"/>
  </w:num>
  <w:num w:numId="17">
    <w:abstractNumId w:val="18"/>
  </w:num>
  <w:num w:numId="18">
    <w:abstractNumId w:val="15"/>
  </w:num>
  <w:num w:numId="19">
    <w:abstractNumId w:val="0"/>
  </w:num>
  <w:num w:numId="20">
    <w:abstractNumId w:val="9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2D5"/>
    <w:rsid w:val="00095EB1"/>
    <w:rsid w:val="000B066E"/>
    <w:rsid w:val="000D7A9C"/>
    <w:rsid w:val="00166B0E"/>
    <w:rsid w:val="001A52F5"/>
    <w:rsid w:val="001D4CF2"/>
    <w:rsid w:val="00202A8B"/>
    <w:rsid w:val="00244D6D"/>
    <w:rsid w:val="002755E1"/>
    <w:rsid w:val="002B5CA3"/>
    <w:rsid w:val="00357F33"/>
    <w:rsid w:val="00385257"/>
    <w:rsid w:val="00404D68"/>
    <w:rsid w:val="00423F9D"/>
    <w:rsid w:val="00452886"/>
    <w:rsid w:val="0047203F"/>
    <w:rsid w:val="004A3459"/>
    <w:rsid w:val="0051441B"/>
    <w:rsid w:val="00563E55"/>
    <w:rsid w:val="00584ABB"/>
    <w:rsid w:val="00586DFE"/>
    <w:rsid w:val="005E0DB2"/>
    <w:rsid w:val="005E6E9C"/>
    <w:rsid w:val="0063674F"/>
    <w:rsid w:val="00641BA9"/>
    <w:rsid w:val="0069728C"/>
    <w:rsid w:val="006A6458"/>
    <w:rsid w:val="006F1EFC"/>
    <w:rsid w:val="006F5774"/>
    <w:rsid w:val="00736C73"/>
    <w:rsid w:val="00737A3C"/>
    <w:rsid w:val="0075171F"/>
    <w:rsid w:val="00756342"/>
    <w:rsid w:val="00763B22"/>
    <w:rsid w:val="0077138A"/>
    <w:rsid w:val="007A16C1"/>
    <w:rsid w:val="00835CD1"/>
    <w:rsid w:val="008646B5"/>
    <w:rsid w:val="00867B31"/>
    <w:rsid w:val="0087751B"/>
    <w:rsid w:val="008B328F"/>
    <w:rsid w:val="008B39BA"/>
    <w:rsid w:val="008F49BC"/>
    <w:rsid w:val="00974B86"/>
    <w:rsid w:val="009839CD"/>
    <w:rsid w:val="009B3FEB"/>
    <w:rsid w:val="00A035D0"/>
    <w:rsid w:val="00AA747C"/>
    <w:rsid w:val="00B745EA"/>
    <w:rsid w:val="00B827AC"/>
    <w:rsid w:val="00B86591"/>
    <w:rsid w:val="00B968A6"/>
    <w:rsid w:val="00BA37E4"/>
    <w:rsid w:val="00BD7E99"/>
    <w:rsid w:val="00C139BF"/>
    <w:rsid w:val="00C225B4"/>
    <w:rsid w:val="00C33462"/>
    <w:rsid w:val="00C567FF"/>
    <w:rsid w:val="00C63255"/>
    <w:rsid w:val="00C82005"/>
    <w:rsid w:val="00C93465"/>
    <w:rsid w:val="00CA0C0B"/>
    <w:rsid w:val="00CA32D5"/>
    <w:rsid w:val="00CC1EAF"/>
    <w:rsid w:val="00CC377B"/>
    <w:rsid w:val="00D059D2"/>
    <w:rsid w:val="00D321AC"/>
    <w:rsid w:val="00DE6952"/>
    <w:rsid w:val="00E410C6"/>
    <w:rsid w:val="00EE6FC4"/>
    <w:rsid w:val="00F52169"/>
    <w:rsid w:val="00F82170"/>
    <w:rsid w:val="00F92671"/>
    <w:rsid w:val="00FC1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37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44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A32D5"/>
    <w:pPr>
      <w:keepNext/>
      <w:keepLines/>
      <w:widowControl w:val="0"/>
      <w:autoSpaceDE w:val="0"/>
      <w:autoSpaceDN w:val="0"/>
      <w:adjustRightInd w:val="0"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Центрированный текст"/>
    <w:basedOn w:val="a"/>
    <w:rsid w:val="00CA32D5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A32D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A32D5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CA32D5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 CYR" w:eastAsia="Times New Roman" w:hAnsi="Arial CYR" w:cs="Arial CYR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A32D5"/>
  </w:style>
  <w:style w:type="character" w:styleId="a6">
    <w:name w:val="Strong"/>
    <w:basedOn w:val="a0"/>
    <w:uiPriority w:val="22"/>
    <w:qFormat/>
    <w:rsid w:val="00CA32D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A3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A32D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C37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semiHidden/>
    <w:unhideWhenUsed/>
    <w:qFormat/>
    <w:rsid w:val="00CC377B"/>
    <w:pPr>
      <w:outlineLvl w:val="9"/>
    </w:pPr>
    <w:rPr>
      <w:lang w:eastAsia="ru-RU"/>
    </w:rPr>
  </w:style>
  <w:style w:type="character" w:styleId="aa">
    <w:name w:val="line number"/>
    <w:basedOn w:val="a0"/>
    <w:uiPriority w:val="99"/>
    <w:semiHidden/>
    <w:unhideWhenUsed/>
    <w:rsid w:val="00CC377B"/>
  </w:style>
  <w:style w:type="paragraph" w:styleId="ab">
    <w:name w:val="header"/>
    <w:basedOn w:val="a"/>
    <w:link w:val="ac"/>
    <w:uiPriority w:val="99"/>
    <w:unhideWhenUsed/>
    <w:rsid w:val="00CC37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C377B"/>
  </w:style>
  <w:style w:type="paragraph" w:styleId="ad">
    <w:name w:val="footer"/>
    <w:basedOn w:val="a"/>
    <w:link w:val="ae"/>
    <w:uiPriority w:val="99"/>
    <w:unhideWhenUsed/>
    <w:rsid w:val="00CC37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C377B"/>
  </w:style>
  <w:style w:type="character" w:customStyle="1" w:styleId="20">
    <w:name w:val="Заголовок 2 Знак"/>
    <w:basedOn w:val="a0"/>
    <w:link w:val="2"/>
    <w:uiPriority w:val="9"/>
    <w:semiHidden/>
    <w:rsid w:val="005144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51441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244D6D"/>
    <w:pPr>
      <w:tabs>
        <w:tab w:val="left" w:pos="880"/>
        <w:tab w:val="right" w:leader="dot" w:pos="9345"/>
      </w:tabs>
      <w:spacing w:after="100"/>
      <w:ind w:left="220"/>
    </w:pPr>
    <w:rPr>
      <w:rFonts w:ascii="Times New Roman" w:hAnsi="Times New Roman" w:cs="Times New Roman"/>
      <w:b/>
      <w:noProof/>
    </w:rPr>
  </w:style>
  <w:style w:type="paragraph" w:styleId="af">
    <w:name w:val="caption"/>
    <w:basedOn w:val="a"/>
    <w:next w:val="a"/>
    <w:uiPriority w:val="35"/>
    <w:unhideWhenUsed/>
    <w:qFormat/>
    <w:rsid w:val="001D4CF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37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44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A32D5"/>
    <w:pPr>
      <w:keepNext/>
      <w:keepLines/>
      <w:widowControl w:val="0"/>
      <w:autoSpaceDE w:val="0"/>
      <w:autoSpaceDN w:val="0"/>
      <w:adjustRightInd w:val="0"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Центрированный текст"/>
    <w:basedOn w:val="a"/>
    <w:rsid w:val="00CA32D5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A32D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A32D5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CA32D5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 CYR" w:eastAsia="Times New Roman" w:hAnsi="Arial CYR" w:cs="Arial CYR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A32D5"/>
  </w:style>
  <w:style w:type="character" w:styleId="a6">
    <w:name w:val="Strong"/>
    <w:basedOn w:val="a0"/>
    <w:uiPriority w:val="22"/>
    <w:qFormat/>
    <w:rsid w:val="00CA32D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A3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A32D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C37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semiHidden/>
    <w:unhideWhenUsed/>
    <w:qFormat/>
    <w:rsid w:val="00CC377B"/>
    <w:pPr>
      <w:outlineLvl w:val="9"/>
    </w:pPr>
    <w:rPr>
      <w:lang w:eastAsia="ru-RU"/>
    </w:rPr>
  </w:style>
  <w:style w:type="character" w:styleId="aa">
    <w:name w:val="line number"/>
    <w:basedOn w:val="a0"/>
    <w:uiPriority w:val="99"/>
    <w:semiHidden/>
    <w:unhideWhenUsed/>
    <w:rsid w:val="00CC377B"/>
  </w:style>
  <w:style w:type="paragraph" w:styleId="ab">
    <w:name w:val="header"/>
    <w:basedOn w:val="a"/>
    <w:link w:val="ac"/>
    <w:uiPriority w:val="99"/>
    <w:unhideWhenUsed/>
    <w:rsid w:val="00CC37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C377B"/>
  </w:style>
  <w:style w:type="paragraph" w:styleId="ad">
    <w:name w:val="footer"/>
    <w:basedOn w:val="a"/>
    <w:link w:val="ae"/>
    <w:uiPriority w:val="99"/>
    <w:unhideWhenUsed/>
    <w:rsid w:val="00CC37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C377B"/>
  </w:style>
  <w:style w:type="character" w:customStyle="1" w:styleId="20">
    <w:name w:val="Заголовок 2 Знак"/>
    <w:basedOn w:val="a0"/>
    <w:link w:val="2"/>
    <w:uiPriority w:val="9"/>
    <w:semiHidden/>
    <w:rsid w:val="005144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51441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244D6D"/>
    <w:pPr>
      <w:tabs>
        <w:tab w:val="left" w:pos="880"/>
        <w:tab w:val="right" w:leader="dot" w:pos="9345"/>
      </w:tabs>
      <w:spacing w:after="100"/>
      <w:ind w:left="220"/>
    </w:pPr>
    <w:rPr>
      <w:rFonts w:ascii="Times New Roman" w:hAnsi="Times New Roman" w:cs="Times New Roman"/>
      <w:b/>
      <w:noProof/>
    </w:rPr>
  </w:style>
  <w:style w:type="paragraph" w:styleId="af">
    <w:name w:val="caption"/>
    <w:basedOn w:val="a"/>
    <w:next w:val="a"/>
    <w:uiPriority w:val="35"/>
    <w:unhideWhenUsed/>
    <w:qFormat/>
    <w:rsid w:val="001D4CF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717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611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864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6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meshlab.sourceforge.net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gif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04CC5-917F-4886-96F3-F235CC50C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3012</TotalTime>
  <Pages>13</Pages>
  <Words>1784</Words>
  <Characters>10172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31</cp:revision>
  <dcterms:created xsi:type="dcterms:W3CDTF">2013-05-22T14:13:00Z</dcterms:created>
  <dcterms:modified xsi:type="dcterms:W3CDTF">2013-05-29T15:24:00Z</dcterms:modified>
</cp:coreProperties>
</file>