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66" w:rsidRPr="0000228E" w:rsidRDefault="008419EE" w:rsidP="008419EE">
      <w:pPr>
        <w:jc w:val="center"/>
        <w:rPr>
          <w:rFonts w:ascii="Times New Roman" w:hAnsi="Times New Roman" w:cs="Times New Roman"/>
          <w:sz w:val="36"/>
          <w:szCs w:val="28"/>
        </w:rPr>
      </w:pPr>
      <w:r w:rsidRPr="0000228E">
        <w:rPr>
          <w:rFonts w:ascii="Times New Roman" w:hAnsi="Times New Roman" w:cs="Times New Roman"/>
          <w:sz w:val="36"/>
          <w:szCs w:val="28"/>
        </w:rPr>
        <w:t>Санкт-Петербургский Государственный Университет</w:t>
      </w:r>
    </w:p>
    <w:p w:rsidR="008419EE" w:rsidRPr="0000228E" w:rsidRDefault="008419EE" w:rsidP="008419EE">
      <w:pPr>
        <w:jc w:val="center"/>
        <w:rPr>
          <w:rFonts w:ascii="Times New Roman" w:hAnsi="Times New Roman" w:cs="Times New Roman"/>
          <w:sz w:val="36"/>
          <w:szCs w:val="28"/>
        </w:rPr>
      </w:pPr>
      <w:r w:rsidRPr="0000228E">
        <w:rPr>
          <w:rFonts w:ascii="Times New Roman" w:hAnsi="Times New Roman" w:cs="Times New Roman"/>
          <w:sz w:val="36"/>
          <w:szCs w:val="28"/>
        </w:rPr>
        <w:t>Математико-механический факультет</w:t>
      </w:r>
    </w:p>
    <w:p w:rsidR="008419EE" w:rsidRDefault="008419EE" w:rsidP="0084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EE" w:rsidRDefault="008419EE" w:rsidP="0084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EE" w:rsidRDefault="008419EE" w:rsidP="0084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EE" w:rsidRDefault="008419EE" w:rsidP="0084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EE" w:rsidRDefault="008419EE" w:rsidP="0084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EE" w:rsidRPr="0000228E" w:rsidRDefault="00E4570C" w:rsidP="008419EE">
      <w:pPr>
        <w:jc w:val="center"/>
        <w:rPr>
          <w:rFonts w:ascii="Times New Roman" w:hAnsi="Times New Roman" w:cs="Times New Roman"/>
          <w:sz w:val="44"/>
          <w:szCs w:val="36"/>
        </w:rPr>
      </w:pPr>
      <w:r w:rsidRPr="0000228E">
        <w:rPr>
          <w:rFonts w:ascii="Times New Roman" w:hAnsi="Times New Roman" w:cs="Times New Roman"/>
          <w:sz w:val="44"/>
          <w:szCs w:val="36"/>
          <w:lang w:val="en-US"/>
        </w:rPr>
        <w:t>TRIK</w:t>
      </w:r>
      <w:r w:rsidRPr="0000228E">
        <w:rPr>
          <w:rFonts w:ascii="Times New Roman" w:hAnsi="Times New Roman" w:cs="Times New Roman"/>
          <w:sz w:val="44"/>
          <w:szCs w:val="36"/>
        </w:rPr>
        <w:t xml:space="preserve"> </w:t>
      </w:r>
      <w:r w:rsidRPr="0000228E">
        <w:rPr>
          <w:rFonts w:ascii="Times New Roman" w:hAnsi="Times New Roman" w:cs="Times New Roman"/>
          <w:sz w:val="44"/>
          <w:szCs w:val="36"/>
          <w:lang w:val="en-US"/>
        </w:rPr>
        <w:t>Mobile</w:t>
      </w:r>
    </w:p>
    <w:p w:rsidR="0000228E" w:rsidRPr="0000228E" w:rsidRDefault="00E4570C" w:rsidP="008419EE">
      <w:pPr>
        <w:jc w:val="center"/>
        <w:rPr>
          <w:rFonts w:ascii="Times New Roman" w:hAnsi="Times New Roman" w:cs="Times New Roman"/>
          <w:sz w:val="44"/>
          <w:szCs w:val="36"/>
        </w:rPr>
      </w:pPr>
      <w:r w:rsidRPr="0000228E">
        <w:rPr>
          <w:rFonts w:ascii="Times New Roman" w:hAnsi="Times New Roman" w:cs="Times New Roman"/>
          <w:sz w:val="44"/>
          <w:szCs w:val="36"/>
        </w:rPr>
        <w:t>Мобильная с</w:t>
      </w:r>
      <w:r w:rsidR="0000228E" w:rsidRPr="0000228E">
        <w:rPr>
          <w:rFonts w:ascii="Times New Roman" w:hAnsi="Times New Roman" w:cs="Times New Roman"/>
          <w:sz w:val="44"/>
          <w:szCs w:val="36"/>
        </w:rPr>
        <w:t>реда программирования робота</w:t>
      </w:r>
    </w:p>
    <w:p w:rsidR="008419EE" w:rsidRPr="0000228E" w:rsidRDefault="00E4570C" w:rsidP="008419EE">
      <w:pPr>
        <w:jc w:val="center"/>
        <w:rPr>
          <w:rFonts w:ascii="Times New Roman" w:hAnsi="Times New Roman" w:cs="Times New Roman"/>
          <w:sz w:val="44"/>
          <w:szCs w:val="36"/>
        </w:rPr>
      </w:pPr>
      <w:r w:rsidRPr="0000228E">
        <w:rPr>
          <w:rFonts w:ascii="Times New Roman" w:hAnsi="Times New Roman" w:cs="Times New Roman"/>
          <w:sz w:val="44"/>
          <w:szCs w:val="36"/>
        </w:rPr>
        <w:t xml:space="preserve">на платформе </w:t>
      </w:r>
      <w:r w:rsidR="008419EE" w:rsidRPr="0000228E">
        <w:rPr>
          <w:rFonts w:ascii="Times New Roman" w:hAnsi="Times New Roman" w:cs="Times New Roman"/>
          <w:sz w:val="44"/>
          <w:szCs w:val="36"/>
          <w:lang w:val="en-US"/>
        </w:rPr>
        <w:t>TRIK</w:t>
      </w:r>
    </w:p>
    <w:p w:rsidR="008419EE" w:rsidRPr="00B1042E" w:rsidRDefault="008419EE" w:rsidP="008419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9EE" w:rsidRPr="00B1042E" w:rsidRDefault="008419EE" w:rsidP="008419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042E" w:rsidRPr="0000228E" w:rsidRDefault="00B1042E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419EE" w:rsidRPr="0000228E" w:rsidRDefault="008419EE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студента 244 группы</w:t>
      </w:r>
    </w:p>
    <w:p w:rsidR="008419EE" w:rsidRPr="0000228E" w:rsidRDefault="008419EE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Приходько Станислава</w:t>
      </w:r>
      <w:r w:rsidR="0040652D" w:rsidRPr="0000228E">
        <w:rPr>
          <w:rFonts w:ascii="Times New Roman" w:hAnsi="Times New Roman" w:cs="Times New Roman"/>
          <w:sz w:val="28"/>
          <w:szCs w:val="28"/>
        </w:rPr>
        <w:t xml:space="preserve"> Витальевича</w:t>
      </w:r>
    </w:p>
    <w:p w:rsidR="0040652D" w:rsidRDefault="0040652D" w:rsidP="00002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52D" w:rsidRDefault="0040652D" w:rsidP="00002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52D" w:rsidRPr="0000228E" w:rsidRDefault="0040652D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40652D" w:rsidRPr="0000228E" w:rsidRDefault="0040652D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ст. преп. каф. Системного программирования</w:t>
      </w:r>
    </w:p>
    <w:p w:rsidR="0040652D" w:rsidRPr="0000228E" w:rsidRDefault="0040652D" w:rsidP="0000228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Ю. В. Литвинов</w:t>
      </w:r>
    </w:p>
    <w:p w:rsidR="0040652D" w:rsidRDefault="0040652D" w:rsidP="0040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52D" w:rsidRDefault="0040652D" w:rsidP="0040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28E" w:rsidRDefault="0000228E" w:rsidP="0000228E">
      <w:pPr>
        <w:rPr>
          <w:rFonts w:ascii="Times New Roman" w:hAnsi="Times New Roman" w:cs="Times New Roman"/>
          <w:sz w:val="28"/>
          <w:szCs w:val="28"/>
        </w:rPr>
      </w:pPr>
    </w:p>
    <w:p w:rsidR="0000228E" w:rsidRDefault="0000228E" w:rsidP="0040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52D" w:rsidRPr="0000228E" w:rsidRDefault="0040652D" w:rsidP="00406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0652D" w:rsidRPr="0000228E" w:rsidRDefault="0040652D" w:rsidP="00406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28E">
        <w:rPr>
          <w:rFonts w:ascii="Times New Roman" w:hAnsi="Times New Roman" w:cs="Times New Roman"/>
          <w:sz w:val="28"/>
          <w:szCs w:val="28"/>
        </w:rPr>
        <w:t>2015</w:t>
      </w:r>
    </w:p>
    <w:p w:rsidR="0040652D" w:rsidRPr="005D722E" w:rsidRDefault="005154BB" w:rsidP="0040652D">
      <w:pPr>
        <w:rPr>
          <w:rFonts w:ascii="Times New Roman" w:hAnsi="Times New Roman" w:cs="Times New Roman"/>
          <w:b/>
          <w:sz w:val="36"/>
          <w:szCs w:val="28"/>
        </w:rPr>
      </w:pPr>
      <w:r w:rsidRPr="005D722E">
        <w:rPr>
          <w:rFonts w:ascii="Times New Roman" w:hAnsi="Times New Roman" w:cs="Times New Roman"/>
          <w:b/>
          <w:sz w:val="36"/>
          <w:szCs w:val="28"/>
        </w:rPr>
        <w:lastRenderedPageBreak/>
        <w:t>Оглавление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·················································································   3</w:t>
      </w:r>
    </w:p>
    <w:p w:rsidR="00B163BD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   ·············································································   4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существующих решений    ·····················································   4</w:t>
      </w:r>
    </w:p>
    <w:p w:rsidR="00B163BD" w:rsidRPr="00B163BD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TRIK</w:t>
      </w:r>
      <w:r w:rsidRPr="00B1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Gamepad</w:t>
      </w:r>
      <w:r>
        <w:rPr>
          <w:rFonts w:ascii="Times New Roman" w:hAnsi="Times New Roman" w:cs="Times New Roman"/>
          <w:sz w:val="28"/>
          <w:szCs w:val="28"/>
        </w:rPr>
        <w:t xml:space="preserve">    ·································································· </w:t>
      </w:r>
      <w:r w:rsidR="00D7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163BD" w:rsidRPr="00B163BD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    ·····································································   5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инструменты    ······················································   5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   ·····························································   6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структура    ·······························································</w:t>
      </w:r>
      <w:r w:rsidR="00D7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Связь с роботом</w:t>
      </w:r>
      <w:r w:rsidR="00D7783A">
        <w:rPr>
          <w:rFonts w:ascii="Times New Roman" w:hAnsi="Times New Roman" w:cs="Times New Roman"/>
          <w:sz w:val="28"/>
          <w:szCs w:val="28"/>
        </w:rPr>
        <w:t xml:space="preserve">    ·································································   6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Блоки</w:t>
      </w:r>
      <w:r w:rsidR="00D7783A">
        <w:rPr>
          <w:rFonts w:ascii="Times New Roman" w:hAnsi="Times New Roman" w:cs="Times New Roman"/>
          <w:sz w:val="28"/>
          <w:szCs w:val="28"/>
        </w:rPr>
        <w:t xml:space="preserve">    ··············································································   7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7783A">
        <w:rPr>
          <w:rFonts w:ascii="Times New Roman" w:hAnsi="Times New Roman" w:cs="Times New Roman"/>
          <w:sz w:val="28"/>
          <w:szCs w:val="28"/>
        </w:rPr>
        <w:t xml:space="preserve">    ···············································································   7</w:t>
      </w:r>
    </w:p>
    <w:p w:rsidR="005154BB" w:rsidRDefault="00B163BD" w:rsidP="0040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7783A">
        <w:rPr>
          <w:rFonts w:ascii="Times New Roman" w:hAnsi="Times New Roman" w:cs="Times New Roman"/>
          <w:sz w:val="28"/>
          <w:szCs w:val="28"/>
        </w:rPr>
        <w:t xml:space="preserve">    ····································································   9</w:t>
      </w: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Default="005154BB" w:rsidP="0040652D">
      <w:pPr>
        <w:rPr>
          <w:rFonts w:ascii="Times New Roman" w:hAnsi="Times New Roman" w:cs="Times New Roman"/>
          <w:sz w:val="28"/>
          <w:szCs w:val="28"/>
        </w:rPr>
      </w:pPr>
    </w:p>
    <w:p w:rsidR="00B163BD" w:rsidRDefault="00B163BD" w:rsidP="0040652D">
      <w:pPr>
        <w:rPr>
          <w:rFonts w:ascii="Times New Roman" w:hAnsi="Times New Roman" w:cs="Times New Roman"/>
          <w:sz w:val="28"/>
          <w:szCs w:val="28"/>
        </w:rPr>
      </w:pPr>
    </w:p>
    <w:p w:rsidR="00B163BD" w:rsidRDefault="00B163BD" w:rsidP="0040652D">
      <w:pPr>
        <w:rPr>
          <w:rFonts w:ascii="Times New Roman" w:hAnsi="Times New Roman" w:cs="Times New Roman"/>
          <w:sz w:val="28"/>
          <w:szCs w:val="28"/>
        </w:rPr>
      </w:pPr>
    </w:p>
    <w:p w:rsidR="005154BB" w:rsidRPr="005D722E" w:rsidRDefault="005154BB" w:rsidP="00E457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722E">
        <w:rPr>
          <w:rFonts w:ascii="Times New Roman" w:hAnsi="Times New Roman" w:cs="Times New Roman"/>
          <w:b/>
          <w:sz w:val="36"/>
          <w:szCs w:val="28"/>
        </w:rPr>
        <w:lastRenderedPageBreak/>
        <w:t>Введение</w:t>
      </w:r>
    </w:p>
    <w:p w:rsidR="005D722E" w:rsidRPr="005D722E" w:rsidRDefault="005D722E" w:rsidP="00E45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в </w:t>
      </w:r>
      <w:r w:rsidR="008E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прогресса человечества, все большую актуальность приобретают автоматизированные роботы, способные выполнять полезную работу. В связи с этим набирает обороты развитие робототехнического направления.</w:t>
      </w:r>
    </w:p>
    <w:p w:rsidR="005D722E" w:rsidRPr="005D722E" w:rsidRDefault="005D722E" w:rsidP="00E45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TRIK </w:t>
      </w: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реда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обучения основам программирования и кибернетики. Среда позволяет создавать графические программы для роботов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®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Mindstorms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® NXT 2.0,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® EV3, TRIK и исполнять эти программы прямо на компьютере, посылая команды роботу через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Bluetooth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или USB-интерфейс, а также генерировать по диаграммам код на различных языках программирования и закачивать его для исполнения в робота.</w:t>
      </w:r>
    </w:p>
    <w:p w:rsidR="005D722E" w:rsidRPr="005D722E" w:rsidRDefault="005D722E" w:rsidP="00E45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TRIK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Studio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 программа, доступная для работы на операционных системах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Linux</w:t>
      </w:r>
      <w:proofErr w:type="spellEnd"/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Однако в современном мире все большую популярность приобретают мобильные устройства</w:t>
      </w:r>
      <w:r w:rsidR="00BB3901" w:rsidRPr="00BB390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[1]</w:t>
      </w:r>
      <w:r w:rsidRPr="005D722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BB390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 и больше гаджетов окружают человека каждый день. Под рукой практически всегда есть то или иное устройство с возможностью соединения с устройством по </w:t>
      </w: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возникает потребность в написании мобильных приложений для удовлетворения запросов пользователя.</w:t>
      </w:r>
    </w:p>
    <w:p w:rsidR="005D722E" w:rsidRPr="005D722E" w:rsidRDefault="005D722E" w:rsidP="00E45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школьник младших классов хочет воспользоваться конструктором ТРИК, но у него может не быть под рукой ПК или ноутбука. Однако, смартфон, скорее всего, у него всегда есть с собой. В данной ситуации ему могло бы помочь мобильное приложение.</w:t>
      </w:r>
    </w:p>
    <w:p w:rsidR="005D722E" w:rsidRPr="005D722E" w:rsidRDefault="005D722E" w:rsidP="00E45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Мобильное приложения позволило бы расширить охват аудитории пользователей ТРИК, увеличить вариативность платформ для использования программного обеспечения и придать мобильность платформе ТРИК.</w:t>
      </w:r>
    </w:p>
    <w:p w:rsidR="005D722E" w:rsidRDefault="005D722E" w:rsidP="00FE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TRIKMobile</w:t>
      </w:r>
      <w:proofErr w:type="spellEnd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попыткой перенести часть функциональность программы TRIK </w:t>
      </w:r>
      <w:proofErr w:type="spellStart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5D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мобильные устройства, а именно предоставить возможность создавать и редактировать модели программ и отправлять их на робота для исполнения.</w:t>
      </w:r>
    </w:p>
    <w:p w:rsidR="009361D7" w:rsidRPr="005D722E" w:rsidRDefault="005D722E" w:rsidP="00E457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722E">
        <w:rPr>
          <w:rFonts w:ascii="Times New Roman" w:hAnsi="Times New Roman" w:cs="Times New Roman"/>
          <w:b/>
          <w:sz w:val="36"/>
          <w:szCs w:val="28"/>
        </w:rPr>
        <w:lastRenderedPageBreak/>
        <w:t>Цель работы</w:t>
      </w:r>
    </w:p>
    <w:p w:rsidR="005D722E" w:rsidRPr="00FE46C6" w:rsidRDefault="005D722E" w:rsidP="00E457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22E">
        <w:rPr>
          <w:rFonts w:ascii="Times New Roman" w:hAnsi="Times New Roman" w:cs="Times New Roman"/>
          <w:color w:val="000000"/>
          <w:sz w:val="28"/>
          <w:szCs w:val="28"/>
        </w:rPr>
        <w:t xml:space="preserve">Цель нашего проекта разработать </w:t>
      </w:r>
      <w:r w:rsidR="00FE46C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приложение, позволяющее создавать программы для роботов, сопоставимые с программами, порожденными в </w:t>
      </w:r>
      <w:r w:rsidR="00FE46C6">
        <w:rPr>
          <w:rFonts w:ascii="Times New Roman" w:hAnsi="Times New Roman" w:cs="Times New Roman"/>
          <w:color w:val="000000"/>
          <w:sz w:val="28"/>
          <w:szCs w:val="28"/>
          <w:lang w:val="en-US"/>
        </w:rPr>
        <w:t>TRIK</w:t>
      </w:r>
      <w:r w:rsidR="00FE46C6" w:rsidRPr="00FE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6C6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r w:rsidRPr="005D72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6C6" w:rsidRPr="00FE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6C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должно иметь интуитивно понятный пользователю интерфейс. Должно быть адаптировано под небольшие, ограниченные </w:t>
      </w:r>
      <w:r w:rsidR="00204289">
        <w:rPr>
          <w:rFonts w:ascii="Times New Roman" w:hAnsi="Times New Roman" w:cs="Times New Roman"/>
          <w:color w:val="000000"/>
          <w:sz w:val="28"/>
          <w:szCs w:val="28"/>
        </w:rPr>
        <w:t>по размеру экраны</w:t>
      </w:r>
      <w:r w:rsidR="00FE46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428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должно быть кроссплатформенным.</w:t>
      </w:r>
    </w:p>
    <w:p w:rsidR="00204289" w:rsidRDefault="00204289" w:rsidP="0020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89" w:rsidRDefault="00204289" w:rsidP="0020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89" w:rsidRDefault="005D722E" w:rsidP="0020428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722E">
        <w:rPr>
          <w:rFonts w:ascii="Times New Roman" w:hAnsi="Times New Roman" w:cs="Times New Roman"/>
          <w:b/>
          <w:sz w:val="36"/>
          <w:szCs w:val="28"/>
        </w:rPr>
        <w:t>Обзор существующих решений</w:t>
      </w:r>
    </w:p>
    <w:p w:rsidR="005D722E" w:rsidRPr="00204289" w:rsidRDefault="005D722E" w:rsidP="002042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722E">
        <w:rPr>
          <w:rFonts w:ascii="Times New Roman" w:hAnsi="Times New Roman" w:cs="Times New Roman"/>
          <w:color w:val="000000"/>
          <w:sz w:val="32"/>
          <w:szCs w:val="28"/>
        </w:rPr>
        <w:t xml:space="preserve">TRIK </w:t>
      </w:r>
      <w:proofErr w:type="spellStart"/>
      <w:r w:rsidRPr="005D722E">
        <w:rPr>
          <w:rFonts w:ascii="Times New Roman" w:hAnsi="Times New Roman" w:cs="Times New Roman"/>
          <w:color w:val="000000"/>
          <w:sz w:val="32"/>
          <w:szCs w:val="28"/>
        </w:rPr>
        <w:t>Gamepad</w:t>
      </w:r>
      <w:proofErr w:type="spellEnd"/>
    </w:p>
    <w:p w:rsidR="005D722E" w:rsidRPr="005D722E" w:rsidRDefault="005D722E" w:rsidP="00E4570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D722E" w:rsidRDefault="005D722E" w:rsidP="00E4570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722E">
        <w:rPr>
          <w:noProof/>
          <w:color w:val="000000"/>
          <w:sz w:val="28"/>
          <w:szCs w:val="28"/>
        </w:rPr>
        <w:drawing>
          <wp:inline distT="0" distB="0" distL="0" distR="0">
            <wp:extent cx="4924425" cy="2952750"/>
            <wp:effectExtent l="0" t="0" r="9525" b="0"/>
            <wp:docPr id="2" name="Рисунок 2" descr="https://lh6.googleusercontent.com/6Ss3adrXDMgV2Re2QxK_LdYuDHL2GlSn4MaSRv_RWCzO-L70oESrU1VGGTTLcp6zON2WRVWTUt7mVs_jnWtpaSstj9VZvP_p_Ok5TiU91-YOdBBTk53yDIJRn9M91V4Ulsi-l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6Ss3adrXDMgV2Re2QxK_LdYuDHL2GlSn4MaSRv_RWCzO-L70oESrU1VGGTTLcp6zON2WRVWTUt7mVs_jnWtpaSstj9VZvP_p_Ok5TiU91-YOdBBTk53yDIJRn9M91V4Ulsi-lQ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2E" w:rsidRPr="005D722E" w:rsidRDefault="005D722E" w:rsidP="00E4570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D722E" w:rsidRPr="005D722E" w:rsidRDefault="005D722E" w:rsidP="00E4570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722E">
        <w:rPr>
          <w:color w:val="000000"/>
          <w:sz w:val="28"/>
          <w:szCs w:val="28"/>
        </w:rPr>
        <w:t xml:space="preserve">В лаборатории ТРИК был разработан пульт для </w:t>
      </w:r>
      <w:proofErr w:type="spellStart"/>
      <w:r w:rsidRPr="005D722E">
        <w:rPr>
          <w:color w:val="000000"/>
          <w:sz w:val="28"/>
          <w:szCs w:val="28"/>
        </w:rPr>
        <w:t>Andr</w:t>
      </w:r>
      <w:r w:rsidR="00204289">
        <w:rPr>
          <w:color w:val="000000"/>
          <w:sz w:val="28"/>
          <w:szCs w:val="28"/>
        </w:rPr>
        <w:t>oid</w:t>
      </w:r>
      <w:proofErr w:type="spellEnd"/>
      <w:r w:rsidR="00204289">
        <w:rPr>
          <w:color w:val="000000"/>
          <w:sz w:val="28"/>
          <w:szCs w:val="28"/>
        </w:rPr>
        <w:t>-устройств, с помощью которого</w:t>
      </w:r>
      <w:r w:rsidRPr="005D722E">
        <w:rPr>
          <w:color w:val="000000"/>
          <w:sz w:val="28"/>
          <w:szCs w:val="28"/>
        </w:rPr>
        <w:t xml:space="preserve"> можно управлять роботом ТРИК и выполнять простейшие действия с ним.</w:t>
      </w:r>
    </w:p>
    <w:p w:rsidR="005D722E" w:rsidRDefault="005D722E" w:rsidP="0020428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722E">
        <w:rPr>
          <w:color w:val="000000"/>
          <w:sz w:val="28"/>
          <w:szCs w:val="28"/>
        </w:rPr>
        <w:t>В отличие от этого решения, задача нашего проекта заключается в разработке среды программирования робота.</w:t>
      </w:r>
    </w:p>
    <w:p w:rsidR="00204289" w:rsidRPr="00204289" w:rsidRDefault="005D722E" w:rsidP="00561D93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36"/>
          <w:szCs w:val="28"/>
        </w:rPr>
      </w:pPr>
      <w:r w:rsidRPr="005D722E">
        <w:rPr>
          <w:b/>
          <w:color w:val="000000"/>
          <w:sz w:val="36"/>
          <w:szCs w:val="28"/>
        </w:rPr>
        <w:lastRenderedPageBreak/>
        <w:t>Постановка задачи</w:t>
      </w:r>
    </w:p>
    <w:p w:rsidR="00BB3901" w:rsidRDefault="005D722E" w:rsidP="00561D9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722E">
        <w:rPr>
          <w:color w:val="000000"/>
          <w:sz w:val="28"/>
          <w:szCs w:val="28"/>
        </w:rPr>
        <w:t xml:space="preserve">Передо мной была поставлена задача разработать способ соединения с роботом по сети </w:t>
      </w:r>
      <w:proofErr w:type="spellStart"/>
      <w:r w:rsidRPr="005D722E">
        <w:rPr>
          <w:color w:val="000000"/>
          <w:sz w:val="28"/>
          <w:szCs w:val="28"/>
        </w:rPr>
        <w:t>Wi-Fi</w:t>
      </w:r>
      <w:proofErr w:type="spellEnd"/>
      <w:r w:rsidRPr="005D722E">
        <w:rPr>
          <w:color w:val="000000"/>
          <w:sz w:val="28"/>
          <w:szCs w:val="28"/>
        </w:rPr>
        <w:t>, реализовать возможность отправки скриптов на робота, реализовать содержание блоков и их структуру для написания программы для робота. Разработкой пользовательского интерфейса занимался коллега по команде Малютин Данила.</w:t>
      </w:r>
    </w:p>
    <w:p w:rsidR="00BB3901" w:rsidRDefault="00BB3901" w:rsidP="00561D9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61D93" w:rsidRDefault="00561D93" w:rsidP="00561D9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61D93" w:rsidRPr="00561D93" w:rsidRDefault="00B163BD" w:rsidP="00FA2775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>Использованные и</w:t>
      </w:r>
      <w:r w:rsidR="00561D93">
        <w:rPr>
          <w:b/>
          <w:color w:val="000000"/>
          <w:sz w:val="36"/>
          <w:szCs w:val="28"/>
        </w:rPr>
        <w:t>нструменты</w:t>
      </w:r>
    </w:p>
    <w:p w:rsidR="00561D93" w:rsidRDefault="00561D93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проекта был выбран кроссплатформенный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Qt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логика программы написана на языке С++.</w:t>
      </w:r>
    </w:p>
    <w:p w:rsidR="00561D93" w:rsidRPr="00561D93" w:rsidRDefault="00561D93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тестирования приложения на мобильном устройстве, работающем под управлением операционной системы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использованы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SDK, набор инструментов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NDK, утилита для автоматизации процесса сборки программы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Apache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</w:t>
      </w:r>
      <w:proofErr w:type="spellEnd"/>
      <w:r w:rsidR="0094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AVD </w:t>
      </w:r>
      <w:proofErr w:type="spellStart"/>
      <w:r w:rsidR="0094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Manager</w:t>
      </w:r>
      <w:proofErr w:type="spellEnd"/>
      <w:r w:rsidR="00940250" w:rsidRPr="0094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установки эмулятора мобильного устройства, установлен AVD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Nexus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 процессором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Atom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(x86) на платформе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5.0.1.</w:t>
      </w:r>
    </w:p>
    <w:p w:rsidR="00561D93" w:rsidRPr="00561D93" w:rsidRDefault="00561D93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93" w:rsidRDefault="00561D93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FA2775" w:rsidP="00FA277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2775" w:rsidRDefault="00B163BD" w:rsidP="00FA27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Особенности реализации</w:t>
      </w:r>
    </w:p>
    <w:p w:rsidR="00FA2775" w:rsidRDefault="00FA2775" w:rsidP="00FA27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Общая структура</w:t>
      </w:r>
    </w:p>
    <w:p w:rsidR="00FA2775" w:rsidRPr="00561D93" w:rsidRDefault="00FA2775" w:rsidP="00FA27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FA2775">
        <w:rPr>
          <w:rFonts w:ascii="Times New Roman" w:eastAsia="Times New Roman" w:hAnsi="Times New Roman" w:cs="Times New Roman"/>
          <w:b/>
          <w:noProof/>
          <w:color w:val="000000"/>
          <w:sz w:val="36"/>
          <w:szCs w:val="28"/>
          <w:lang w:eastAsia="ru-RU"/>
        </w:rPr>
        <w:drawing>
          <wp:inline distT="0" distB="0" distL="0" distR="0">
            <wp:extent cx="5940425" cy="2690806"/>
            <wp:effectExtent l="0" t="0" r="3175" b="0"/>
            <wp:docPr id="3" name="Рисунок 3" descr="J:\Программирование\TRIK Mobile\Diagram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рограммирование\TRIK Mobile\Diagram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75" w:rsidRDefault="00FA2775" w:rsidP="00E9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Pr="00FA27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  <w:r w:rsidRPr="00FA27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FA27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A27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QMLSignalHandler</w:t>
      </w:r>
      <w:proofErr w:type="spellEnd"/>
      <w:r w:rsidRPr="00FA27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ScriptGenerator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Connector,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ConnectorHandler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BlockFactory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BlockMo</w:t>
      </w:r>
      <w:r w:rsidR="007169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</w:t>
      </w:r>
      <w:proofErr w:type="spellEnd"/>
      <w:r w:rsidR="007169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90B28" w:rsidRDefault="00716951" w:rsidP="00E9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9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QMLSignalHandler</w:t>
      </w:r>
      <w:proofErr w:type="spellEnd"/>
      <w:r w:rsidRPr="007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взаимодействие с пользовательским интерфейсом на </w:t>
      </w:r>
      <w:proofErr w:type="spellStart"/>
      <w:r w:rsidRPr="007169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qml</w:t>
      </w:r>
      <w:proofErr w:type="spellEnd"/>
      <w:r w:rsidRPr="007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B28" w:rsidRDefault="00E90B28" w:rsidP="001A2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ScriptGenerator</w:t>
      </w:r>
      <w:proofErr w:type="spellEnd"/>
      <w:r w:rsidRPr="00E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генерирует по модели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qts</w:t>
      </w:r>
      <w:proofErr w:type="spellEnd"/>
      <w:r w:rsidRPr="00E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скрипты, которые впоследствии должны быть отправлены на робота.</w:t>
      </w:r>
    </w:p>
    <w:p w:rsidR="001A2041" w:rsidRDefault="001A2041" w:rsidP="001A2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041" w:rsidRPr="00E90B28" w:rsidRDefault="001A2041" w:rsidP="001A2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041" w:rsidRPr="001A2041" w:rsidRDefault="00E90B28" w:rsidP="001A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Связь с роботом</w:t>
      </w:r>
    </w:p>
    <w:p w:rsidR="001A2041" w:rsidRPr="00DD45E2" w:rsidRDefault="00561D93" w:rsidP="00DD4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 w:rsidR="0057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роботом разработан класс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Connector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поддержаны методы загрузки программного скрипта</w:t>
      </w:r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построенного с помощью </w:t>
      </w:r>
      <w:proofErr w:type="spellStart"/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ScriptGenerator</w:t>
      </w:r>
      <w:proofErr w:type="spellEnd"/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робота, запуска </w:t>
      </w:r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отправленной 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для исполнения на роботе с помощью команды 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run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остановки выполнения программы на роботе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выполнения команды 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обновления IP-адреса робота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которому осуществляется подключение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и отключен</w:t>
      </w:r>
      <w:r w:rsidR="00D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соединения с роботом вынесены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отдельный обработчик</w:t>
      </w:r>
      <w:r w:rsidR="00E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B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ConnectorHandler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который и </w:t>
      </w:r>
      <w:r w:rsidR="00E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E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роботом</w:t>
      </w:r>
      <w:r w:rsidR="0073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прекращение связи с ним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A2041" w:rsidRPr="001A2041" w:rsidRDefault="001A2041" w:rsidP="001A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20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Блоки</w:t>
      </w:r>
    </w:p>
    <w:p w:rsidR="0026331D" w:rsidRDefault="00561D93" w:rsidP="00E9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блоков создана модель, обладающая возможностью добавления и удаления элементов. Все добавляемые на палитру блоки хранятс</w:t>
      </w:r>
      <w:r w:rsidR="0026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корневой модели приложения.</w:t>
      </w:r>
    </w:p>
    <w:p w:rsidR="00561D93" w:rsidRPr="00561D93" w:rsidRDefault="00561D93" w:rsidP="00E9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отдельный блок программы наследуется от абстрактного блока и позволяет вносить изменения в атрибуты, описанные для каждого блока в отдельности. Некоторые структурные блоки, реализовывающие такие операторы, как условный переход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циклы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другие, подразумевают наличие тела, представляющего собой набор блоков, хранимых в модели-потомке, который поддерживает возможность добавления новых блоков. Отдельно выделяется блок условного оператора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подразумевающий наличие ветвления по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требует отдельной обработки и </w:t>
      </w:r>
      <w:r w:rsidR="002A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способа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отрисовки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экране. Его отличительная особенность заключается в наличии двух моделей-потомков, отвечающих за ветви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D93" w:rsidRDefault="00561D93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 новых блоков на палитру осуществляется с помощью реализации паттерна “Абстрактная фабрика”</w:t>
      </w:r>
      <w:r w:rsidR="00FA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250" w:rsidRPr="0094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A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0250" w:rsidRPr="0094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блоки создаются в зависимости от имени блока, указанного при выборе пользователя, и добавляются в соответствующую модель.</w:t>
      </w:r>
    </w:p>
    <w:p w:rsidR="00C131BF" w:rsidRDefault="00C131BF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BF" w:rsidRDefault="00C131BF" w:rsidP="00FA2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BF" w:rsidRPr="00C131BF" w:rsidRDefault="00C131BF" w:rsidP="00C131BF">
      <w:pPr>
        <w:pStyle w:val="a9"/>
        <w:spacing w:before="0" w:beforeAutospacing="0" w:after="0" w:afterAutospacing="0" w:line="360" w:lineRule="auto"/>
        <w:jc w:val="both"/>
        <w:rPr>
          <w:b/>
          <w:sz w:val="36"/>
          <w:szCs w:val="28"/>
        </w:rPr>
      </w:pPr>
      <w:r w:rsidRPr="00C131BF">
        <w:rPr>
          <w:b/>
          <w:color w:val="000000"/>
          <w:sz w:val="36"/>
          <w:szCs w:val="28"/>
        </w:rPr>
        <w:t>Результаты</w:t>
      </w:r>
    </w:p>
    <w:p w:rsidR="00C131BF" w:rsidRPr="00C131BF" w:rsidRDefault="00C131BF" w:rsidP="00C131B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1BF">
        <w:rPr>
          <w:color w:val="000000"/>
          <w:sz w:val="28"/>
          <w:szCs w:val="28"/>
        </w:rPr>
        <w:t>В итоге реализовано соед</w:t>
      </w:r>
      <w:r w:rsidR="00240551">
        <w:rPr>
          <w:color w:val="000000"/>
          <w:sz w:val="28"/>
          <w:szCs w:val="28"/>
        </w:rPr>
        <w:t xml:space="preserve">инение с роботом по сети </w:t>
      </w:r>
      <w:proofErr w:type="spellStart"/>
      <w:r w:rsidR="00240551">
        <w:rPr>
          <w:color w:val="000000"/>
          <w:sz w:val="28"/>
          <w:szCs w:val="28"/>
        </w:rPr>
        <w:t>Wi-Fi</w:t>
      </w:r>
      <w:proofErr w:type="spellEnd"/>
      <w:r w:rsidR="00240551">
        <w:rPr>
          <w:color w:val="000000"/>
          <w:sz w:val="28"/>
          <w:szCs w:val="28"/>
        </w:rPr>
        <w:t xml:space="preserve"> </w:t>
      </w:r>
      <w:r w:rsidRPr="00C131BF">
        <w:rPr>
          <w:color w:val="000000"/>
          <w:sz w:val="28"/>
          <w:szCs w:val="28"/>
        </w:rPr>
        <w:t>и поддержана возможность по нажатию соответствующей кнопки в приложении отправить программу на робота, выполнить программу на роботе или остановить работу программы.</w:t>
      </w:r>
    </w:p>
    <w:p w:rsidR="00C131BF" w:rsidRPr="00C131BF" w:rsidRDefault="00C131BF" w:rsidP="00C131B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1BF">
        <w:rPr>
          <w:color w:val="000000"/>
          <w:sz w:val="28"/>
          <w:szCs w:val="28"/>
        </w:rPr>
        <w:t>Реализована модель для хранения блоков, описаны блоки для написания программ, разработана возможность добавления новых блоков, редактирования атрибутов и удаления блоков.</w:t>
      </w:r>
    </w:p>
    <w:p w:rsidR="008E7310" w:rsidRDefault="00C131BF" w:rsidP="008E731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BF">
        <w:rPr>
          <w:color w:val="000000"/>
          <w:sz w:val="28"/>
          <w:szCs w:val="28"/>
        </w:rPr>
        <w:lastRenderedPageBreak/>
        <w:t xml:space="preserve">Протестирована работа приложения на устройстве AVD </w:t>
      </w:r>
      <w:proofErr w:type="spellStart"/>
      <w:r w:rsidRPr="00C131BF">
        <w:rPr>
          <w:color w:val="000000"/>
          <w:sz w:val="28"/>
          <w:szCs w:val="28"/>
        </w:rPr>
        <w:t>for</w:t>
      </w:r>
      <w:proofErr w:type="spellEnd"/>
      <w:r w:rsidRPr="00C131BF">
        <w:rPr>
          <w:color w:val="000000"/>
          <w:sz w:val="28"/>
          <w:szCs w:val="28"/>
        </w:rPr>
        <w:t xml:space="preserve"> </w:t>
      </w:r>
      <w:proofErr w:type="spellStart"/>
      <w:r w:rsidRPr="00C131BF">
        <w:rPr>
          <w:color w:val="000000"/>
          <w:sz w:val="28"/>
          <w:szCs w:val="28"/>
        </w:rPr>
        <w:t>Nexus</w:t>
      </w:r>
      <w:proofErr w:type="spellEnd"/>
      <w:r w:rsidRPr="00C131BF">
        <w:rPr>
          <w:color w:val="000000"/>
          <w:sz w:val="28"/>
          <w:szCs w:val="28"/>
        </w:rPr>
        <w:t xml:space="preserve"> 7 с процессором </w:t>
      </w:r>
      <w:proofErr w:type="spellStart"/>
      <w:r w:rsidRPr="00C131BF">
        <w:rPr>
          <w:color w:val="000000"/>
          <w:sz w:val="28"/>
          <w:szCs w:val="28"/>
        </w:rPr>
        <w:t>Intel</w:t>
      </w:r>
      <w:proofErr w:type="spellEnd"/>
      <w:r w:rsidRPr="00C131BF">
        <w:rPr>
          <w:color w:val="000000"/>
          <w:sz w:val="28"/>
          <w:szCs w:val="28"/>
        </w:rPr>
        <w:t xml:space="preserve"> </w:t>
      </w:r>
      <w:proofErr w:type="spellStart"/>
      <w:r w:rsidRPr="00C131BF">
        <w:rPr>
          <w:color w:val="000000"/>
          <w:sz w:val="28"/>
          <w:szCs w:val="28"/>
        </w:rPr>
        <w:t>Atom</w:t>
      </w:r>
      <w:proofErr w:type="spellEnd"/>
      <w:r w:rsidRPr="00C131BF">
        <w:rPr>
          <w:color w:val="000000"/>
          <w:sz w:val="28"/>
          <w:szCs w:val="28"/>
        </w:rPr>
        <w:t xml:space="preserve"> (x86) на платформе </w:t>
      </w:r>
      <w:proofErr w:type="spellStart"/>
      <w:r w:rsidRPr="00C131BF">
        <w:rPr>
          <w:color w:val="000000"/>
          <w:sz w:val="28"/>
          <w:szCs w:val="28"/>
        </w:rPr>
        <w:t>Android</w:t>
      </w:r>
      <w:proofErr w:type="spellEnd"/>
      <w:r w:rsidRPr="00C131BF">
        <w:rPr>
          <w:color w:val="000000"/>
          <w:sz w:val="28"/>
          <w:szCs w:val="28"/>
        </w:rPr>
        <w:t xml:space="preserve"> 5.0.1.</w:t>
      </w:r>
    </w:p>
    <w:p w:rsidR="008E7310" w:rsidRDefault="008E7310" w:rsidP="0024055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7310">
        <w:rPr>
          <w:noProof/>
          <w:color w:val="000000"/>
          <w:sz w:val="28"/>
          <w:szCs w:val="28"/>
        </w:rPr>
        <w:drawing>
          <wp:inline distT="0" distB="0" distL="0" distR="0">
            <wp:extent cx="3305175" cy="4060643"/>
            <wp:effectExtent l="0" t="0" r="0" b="0"/>
            <wp:docPr id="7" name="Рисунок 7" descr="J:\Программирование\TRIK Mobile\TRIK Mobi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Программирование\TRIK Mobile\TRIK Mobile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84" cy="40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51" w:rsidRDefault="008E7310" w:rsidP="0024055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310">
        <w:rPr>
          <w:noProof/>
          <w:sz w:val="28"/>
          <w:szCs w:val="28"/>
        </w:rPr>
        <w:drawing>
          <wp:inline distT="0" distB="0" distL="0" distR="0">
            <wp:extent cx="3336500" cy="4076700"/>
            <wp:effectExtent l="0" t="0" r="0" b="0"/>
            <wp:docPr id="8" name="Рисунок 8" descr="J:\Программирование\TRIK Mobile\TRIK Mobi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Программирование\TRIK Mobile\TRIK Mobile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75" cy="41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D7" w:rsidRDefault="009361D7" w:rsidP="00FA277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B3901">
        <w:rPr>
          <w:rFonts w:ascii="Times New Roman" w:hAnsi="Times New Roman" w:cs="Times New Roman"/>
          <w:b/>
          <w:sz w:val="36"/>
          <w:szCs w:val="28"/>
        </w:rPr>
        <w:lastRenderedPageBreak/>
        <w:t>Список литературы</w:t>
      </w:r>
    </w:p>
    <w:p w:rsidR="00BB3901" w:rsidRDefault="00BB3901" w:rsidP="00FA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901">
        <w:rPr>
          <w:rFonts w:ascii="Times New Roman" w:hAnsi="Times New Roman" w:cs="Times New Roman"/>
          <w:sz w:val="28"/>
          <w:szCs w:val="28"/>
        </w:rPr>
        <w:t xml:space="preserve">[1]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BB3901">
        <w:rPr>
          <w:rFonts w:ascii="Times New Roman" w:hAnsi="Times New Roman" w:cs="Times New Roman"/>
          <w:sz w:val="28"/>
          <w:szCs w:val="28"/>
        </w:rPr>
        <w:t xml:space="preserve">.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Pr="00BB3901">
        <w:rPr>
          <w:rFonts w:ascii="Times New Roman" w:hAnsi="Times New Roman" w:cs="Times New Roman"/>
          <w:sz w:val="28"/>
          <w:szCs w:val="28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BB3901">
        <w:rPr>
          <w:rFonts w:ascii="Times New Roman" w:hAnsi="Times New Roman" w:cs="Times New Roman"/>
          <w:sz w:val="28"/>
          <w:szCs w:val="28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3901">
        <w:rPr>
          <w:rFonts w:ascii="Times New Roman" w:hAnsi="Times New Roman" w:cs="Times New Roman"/>
          <w:sz w:val="28"/>
          <w:szCs w:val="28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Pr="00BB3901">
        <w:rPr>
          <w:rFonts w:ascii="Times New Roman" w:hAnsi="Times New Roman" w:cs="Times New Roman"/>
          <w:sz w:val="28"/>
          <w:szCs w:val="28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BB3901">
        <w:rPr>
          <w:rFonts w:ascii="Times New Roman" w:hAnsi="Times New Roman" w:cs="Times New Roman"/>
          <w:sz w:val="28"/>
          <w:szCs w:val="28"/>
        </w:rPr>
        <w:t xml:space="preserve"> // Википедия, свободная энциклопедия. –– </w:t>
      </w:r>
      <w:r w:rsidRPr="00BB3901">
        <w:rPr>
          <w:rFonts w:ascii="Times New Roman" w:eastAsia="CMUSerif-Roman" w:hAnsi="Times New Roman" w:cs="Times New Roman"/>
          <w:sz w:val="28"/>
          <w:szCs w:val="28"/>
        </w:rPr>
        <w:t>(Дата обращения</w:t>
      </w:r>
      <w:r>
        <w:rPr>
          <w:rFonts w:ascii="Times New Roman" w:eastAsia="CMUSerif-Roman" w:hAnsi="Times New Roman" w:cs="Times New Roman"/>
          <w:sz w:val="28"/>
          <w:szCs w:val="28"/>
        </w:rPr>
        <w:t xml:space="preserve"> 12.05.2015</w:t>
      </w:r>
      <w:r w:rsidRPr="00BB3901">
        <w:rPr>
          <w:rFonts w:ascii="Times New Roman" w:eastAsia="CMUSerif-Roman" w:hAnsi="Times New Roman" w:cs="Times New Roman"/>
          <w:sz w:val="28"/>
          <w:szCs w:val="28"/>
        </w:rPr>
        <w:t>)</w:t>
      </w:r>
      <w:r>
        <w:rPr>
          <w:rFonts w:ascii="Times New Roman" w:eastAsia="CMUSerif-Roman" w:hAnsi="Times New Roman" w:cs="Times New Roman"/>
          <w:sz w:val="28"/>
          <w:szCs w:val="28"/>
        </w:rPr>
        <w:t>.</w:t>
      </w:r>
      <w:r w:rsidRPr="00BB3901">
        <w:rPr>
          <w:rFonts w:ascii="Times New Roman" w:eastAsia="CMUSerif-Roman" w:hAnsi="Times New Roman" w:cs="Times New Roman"/>
          <w:sz w:val="28"/>
          <w:szCs w:val="28"/>
        </w:rPr>
        <w:t xml:space="preserve"> </w:t>
      </w:r>
      <w:r>
        <w:rPr>
          <w:rFonts w:ascii="Times New Roman" w:eastAsia="CMUSerif-Roman" w:hAnsi="Times New Roman" w:cs="Times New Roman"/>
          <w:sz w:val="28"/>
          <w:szCs w:val="28"/>
          <w:lang w:val="en-US"/>
        </w:rPr>
        <w:t>URL</w:t>
      </w:r>
      <w:r w:rsidRPr="00BB3901">
        <w:rPr>
          <w:rFonts w:ascii="Times New Roman" w:eastAsia="CMUSerif-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MUSerif-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7813A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http://en.wikipedia.org/wiki/Usage_share_of_operating_systems</w:t>
        </w:r>
      </w:hyperlink>
    </w:p>
    <w:p w:rsidR="00BB3901" w:rsidRPr="00BB3901" w:rsidRDefault="00BB3901" w:rsidP="00FA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901"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Pr="00BB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Design Patterns: Elements of Reusable Object-Oriented Softwar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 // </w:t>
      </w:r>
      <w:r w:rsidRPr="00BB3901">
        <w:rPr>
          <w:rFonts w:ascii="Times New Roman" w:hAnsi="Times New Roman" w:cs="Times New Roman"/>
          <w:sz w:val="28"/>
          <w:szCs w:val="28"/>
        </w:rPr>
        <w:t>Приемы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901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B3901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</w:rPr>
        <w:t>проектирования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3901">
        <w:rPr>
          <w:rFonts w:ascii="Times New Roman" w:hAnsi="Times New Roman" w:cs="Times New Roman"/>
          <w:sz w:val="28"/>
          <w:szCs w:val="28"/>
        </w:rPr>
        <w:t>Паттерны проектирования</w:t>
      </w:r>
    </w:p>
    <w:p w:rsidR="007129A4" w:rsidRPr="005129A0" w:rsidRDefault="00BB3901" w:rsidP="00512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–– </w:t>
      </w:r>
      <w:r w:rsidRPr="00BB3901">
        <w:rPr>
          <w:rFonts w:ascii="Times New Roman" w:hAnsi="Times New Roman" w:cs="Times New Roman"/>
          <w:sz w:val="28"/>
          <w:szCs w:val="28"/>
        </w:rPr>
        <w:t>Эрих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</w:rPr>
        <w:t>Гамма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[Erich Gamma], </w:t>
      </w:r>
      <w:r w:rsidRPr="00BB3901">
        <w:rPr>
          <w:rFonts w:ascii="Times New Roman" w:hAnsi="Times New Roman" w:cs="Times New Roman"/>
          <w:sz w:val="28"/>
          <w:szCs w:val="28"/>
        </w:rPr>
        <w:t>Ричард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901">
        <w:rPr>
          <w:rFonts w:ascii="Times New Roman" w:hAnsi="Times New Roman" w:cs="Times New Roman"/>
          <w:sz w:val="28"/>
          <w:szCs w:val="28"/>
        </w:rPr>
        <w:t>Хелм</w:t>
      </w:r>
      <w:proofErr w:type="spellEnd"/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[Richard Helm], </w:t>
      </w:r>
      <w:r w:rsidRPr="00BB3901">
        <w:rPr>
          <w:rFonts w:ascii="Times New Roman" w:hAnsi="Times New Roman" w:cs="Times New Roman"/>
          <w:sz w:val="28"/>
          <w:szCs w:val="28"/>
        </w:rPr>
        <w:t>Ральф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901">
        <w:rPr>
          <w:rFonts w:ascii="Times New Roman" w:hAnsi="Times New Roman" w:cs="Times New Roman"/>
          <w:sz w:val="28"/>
          <w:szCs w:val="28"/>
        </w:rPr>
        <w:t>Джонсон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[Ralph 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BB3901">
        <w:rPr>
          <w:rFonts w:ascii="Times New Roman" w:hAnsi="Times New Roman" w:cs="Times New Roman"/>
          <w:sz w:val="28"/>
          <w:szCs w:val="28"/>
        </w:rPr>
        <w:t>Джон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901">
        <w:rPr>
          <w:rFonts w:ascii="Times New Roman" w:hAnsi="Times New Roman" w:cs="Times New Roman"/>
          <w:sz w:val="28"/>
          <w:szCs w:val="28"/>
        </w:rPr>
        <w:t>Влиссидес</w:t>
      </w:r>
      <w:proofErr w:type="spellEnd"/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B3901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5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901">
        <w:rPr>
          <w:rFonts w:ascii="Times New Roman" w:hAnsi="Times New Roman" w:cs="Times New Roman"/>
          <w:sz w:val="28"/>
          <w:szCs w:val="28"/>
          <w:lang w:val="en-US"/>
        </w:rPr>
        <w:t>Vlissides</w:t>
      </w:r>
      <w:proofErr w:type="spellEnd"/>
      <w:r w:rsidRPr="005129A0">
        <w:rPr>
          <w:rFonts w:ascii="Times New Roman" w:hAnsi="Times New Roman" w:cs="Times New Roman"/>
          <w:sz w:val="28"/>
          <w:szCs w:val="28"/>
          <w:lang w:val="en-US"/>
        </w:rPr>
        <w:t>], 2013</w:t>
      </w:r>
    </w:p>
    <w:sectPr w:rsidR="007129A4" w:rsidRPr="005129A0" w:rsidSect="005154B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4E" w:rsidRDefault="0068544E" w:rsidP="0040652D">
      <w:pPr>
        <w:spacing w:after="0" w:line="240" w:lineRule="auto"/>
      </w:pPr>
      <w:r>
        <w:separator/>
      </w:r>
    </w:p>
  </w:endnote>
  <w:endnote w:type="continuationSeparator" w:id="0">
    <w:p w:rsidR="0068544E" w:rsidRDefault="0068544E" w:rsidP="0040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USerif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58844"/>
      <w:docPartObj>
        <w:docPartGallery w:val="Page Numbers (Bottom of Page)"/>
        <w:docPartUnique/>
      </w:docPartObj>
    </w:sdtPr>
    <w:sdtContent>
      <w:p w:rsidR="00732792" w:rsidRDefault="00732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5E2">
          <w:rPr>
            <w:noProof/>
          </w:rPr>
          <w:t>9</w:t>
        </w:r>
        <w:r>
          <w:fldChar w:fldCharType="end"/>
        </w:r>
      </w:p>
    </w:sdtContent>
  </w:sdt>
  <w:p w:rsidR="00732792" w:rsidRDefault="00732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4E" w:rsidRDefault="0068544E" w:rsidP="0040652D">
      <w:pPr>
        <w:spacing w:after="0" w:line="240" w:lineRule="auto"/>
      </w:pPr>
      <w:r>
        <w:separator/>
      </w:r>
    </w:p>
  </w:footnote>
  <w:footnote w:type="continuationSeparator" w:id="0">
    <w:p w:rsidR="0068544E" w:rsidRDefault="0068544E" w:rsidP="0040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C9A"/>
    <w:multiLevelType w:val="hybridMultilevel"/>
    <w:tmpl w:val="51F6B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4"/>
    <w:rsid w:val="0000228E"/>
    <w:rsid w:val="00057DC4"/>
    <w:rsid w:val="001A2041"/>
    <w:rsid w:val="001D7173"/>
    <w:rsid w:val="00204289"/>
    <w:rsid w:val="00240551"/>
    <w:rsid w:val="0026331D"/>
    <w:rsid w:val="00283366"/>
    <w:rsid w:val="002A2E06"/>
    <w:rsid w:val="0040652D"/>
    <w:rsid w:val="005129A0"/>
    <w:rsid w:val="005154BB"/>
    <w:rsid w:val="00561D93"/>
    <w:rsid w:val="0057324B"/>
    <w:rsid w:val="005D722E"/>
    <w:rsid w:val="005E31C2"/>
    <w:rsid w:val="00614D11"/>
    <w:rsid w:val="00657AB1"/>
    <w:rsid w:val="0068544E"/>
    <w:rsid w:val="007129A4"/>
    <w:rsid w:val="00716951"/>
    <w:rsid w:val="00732792"/>
    <w:rsid w:val="008419EE"/>
    <w:rsid w:val="008E7310"/>
    <w:rsid w:val="009361D7"/>
    <w:rsid w:val="00940250"/>
    <w:rsid w:val="00B1042E"/>
    <w:rsid w:val="00B163BD"/>
    <w:rsid w:val="00BB3901"/>
    <w:rsid w:val="00C131BF"/>
    <w:rsid w:val="00CD7291"/>
    <w:rsid w:val="00D7783A"/>
    <w:rsid w:val="00DD45E2"/>
    <w:rsid w:val="00E4570C"/>
    <w:rsid w:val="00E90B28"/>
    <w:rsid w:val="00FA2775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6D9F-D658-4FD5-8E31-F985B07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40652D"/>
  </w:style>
  <w:style w:type="paragraph" w:styleId="a4">
    <w:name w:val="header"/>
    <w:basedOn w:val="a"/>
    <w:link w:val="a5"/>
    <w:uiPriority w:val="99"/>
    <w:unhideWhenUsed/>
    <w:rsid w:val="0040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52D"/>
  </w:style>
  <w:style w:type="paragraph" w:styleId="a6">
    <w:name w:val="footer"/>
    <w:basedOn w:val="a"/>
    <w:link w:val="a7"/>
    <w:uiPriority w:val="99"/>
    <w:unhideWhenUsed/>
    <w:rsid w:val="0040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52D"/>
  </w:style>
  <w:style w:type="character" w:styleId="a8">
    <w:name w:val="Hyperlink"/>
    <w:basedOn w:val="a0"/>
    <w:uiPriority w:val="99"/>
    <w:unhideWhenUsed/>
    <w:rsid w:val="009361D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7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Usage_share_of_operating_syst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A5A8-084A-4DA3-A16E-4110842B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1020</Words>
  <Characters>6881</Characters>
  <Application>Microsoft Office Word</Application>
  <DocSecurity>0</DocSecurity>
  <Lines>221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21</cp:revision>
  <dcterms:created xsi:type="dcterms:W3CDTF">2015-05-10T10:41:00Z</dcterms:created>
  <dcterms:modified xsi:type="dcterms:W3CDTF">2015-05-13T00:54:00Z</dcterms:modified>
</cp:coreProperties>
</file>