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rels" ContentType="application/vnd.openxmlformats-package.relationships+xml"/>
  <Default Extension="tif" ContentType="image/tiff"/>
  <Default Extension="wdp" ContentType="image/vnd.ms-photo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836B70" w14:textId="77777777" w:rsidR="00DB1A92" w:rsidRPr="00E017D6" w:rsidRDefault="00DB1A92" w:rsidP="00171FAE">
      <w:pPr>
        <w:jc w:val="center"/>
        <w:rPr>
          <w:sz w:val="20"/>
          <w:szCs w:val="20"/>
        </w:rPr>
      </w:pPr>
      <w:r w:rsidRPr="00E017D6">
        <w:t>САНКТ-ПЕТЕРБУРГСКИЙ ГОСУДАРСТВЕННЫЙ УНИВЕРСИТЕТ</w:t>
      </w:r>
    </w:p>
    <w:p w14:paraId="1BBD5D30" w14:textId="77777777" w:rsidR="00DB1A92" w:rsidRPr="00E017D6" w:rsidRDefault="00DB1A92" w:rsidP="00171FAE">
      <w:pPr>
        <w:jc w:val="center"/>
        <w:rPr>
          <w:sz w:val="20"/>
          <w:szCs w:val="20"/>
        </w:rPr>
      </w:pPr>
      <w:r w:rsidRPr="00E017D6">
        <w:t>Математико-механический факультет</w:t>
      </w:r>
    </w:p>
    <w:p w14:paraId="4AACC870" w14:textId="6B9F0937" w:rsidR="00DB1A92" w:rsidRPr="00E017D6" w:rsidRDefault="00DB1A92" w:rsidP="00171FAE">
      <w:pPr>
        <w:jc w:val="center"/>
      </w:pPr>
      <w:r w:rsidRPr="00E017D6">
        <w:t>Кафедра системного пр</w:t>
      </w:r>
      <w:r w:rsidR="00BE7D62">
        <w:rPr>
          <w:lang w:val="ru-RU"/>
        </w:rPr>
        <w:t>о</w:t>
      </w:r>
      <w:r w:rsidRPr="00E017D6">
        <w:t>граммирования</w:t>
      </w:r>
    </w:p>
    <w:p w14:paraId="654CF5DE" w14:textId="77777777" w:rsidR="0019286D" w:rsidRPr="00E017D6" w:rsidRDefault="0019286D" w:rsidP="00C809F2">
      <w:pPr>
        <w:ind w:firstLine="0"/>
      </w:pPr>
    </w:p>
    <w:p w14:paraId="48A0013A" w14:textId="77777777" w:rsidR="0019286D" w:rsidRPr="00E017D6" w:rsidRDefault="0019286D" w:rsidP="00C809F2">
      <w:pPr>
        <w:ind w:firstLine="0"/>
      </w:pPr>
    </w:p>
    <w:p w14:paraId="61924DE6" w14:textId="77777777" w:rsidR="00DB1A92" w:rsidRPr="00E017D6" w:rsidRDefault="00DB1A92" w:rsidP="00C809F2">
      <w:pPr>
        <w:ind w:firstLine="0"/>
      </w:pPr>
    </w:p>
    <w:p w14:paraId="24076119" w14:textId="77777777" w:rsidR="00171FAE" w:rsidRPr="00E017D6" w:rsidRDefault="00171FAE" w:rsidP="00C809F2">
      <w:pPr>
        <w:ind w:firstLine="0"/>
      </w:pPr>
    </w:p>
    <w:p w14:paraId="44C348E5" w14:textId="5A8B724B" w:rsidR="00DB1A92" w:rsidRPr="00E017D6" w:rsidRDefault="00DB1A92" w:rsidP="00171FAE">
      <w:pPr>
        <w:jc w:val="center"/>
        <w:rPr>
          <w:b/>
          <w:bCs/>
          <w:sz w:val="36"/>
          <w:szCs w:val="36"/>
        </w:rPr>
      </w:pPr>
      <w:r w:rsidRPr="00E017D6">
        <w:t>Солозобов Андрей Сергеевич</w:t>
      </w:r>
    </w:p>
    <w:p w14:paraId="12D058F4" w14:textId="77777777" w:rsidR="00DB1A92" w:rsidRPr="00E017D6" w:rsidRDefault="00DB1A92" w:rsidP="00171FAE">
      <w:pPr>
        <w:jc w:val="center"/>
      </w:pPr>
    </w:p>
    <w:p w14:paraId="0B655385" w14:textId="63378DEF" w:rsidR="00DB1A92" w:rsidRPr="00E017D6" w:rsidRDefault="00DB1A92" w:rsidP="00171FAE">
      <w:pPr>
        <w:jc w:val="center"/>
        <w:rPr>
          <w:sz w:val="36"/>
          <w:szCs w:val="36"/>
        </w:rPr>
      </w:pPr>
      <w:r w:rsidRPr="00E017D6">
        <w:rPr>
          <w:sz w:val="36"/>
          <w:szCs w:val="36"/>
          <w:lang w:val="ru-RU"/>
        </w:rPr>
        <w:t xml:space="preserve">Динамическая маршрутизация от источника в </w:t>
      </w:r>
      <w:r w:rsidRPr="00E017D6">
        <w:rPr>
          <w:sz w:val="36"/>
          <w:szCs w:val="36"/>
        </w:rPr>
        <w:t xml:space="preserve">IP </w:t>
      </w:r>
      <w:r w:rsidRPr="00E017D6">
        <w:rPr>
          <w:sz w:val="36"/>
          <w:szCs w:val="36"/>
          <w:lang w:val="ru-RU"/>
        </w:rPr>
        <w:t>сетях</w:t>
      </w:r>
    </w:p>
    <w:p w14:paraId="66665A94" w14:textId="4A640B46" w:rsidR="0019286D" w:rsidRPr="00E017D6" w:rsidRDefault="00DB1A92" w:rsidP="00171FAE">
      <w:pPr>
        <w:jc w:val="center"/>
      </w:pPr>
      <w:r w:rsidRPr="00E017D6">
        <w:t>Дипломная работа</w:t>
      </w:r>
    </w:p>
    <w:p w14:paraId="4376C9C3" w14:textId="77777777" w:rsidR="00171FAE" w:rsidRPr="00E017D6" w:rsidRDefault="00171FAE" w:rsidP="00AA201D">
      <w:pPr>
        <w:ind w:firstLine="0"/>
      </w:pPr>
    </w:p>
    <w:p w14:paraId="7CC8EE9C" w14:textId="77777777" w:rsidR="00171FAE" w:rsidRPr="00E017D6" w:rsidRDefault="00171FAE" w:rsidP="00AA201D">
      <w:pPr>
        <w:ind w:firstLine="0"/>
      </w:pPr>
    </w:p>
    <w:p w14:paraId="14315906" w14:textId="77777777" w:rsidR="00DB1A92" w:rsidRPr="00E017D6" w:rsidRDefault="00DB1A92" w:rsidP="00171FAE">
      <w:pPr>
        <w:jc w:val="right"/>
        <w:rPr>
          <w:sz w:val="20"/>
          <w:szCs w:val="20"/>
        </w:rPr>
      </w:pPr>
      <w:proofErr w:type="gramStart"/>
      <w:r w:rsidRPr="00E017D6">
        <w:t>Допущена к защите.</w:t>
      </w:r>
      <w:proofErr w:type="gramEnd"/>
    </w:p>
    <w:p w14:paraId="4430F04E" w14:textId="77777777" w:rsidR="00DB1A92" w:rsidRPr="00E017D6" w:rsidRDefault="00DB1A92" w:rsidP="00171FAE">
      <w:pPr>
        <w:jc w:val="right"/>
        <w:rPr>
          <w:sz w:val="20"/>
          <w:szCs w:val="20"/>
        </w:rPr>
      </w:pPr>
      <w:r w:rsidRPr="00E017D6">
        <w:t>Зав. кафедрой:</w:t>
      </w:r>
    </w:p>
    <w:p w14:paraId="247FB1DC" w14:textId="1B9C1005" w:rsidR="00DB1A92" w:rsidRPr="00E017D6" w:rsidRDefault="00DB1A92" w:rsidP="00171FAE">
      <w:pPr>
        <w:jc w:val="right"/>
      </w:pPr>
      <w:r w:rsidRPr="00E017D6">
        <w:t>д.</w:t>
      </w:r>
      <w:r w:rsidR="00E45120" w:rsidRPr="00E017D6">
        <w:t xml:space="preserve"> </w:t>
      </w:r>
      <w:r w:rsidRPr="00E017D6">
        <w:t>ф</w:t>
      </w:r>
      <w:proofErr w:type="gramStart"/>
      <w:r w:rsidRPr="00E017D6">
        <w:t>.-</w:t>
      </w:r>
      <w:proofErr w:type="gramEnd"/>
      <w:r w:rsidRPr="00E017D6">
        <w:t>м.</w:t>
      </w:r>
      <w:r w:rsidR="00E45120" w:rsidRPr="00E017D6">
        <w:t xml:space="preserve"> </w:t>
      </w:r>
      <w:r w:rsidRPr="00E017D6">
        <w:t>н., профессор Терехов А.Н.</w:t>
      </w:r>
    </w:p>
    <w:p w14:paraId="56BA8F27" w14:textId="77777777" w:rsidR="0068067B" w:rsidRPr="00E017D6" w:rsidRDefault="0068067B" w:rsidP="00171FAE">
      <w:pPr>
        <w:jc w:val="right"/>
        <w:rPr>
          <w:sz w:val="20"/>
          <w:szCs w:val="20"/>
        </w:rPr>
      </w:pPr>
    </w:p>
    <w:p w14:paraId="51D71060" w14:textId="77777777" w:rsidR="00DB1A92" w:rsidRPr="00E017D6" w:rsidRDefault="00DB1A92" w:rsidP="00171FAE">
      <w:pPr>
        <w:jc w:val="right"/>
      </w:pPr>
    </w:p>
    <w:p w14:paraId="429C0958" w14:textId="77777777" w:rsidR="00DB1A92" w:rsidRDefault="00DB1A92" w:rsidP="00171FAE">
      <w:pPr>
        <w:jc w:val="right"/>
      </w:pPr>
      <w:r w:rsidRPr="00E017D6">
        <w:t>Научный руководитель:</w:t>
      </w:r>
    </w:p>
    <w:p w14:paraId="56357CA2" w14:textId="5CFB48F0" w:rsidR="00665194" w:rsidRPr="00E017D6" w:rsidRDefault="00665194" w:rsidP="00171FAE">
      <w:pPr>
        <w:jc w:val="right"/>
        <w:rPr>
          <w:sz w:val="20"/>
          <w:szCs w:val="20"/>
        </w:rPr>
      </w:pPr>
      <w:r w:rsidRPr="00E017D6">
        <w:t xml:space="preserve">cт. </w:t>
      </w:r>
      <w:r w:rsidRPr="00E017D6">
        <w:rPr>
          <w:lang w:val="ru-RU"/>
        </w:rPr>
        <w:t>п</w:t>
      </w:r>
      <w:r w:rsidRPr="00E017D6">
        <w:t>реп. Баклановский М.В.</w:t>
      </w:r>
    </w:p>
    <w:p w14:paraId="4E12B9D6" w14:textId="77777777" w:rsidR="0068067B" w:rsidRPr="00E017D6" w:rsidRDefault="0068067B" w:rsidP="00171FAE">
      <w:pPr>
        <w:jc w:val="right"/>
        <w:rPr>
          <w:sz w:val="20"/>
          <w:szCs w:val="20"/>
        </w:rPr>
      </w:pPr>
    </w:p>
    <w:p w14:paraId="04E6067B" w14:textId="77777777" w:rsidR="00DB1A92" w:rsidRPr="00E017D6" w:rsidRDefault="00DB1A92" w:rsidP="00171FAE">
      <w:pPr>
        <w:jc w:val="right"/>
      </w:pPr>
    </w:p>
    <w:p w14:paraId="07935A0E" w14:textId="77777777" w:rsidR="00DB1A92" w:rsidRPr="00E017D6" w:rsidRDefault="00DB1A92" w:rsidP="00171FAE">
      <w:pPr>
        <w:jc w:val="right"/>
        <w:rPr>
          <w:sz w:val="20"/>
          <w:szCs w:val="20"/>
        </w:rPr>
      </w:pPr>
      <w:r w:rsidRPr="00E017D6">
        <w:t>Рецензент:</w:t>
      </w:r>
    </w:p>
    <w:p w14:paraId="61DC2C63" w14:textId="77777777" w:rsidR="00665194" w:rsidRPr="00E017D6" w:rsidRDefault="00665194" w:rsidP="00665194">
      <w:pPr>
        <w:jc w:val="right"/>
        <w:rPr>
          <w:lang w:val="ru-RU"/>
        </w:rPr>
      </w:pPr>
      <w:r w:rsidRPr="00E017D6">
        <w:rPr>
          <w:lang w:val="ru-RU"/>
        </w:rPr>
        <w:t>руководитель группы модернизации качества поиска</w:t>
      </w:r>
    </w:p>
    <w:p w14:paraId="569FB877" w14:textId="77777777" w:rsidR="00665194" w:rsidRPr="00E017D6" w:rsidRDefault="00665194" w:rsidP="00665194">
      <w:pPr>
        <w:jc w:val="right"/>
      </w:pPr>
      <w:r w:rsidRPr="00E017D6">
        <w:rPr>
          <w:lang w:val="ru-RU"/>
        </w:rPr>
        <w:t xml:space="preserve">Яндекс, </w:t>
      </w:r>
      <w:r w:rsidRPr="00E017D6">
        <w:t>к.ф.-</w:t>
      </w:r>
      <w:proofErr w:type="gramStart"/>
      <w:r w:rsidRPr="00E017D6">
        <w:t>м.н. Куралёнок И.Е.</w:t>
      </w:r>
      <w:proofErr w:type="gramEnd"/>
    </w:p>
    <w:p w14:paraId="3F702B72" w14:textId="77777777" w:rsidR="0068067B" w:rsidRPr="00E017D6" w:rsidRDefault="0068067B" w:rsidP="00183F3D">
      <w:pPr>
        <w:jc w:val="right"/>
        <w:rPr>
          <w:sz w:val="20"/>
          <w:szCs w:val="20"/>
        </w:rPr>
      </w:pPr>
    </w:p>
    <w:p w14:paraId="0329FDBF" w14:textId="77777777" w:rsidR="00183F3D" w:rsidRPr="00E017D6" w:rsidRDefault="00183F3D" w:rsidP="00183F3D">
      <w:pPr>
        <w:ind w:firstLine="0"/>
      </w:pPr>
    </w:p>
    <w:p w14:paraId="7CF83D35" w14:textId="77777777" w:rsidR="00183F3D" w:rsidRPr="00E017D6" w:rsidRDefault="00183F3D" w:rsidP="00183F3D">
      <w:pPr>
        <w:ind w:firstLine="0"/>
      </w:pPr>
    </w:p>
    <w:p w14:paraId="58691D31" w14:textId="77777777" w:rsidR="0068067B" w:rsidRPr="00E017D6" w:rsidRDefault="0068067B" w:rsidP="00183F3D">
      <w:pPr>
        <w:ind w:firstLine="0"/>
      </w:pPr>
    </w:p>
    <w:p w14:paraId="43D22F2B" w14:textId="0C9750E7" w:rsidR="00DB1A92" w:rsidRPr="00E017D6" w:rsidRDefault="00DB1A92" w:rsidP="00171FAE">
      <w:pPr>
        <w:jc w:val="center"/>
        <w:rPr>
          <w:sz w:val="20"/>
          <w:szCs w:val="20"/>
        </w:rPr>
      </w:pPr>
      <w:r w:rsidRPr="00E017D6">
        <w:t>Санкт-Петербург</w:t>
      </w:r>
    </w:p>
    <w:p w14:paraId="6440E915" w14:textId="72A534D0" w:rsidR="005E440A" w:rsidRPr="00E017D6" w:rsidRDefault="0023262D" w:rsidP="00171FAE">
      <w:pPr>
        <w:jc w:val="center"/>
        <w:sectPr w:rsidR="005E440A" w:rsidRPr="00E017D6" w:rsidSect="00254D04">
          <w:footerReference w:type="even" r:id="rId9"/>
          <w:pgSz w:w="11900" w:h="16840"/>
          <w:pgMar w:top="1134" w:right="851" w:bottom="1134" w:left="1701" w:header="709" w:footer="709" w:gutter="0"/>
          <w:cols w:space="708"/>
          <w:docGrid w:linePitch="360"/>
        </w:sectPr>
      </w:pPr>
      <w:r w:rsidRPr="00E017D6">
        <w:t>2013</w:t>
      </w:r>
    </w:p>
    <w:p w14:paraId="4933DD9D" w14:textId="433087C7" w:rsidR="00DB1A92" w:rsidRPr="00E017D6" w:rsidRDefault="00DB1A92" w:rsidP="00171FAE">
      <w:pPr>
        <w:jc w:val="center"/>
        <w:rPr>
          <w:sz w:val="20"/>
          <w:szCs w:val="20"/>
        </w:rPr>
      </w:pPr>
      <w:r w:rsidRPr="00E017D6">
        <w:lastRenderedPageBreak/>
        <w:t>SAINT-PETERSBURG STATE UNIVERSITY</w:t>
      </w:r>
    </w:p>
    <w:p w14:paraId="65C9B902" w14:textId="5B8C7050" w:rsidR="00DB1A92" w:rsidRPr="00E017D6" w:rsidRDefault="00DB1A92" w:rsidP="00171FAE">
      <w:pPr>
        <w:jc w:val="center"/>
        <w:rPr>
          <w:sz w:val="20"/>
          <w:szCs w:val="20"/>
        </w:rPr>
      </w:pPr>
      <w:r w:rsidRPr="00E017D6">
        <w:t>Mathematics</w:t>
      </w:r>
      <w:r w:rsidR="00AD3FF4" w:rsidRPr="00E017D6">
        <w:t xml:space="preserve"> </w:t>
      </w:r>
      <w:r w:rsidRPr="00E017D6">
        <w:t>&amp;</w:t>
      </w:r>
      <w:r w:rsidR="00AD3FF4" w:rsidRPr="00E017D6">
        <w:t xml:space="preserve"> </w:t>
      </w:r>
      <w:r w:rsidRPr="00E017D6">
        <w:t>Mechanics Faculty</w:t>
      </w:r>
    </w:p>
    <w:p w14:paraId="06CB6DED" w14:textId="3AC1F0CF" w:rsidR="00DB1A92" w:rsidRPr="00E017D6" w:rsidRDefault="0019286D" w:rsidP="00171FAE">
      <w:pPr>
        <w:jc w:val="center"/>
        <w:rPr>
          <w:sz w:val="20"/>
          <w:szCs w:val="20"/>
        </w:rPr>
      </w:pPr>
      <w:r w:rsidRPr="00E017D6">
        <w:t xml:space="preserve">Software Engineering </w:t>
      </w:r>
      <w:r w:rsidR="00303762">
        <w:t>Ch</w:t>
      </w:r>
      <w:r w:rsidR="00DB1A92" w:rsidRPr="00E017D6">
        <w:t>a</w:t>
      </w:r>
      <w:r w:rsidR="00303762">
        <w:t>i</w:t>
      </w:r>
      <w:r w:rsidR="00DB1A92" w:rsidRPr="00E017D6">
        <w:t>r</w:t>
      </w:r>
    </w:p>
    <w:p w14:paraId="699D8788" w14:textId="77777777" w:rsidR="00207F7E" w:rsidRPr="00E017D6" w:rsidRDefault="00207F7E" w:rsidP="00183F3D">
      <w:pPr>
        <w:ind w:firstLine="0"/>
      </w:pPr>
    </w:p>
    <w:p w14:paraId="5B6561BE" w14:textId="77777777" w:rsidR="00207F7E" w:rsidRPr="00E017D6" w:rsidRDefault="00207F7E" w:rsidP="00183F3D">
      <w:pPr>
        <w:ind w:firstLine="0"/>
      </w:pPr>
    </w:p>
    <w:p w14:paraId="18280537" w14:textId="77777777" w:rsidR="00207F7E" w:rsidRPr="00E017D6" w:rsidRDefault="00207F7E" w:rsidP="00183F3D">
      <w:pPr>
        <w:ind w:firstLine="0"/>
      </w:pPr>
    </w:p>
    <w:p w14:paraId="4D3AC18D" w14:textId="77777777" w:rsidR="00207F7E" w:rsidRPr="00E017D6" w:rsidRDefault="00207F7E" w:rsidP="00183F3D">
      <w:pPr>
        <w:ind w:firstLine="0"/>
      </w:pPr>
    </w:p>
    <w:p w14:paraId="7DABD5EE" w14:textId="3F2717AE" w:rsidR="00DB1A92" w:rsidRPr="00E017D6" w:rsidRDefault="00793662" w:rsidP="00171FAE">
      <w:pPr>
        <w:jc w:val="center"/>
        <w:rPr>
          <w:b/>
          <w:bCs/>
          <w:sz w:val="36"/>
          <w:szCs w:val="36"/>
        </w:rPr>
      </w:pPr>
      <w:r w:rsidRPr="00E017D6">
        <w:t>An</w:t>
      </w:r>
      <w:r w:rsidR="00D80ECA" w:rsidRPr="00E017D6">
        <w:t>drei</w:t>
      </w:r>
      <w:r w:rsidRPr="00E017D6">
        <w:t xml:space="preserve"> Solo</w:t>
      </w:r>
      <w:r w:rsidR="00D80ECA" w:rsidRPr="00E017D6">
        <w:t>zobov</w:t>
      </w:r>
    </w:p>
    <w:p w14:paraId="443B0F1C" w14:textId="77777777" w:rsidR="00DB1A92" w:rsidRPr="00E017D6" w:rsidRDefault="00DB1A92" w:rsidP="00171FAE">
      <w:pPr>
        <w:jc w:val="center"/>
      </w:pPr>
    </w:p>
    <w:p w14:paraId="564D1E31" w14:textId="38C9901A" w:rsidR="00DB1A92" w:rsidRPr="00E017D6" w:rsidRDefault="00D80ECA" w:rsidP="00171FAE">
      <w:pPr>
        <w:jc w:val="center"/>
        <w:rPr>
          <w:sz w:val="36"/>
          <w:szCs w:val="36"/>
        </w:rPr>
      </w:pPr>
      <w:r w:rsidRPr="00E017D6">
        <w:rPr>
          <w:sz w:val="36"/>
          <w:szCs w:val="36"/>
        </w:rPr>
        <w:t>Dynamic loose source routing in IP networks</w:t>
      </w:r>
    </w:p>
    <w:p w14:paraId="13562C11" w14:textId="45D934C0" w:rsidR="00207F7E" w:rsidRPr="00E017D6" w:rsidRDefault="00DB1A92" w:rsidP="00171FAE">
      <w:pPr>
        <w:jc w:val="center"/>
        <w:rPr>
          <w:b/>
          <w:bCs/>
          <w:sz w:val="27"/>
          <w:szCs w:val="27"/>
        </w:rPr>
      </w:pPr>
      <w:r w:rsidRPr="00E017D6">
        <w:t>Graduation Thesis</w:t>
      </w:r>
    </w:p>
    <w:p w14:paraId="58D39A7D" w14:textId="77777777" w:rsidR="00171FAE" w:rsidRPr="00E017D6" w:rsidRDefault="00171FAE" w:rsidP="00183F3D">
      <w:pPr>
        <w:ind w:firstLine="0"/>
      </w:pPr>
    </w:p>
    <w:p w14:paraId="48DAA200" w14:textId="77777777" w:rsidR="00171FAE" w:rsidRPr="00E017D6" w:rsidRDefault="00171FAE" w:rsidP="00183F3D">
      <w:pPr>
        <w:ind w:firstLine="0"/>
      </w:pPr>
    </w:p>
    <w:p w14:paraId="05237675" w14:textId="77777777" w:rsidR="00DB1A92" w:rsidRPr="00E017D6" w:rsidRDefault="00DB1A92" w:rsidP="00171FAE">
      <w:pPr>
        <w:jc w:val="right"/>
        <w:rPr>
          <w:sz w:val="20"/>
          <w:szCs w:val="20"/>
        </w:rPr>
      </w:pPr>
      <w:r w:rsidRPr="00E017D6">
        <w:t>Admitted for defence.</w:t>
      </w:r>
    </w:p>
    <w:p w14:paraId="3C8415DC" w14:textId="77777777" w:rsidR="00DB1A92" w:rsidRPr="00E017D6" w:rsidRDefault="00DB1A92" w:rsidP="00171FAE">
      <w:pPr>
        <w:jc w:val="right"/>
        <w:rPr>
          <w:sz w:val="20"/>
          <w:szCs w:val="20"/>
        </w:rPr>
      </w:pPr>
      <w:r w:rsidRPr="00E017D6">
        <w:t>Head of the chair:</w:t>
      </w:r>
    </w:p>
    <w:p w14:paraId="32476AF8" w14:textId="4A3A8943" w:rsidR="00DB1A92" w:rsidRPr="00E017D6" w:rsidRDefault="00C9029E" w:rsidP="00171FAE">
      <w:pPr>
        <w:jc w:val="right"/>
      </w:pPr>
      <w:r w:rsidRPr="00E017D6">
        <w:t>P</w:t>
      </w:r>
      <w:r w:rsidR="0089504C" w:rsidRPr="00E017D6">
        <w:t>rofessor</w:t>
      </w:r>
      <w:r w:rsidR="00DB1A92" w:rsidRPr="00E017D6">
        <w:t xml:space="preserve"> </w:t>
      </w:r>
      <w:r w:rsidR="0089504C" w:rsidRPr="00E017D6">
        <w:t>Terekhov</w:t>
      </w:r>
      <w:r w:rsidR="00E45120" w:rsidRPr="00E017D6">
        <w:t xml:space="preserve"> A. N.</w:t>
      </w:r>
    </w:p>
    <w:p w14:paraId="3EDD48B1" w14:textId="77777777" w:rsidR="009A5A16" w:rsidRPr="00E017D6" w:rsidRDefault="009A5A16" w:rsidP="00171FAE">
      <w:pPr>
        <w:jc w:val="right"/>
        <w:rPr>
          <w:sz w:val="20"/>
          <w:szCs w:val="20"/>
        </w:rPr>
      </w:pPr>
    </w:p>
    <w:p w14:paraId="78DF81F5" w14:textId="77777777" w:rsidR="00DB1A92" w:rsidRPr="00E017D6" w:rsidRDefault="00DB1A92" w:rsidP="00171FAE">
      <w:pPr>
        <w:jc w:val="right"/>
      </w:pPr>
    </w:p>
    <w:p w14:paraId="31899A5A" w14:textId="77777777" w:rsidR="00DB1A92" w:rsidRDefault="00DB1A92" w:rsidP="00171FAE">
      <w:pPr>
        <w:jc w:val="right"/>
      </w:pPr>
      <w:r w:rsidRPr="00E017D6">
        <w:t>Scientific supervisor:</w:t>
      </w:r>
    </w:p>
    <w:p w14:paraId="18814FAD" w14:textId="77777777" w:rsidR="005D764F" w:rsidRPr="00E017D6" w:rsidRDefault="005D764F" w:rsidP="005D764F">
      <w:pPr>
        <w:jc w:val="right"/>
        <w:rPr>
          <w:sz w:val="20"/>
          <w:szCs w:val="20"/>
        </w:rPr>
      </w:pPr>
      <w:r w:rsidRPr="00E017D6">
        <w:t>Senior Lect. B</w:t>
      </w:r>
      <w:r>
        <w:t>a</w:t>
      </w:r>
      <w:r w:rsidRPr="00E017D6">
        <w:t>klanovsky M. V.</w:t>
      </w:r>
    </w:p>
    <w:p w14:paraId="309D2AD7" w14:textId="77777777" w:rsidR="005D764F" w:rsidRPr="00E017D6" w:rsidRDefault="005D764F" w:rsidP="00171FAE">
      <w:pPr>
        <w:jc w:val="right"/>
        <w:rPr>
          <w:sz w:val="20"/>
          <w:szCs w:val="20"/>
        </w:rPr>
      </w:pPr>
    </w:p>
    <w:p w14:paraId="3C60D665" w14:textId="77777777" w:rsidR="00DB1A92" w:rsidRPr="00E017D6" w:rsidRDefault="00DB1A92" w:rsidP="00171FAE">
      <w:pPr>
        <w:jc w:val="right"/>
      </w:pPr>
    </w:p>
    <w:p w14:paraId="6A0DA327" w14:textId="77777777" w:rsidR="00DB1A92" w:rsidRDefault="00DB1A92" w:rsidP="00171FAE">
      <w:pPr>
        <w:jc w:val="right"/>
      </w:pPr>
      <w:r w:rsidRPr="00E017D6">
        <w:t>Reviewer:</w:t>
      </w:r>
    </w:p>
    <w:p w14:paraId="5820413C" w14:textId="77777777" w:rsidR="005D764F" w:rsidRPr="00E017D6" w:rsidRDefault="005D764F" w:rsidP="005D764F">
      <w:pPr>
        <w:jc w:val="right"/>
      </w:pPr>
      <w:r w:rsidRPr="00E017D6">
        <w:t>Search quality modernization team leader,</w:t>
      </w:r>
    </w:p>
    <w:p w14:paraId="68737E60" w14:textId="77777777" w:rsidR="005D764F" w:rsidRPr="00E017D6" w:rsidRDefault="005D764F" w:rsidP="005D764F">
      <w:pPr>
        <w:jc w:val="right"/>
      </w:pPr>
      <w:r w:rsidRPr="00E017D6">
        <w:t>Yandex, Ph. D. Kuralonok I. E.</w:t>
      </w:r>
    </w:p>
    <w:p w14:paraId="26C113C5" w14:textId="77777777" w:rsidR="005D764F" w:rsidRPr="00E017D6" w:rsidRDefault="005D764F" w:rsidP="00171FAE">
      <w:pPr>
        <w:jc w:val="right"/>
        <w:rPr>
          <w:sz w:val="20"/>
          <w:szCs w:val="20"/>
        </w:rPr>
      </w:pPr>
    </w:p>
    <w:p w14:paraId="7BFC59ED" w14:textId="77777777" w:rsidR="009A5A16" w:rsidRDefault="009A5A16" w:rsidP="00183F3D">
      <w:pPr>
        <w:ind w:firstLine="0"/>
      </w:pPr>
    </w:p>
    <w:p w14:paraId="08797252" w14:textId="77777777" w:rsidR="00B503FF" w:rsidRDefault="00B503FF" w:rsidP="00183F3D">
      <w:pPr>
        <w:ind w:firstLine="0"/>
      </w:pPr>
    </w:p>
    <w:p w14:paraId="36236B16" w14:textId="77777777" w:rsidR="00B503FF" w:rsidRPr="00B503FF" w:rsidRDefault="00B503FF" w:rsidP="00183F3D">
      <w:pPr>
        <w:ind w:firstLine="0"/>
        <w:rPr>
          <w:lang w:val="ru-RU"/>
        </w:rPr>
      </w:pPr>
    </w:p>
    <w:p w14:paraId="3B4260FE" w14:textId="77777777" w:rsidR="00DB1A92" w:rsidRPr="00E017D6" w:rsidRDefault="00DB1A92" w:rsidP="00171FAE">
      <w:pPr>
        <w:jc w:val="center"/>
        <w:rPr>
          <w:sz w:val="20"/>
          <w:szCs w:val="20"/>
        </w:rPr>
      </w:pPr>
      <w:proofErr w:type="gramStart"/>
      <w:r w:rsidRPr="00E017D6">
        <w:t>Saint-Petersburg</w:t>
      </w:r>
      <w:proofErr w:type="gramEnd"/>
    </w:p>
    <w:p w14:paraId="1D0D62F5" w14:textId="28F37265" w:rsidR="00471FE9" w:rsidRDefault="00DB1A92" w:rsidP="00171FAE">
      <w:pPr>
        <w:jc w:val="center"/>
        <w:sectPr w:rsidR="00471FE9" w:rsidSect="00254D04">
          <w:pgSz w:w="11900" w:h="16840"/>
          <w:pgMar w:top="1134" w:right="851" w:bottom="1134" w:left="1701" w:header="709" w:footer="709" w:gutter="0"/>
          <w:cols w:space="708"/>
          <w:docGrid w:linePitch="360"/>
        </w:sectPr>
      </w:pPr>
      <w:r w:rsidRPr="00E017D6">
        <w:t>201</w:t>
      </w:r>
      <w:r w:rsidR="00077DC2" w:rsidRPr="00E017D6">
        <w:t>3</w:t>
      </w:r>
    </w:p>
    <w:p w14:paraId="3A525B51" w14:textId="0485F81D" w:rsidR="00EA4E4E" w:rsidRDefault="00EA4E4E" w:rsidP="00EA4E4E">
      <w:pPr>
        <w:jc w:val="center"/>
        <w:rPr>
          <w:b/>
          <w:sz w:val="40"/>
          <w:szCs w:val="40"/>
          <w:lang w:val="ru-RU"/>
        </w:rPr>
      </w:pPr>
      <w:r w:rsidRPr="00EA4E4E">
        <w:rPr>
          <w:b/>
          <w:sz w:val="40"/>
          <w:szCs w:val="40"/>
          <w:lang w:val="ru-RU"/>
        </w:rPr>
        <w:t>Содержание</w:t>
      </w:r>
    </w:p>
    <w:sdt>
      <w:sdtPr>
        <w:rPr>
          <w:lang w:val="ru-RU"/>
        </w:rPr>
        <w:id w:val="519359607"/>
        <w:docPartObj>
          <w:docPartGallery w:val="Table of Contents"/>
          <w:docPartUnique/>
        </w:docPartObj>
      </w:sdtPr>
      <w:sdtEndPr>
        <w:rPr>
          <w:rFonts w:eastAsiaTheme="majorEastAsia"/>
          <w:b/>
          <w:bCs/>
          <w:sz w:val="40"/>
          <w:szCs w:val="32"/>
          <w:lang w:val="en-US"/>
        </w:rPr>
      </w:sdtEndPr>
      <w:sdtContent>
        <w:p w14:paraId="5C91CF73" w14:textId="799219D1" w:rsidR="007178A6" w:rsidRPr="007178A6" w:rsidRDefault="007178A6" w:rsidP="00507996"/>
        <w:p w14:paraId="4C53B605" w14:textId="77777777" w:rsidR="00630FFF" w:rsidRDefault="007178A6">
          <w:pPr>
            <w:pStyle w:val="1"/>
            <w:tabs>
              <w:tab w:val="left" w:pos="864"/>
            </w:tabs>
            <w:rPr>
              <w:rFonts w:cstheme="minorBidi"/>
              <w:b w:val="0"/>
              <w:noProof/>
              <w:lang w:eastAsia="ja-JP"/>
            </w:rPr>
          </w:pPr>
          <w:r w:rsidRPr="00447E96">
            <w:rPr>
              <w:rFonts w:ascii="Times New Roman" w:hAnsi="Times New Roman"/>
            </w:rPr>
            <w:fldChar w:fldCharType="begin"/>
          </w:r>
          <w:r w:rsidRPr="00447E96">
            <w:rPr>
              <w:rFonts w:ascii="Times New Roman" w:hAnsi="Times New Roman"/>
            </w:rPr>
            <w:instrText>TOC \o "1-3" \h \z \u</w:instrText>
          </w:r>
          <w:r w:rsidRPr="00447E96">
            <w:rPr>
              <w:rFonts w:ascii="Times New Roman" w:hAnsi="Times New Roman"/>
            </w:rPr>
            <w:fldChar w:fldCharType="separate"/>
          </w:r>
          <w:r w:rsidR="00630FFF" w:rsidRPr="002B43F3">
            <w:rPr>
              <w:noProof/>
              <w:color w:val="FFFFFF" w:themeColor="background1"/>
            </w:rPr>
            <w:t>1.</w:t>
          </w:r>
          <w:r w:rsidR="00630FFF">
            <w:rPr>
              <w:rFonts w:cstheme="minorBidi"/>
              <w:b w:val="0"/>
              <w:noProof/>
              <w:lang w:eastAsia="ja-JP"/>
            </w:rPr>
            <w:tab/>
          </w:r>
          <w:r w:rsidR="00630FFF">
            <w:rPr>
              <w:noProof/>
            </w:rPr>
            <w:t>Введение</w:t>
          </w:r>
          <w:r w:rsidR="00630FFF">
            <w:rPr>
              <w:noProof/>
            </w:rPr>
            <w:tab/>
          </w:r>
          <w:r w:rsidR="00630FFF">
            <w:rPr>
              <w:noProof/>
            </w:rPr>
            <w:fldChar w:fldCharType="begin"/>
          </w:r>
          <w:r w:rsidR="00630FFF">
            <w:rPr>
              <w:noProof/>
            </w:rPr>
            <w:instrText xml:space="preserve"> PAGEREF _Toc232216994 \h </w:instrText>
          </w:r>
          <w:r w:rsidR="00630FFF">
            <w:rPr>
              <w:noProof/>
            </w:rPr>
          </w:r>
          <w:r w:rsidR="00630FFF">
            <w:rPr>
              <w:noProof/>
            </w:rPr>
            <w:fldChar w:fldCharType="separate"/>
          </w:r>
          <w:r w:rsidR="00630FFF">
            <w:rPr>
              <w:noProof/>
            </w:rPr>
            <w:t>4</w:t>
          </w:r>
          <w:r w:rsidR="00630FFF">
            <w:rPr>
              <w:noProof/>
            </w:rPr>
            <w:fldChar w:fldCharType="end"/>
          </w:r>
        </w:p>
        <w:p w14:paraId="427ACD89" w14:textId="77777777" w:rsidR="00630FFF" w:rsidRDefault="00630FFF">
          <w:pPr>
            <w:pStyle w:val="22"/>
            <w:tabs>
              <w:tab w:val="left" w:pos="1592"/>
              <w:tab w:val="right" w:leader="dot" w:pos="9338"/>
            </w:tabs>
            <w:rPr>
              <w:rFonts w:cstheme="minorBidi"/>
              <w:b w:val="0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</w:rPr>
            <w:t>1.1.</w:t>
          </w:r>
          <w:r>
            <w:rPr>
              <w:rFonts w:cstheme="minorBidi"/>
              <w:b w:val="0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Актуальность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_Toc232216995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7C2BD3F0" w14:textId="77777777" w:rsidR="00630FFF" w:rsidRDefault="00630FFF">
          <w:pPr>
            <w:pStyle w:val="22"/>
            <w:tabs>
              <w:tab w:val="left" w:pos="1592"/>
              <w:tab w:val="right" w:leader="dot" w:pos="9338"/>
            </w:tabs>
            <w:rPr>
              <w:rFonts w:cstheme="minorBidi"/>
              <w:b w:val="0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</w:rPr>
            <w:t>1.2.</w:t>
          </w:r>
          <w:r>
            <w:rPr>
              <w:rFonts w:cstheme="minorBidi"/>
              <w:b w:val="0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Предметная область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_Toc232216996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386E8FDB" w14:textId="77777777" w:rsidR="00630FFF" w:rsidRDefault="00630FFF">
          <w:pPr>
            <w:pStyle w:val="22"/>
            <w:tabs>
              <w:tab w:val="left" w:pos="1592"/>
              <w:tab w:val="right" w:leader="dot" w:pos="9338"/>
            </w:tabs>
            <w:rPr>
              <w:rFonts w:cstheme="minorBidi"/>
              <w:b w:val="0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</w:rPr>
            <w:t>1.3.</w:t>
          </w:r>
          <w:r>
            <w:rPr>
              <w:rFonts w:cstheme="minorBidi"/>
              <w:b w:val="0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Обзор существующих решений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_Toc232216997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04918D2B" w14:textId="77777777" w:rsidR="00630FFF" w:rsidRDefault="00630FFF">
          <w:pPr>
            <w:pStyle w:val="32"/>
            <w:tabs>
              <w:tab w:val="left" w:pos="2010"/>
              <w:tab w:val="right" w:leader="dot" w:pos="9338"/>
            </w:tabs>
            <w:rPr>
              <w:rFonts w:cstheme="minorBidi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</w:rPr>
            <w:t>1.3.1.</w:t>
          </w:r>
          <w:r>
            <w:rPr>
              <w:rFonts w:cstheme="minorBid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Статическая балансировка трафика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_Toc232216998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5EE15E78" w14:textId="77777777" w:rsidR="00630FFF" w:rsidRDefault="00630FFF">
          <w:pPr>
            <w:pStyle w:val="32"/>
            <w:tabs>
              <w:tab w:val="left" w:pos="2010"/>
              <w:tab w:val="right" w:leader="dot" w:pos="9338"/>
            </w:tabs>
            <w:rPr>
              <w:rFonts w:cstheme="minorBidi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</w:rPr>
            <w:t>1.3.2.</w:t>
          </w:r>
          <w:r>
            <w:rPr>
              <w:rFonts w:cstheme="minorBid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Динамическая балансировка трафика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_Toc232216999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06F2161C" w14:textId="77777777" w:rsidR="00630FFF" w:rsidRDefault="00630FFF">
          <w:pPr>
            <w:pStyle w:val="32"/>
            <w:tabs>
              <w:tab w:val="left" w:pos="2177"/>
              <w:tab w:val="right" w:leader="dot" w:pos="9338"/>
            </w:tabs>
            <w:rPr>
              <w:rFonts w:cstheme="minorBid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1.3.2.1.</w:t>
          </w:r>
          <w:r>
            <w:rPr>
              <w:rFonts w:cstheme="minorBid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Специализированное оборудование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_Toc232217000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1046F4F6" w14:textId="77777777" w:rsidR="00630FFF" w:rsidRDefault="00630FFF">
          <w:pPr>
            <w:pStyle w:val="32"/>
            <w:tabs>
              <w:tab w:val="left" w:pos="2177"/>
              <w:tab w:val="right" w:leader="dot" w:pos="9338"/>
            </w:tabs>
            <w:rPr>
              <w:rFonts w:cstheme="minorBid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1.3.2.2.</w:t>
          </w:r>
          <w:r>
            <w:rPr>
              <w:rFonts w:cstheme="minorBidi"/>
              <w:noProof/>
              <w:sz w:val="24"/>
              <w:szCs w:val="24"/>
              <w:lang w:eastAsia="ja-JP"/>
            </w:rPr>
            <w:tab/>
          </w:r>
          <w:r w:rsidRPr="002B43F3">
            <w:rPr>
              <w:noProof/>
              <w:lang w:val="ru-RU"/>
            </w:rPr>
            <w:t>Программно-конфигурируемая сеть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_Toc232217001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0D302B1B" w14:textId="77777777" w:rsidR="00630FFF" w:rsidRDefault="00630FFF">
          <w:pPr>
            <w:pStyle w:val="32"/>
            <w:tabs>
              <w:tab w:val="left" w:pos="2010"/>
              <w:tab w:val="right" w:leader="dot" w:pos="9338"/>
            </w:tabs>
            <w:rPr>
              <w:rFonts w:cstheme="minorBidi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</w:rPr>
            <w:t>1.3.3.</w:t>
          </w:r>
          <w:r>
            <w:rPr>
              <w:rFonts w:cstheme="minorBidi"/>
              <w:noProof/>
              <w:sz w:val="24"/>
              <w:szCs w:val="24"/>
              <w:lang w:eastAsia="ja-JP"/>
            </w:rPr>
            <w:tab/>
          </w:r>
          <w:r w:rsidRPr="002B43F3">
            <w:rPr>
              <w:noProof/>
              <w:lang w:val="ru-RU"/>
            </w:rPr>
            <w:t>Маршрутизация, определяемая источником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_Toc232217002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0BF264F5" w14:textId="77777777" w:rsidR="00630FFF" w:rsidRDefault="00630FFF">
          <w:pPr>
            <w:pStyle w:val="22"/>
            <w:tabs>
              <w:tab w:val="left" w:pos="1592"/>
              <w:tab w:val="right" w:leader="dot" w:pos="9338"/>
            </w:tabs>
            <w:rPr>
              <w:rFonts w:cstheme="minorBidi"/>
              <w:b w:val="0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</w:rPr>
            <w:t>1.4.</w:t>
          </w:r>
          <w:r>
            <w:rPr>
              <w:rFonts w:cstheme="minorBidi"/>
              <w:b w:val="0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Постановка задачи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_Toc232217003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6D17BCAE" w14:textId="77777777" w:rsidR="00630FFF" w:rsidRDefault="00630FFF">
          <w:pPr>
            <w:pStyle w:val="1"/>
            <w:tabs>
              <w:tab w:val="left" w:pos="864"/>
            </w:tabs>
            <w:rPr>
              <w:rFonts w:cstheme="minorBidi"/>
              <w:b w:val="0"/>
              <w:noProof/>
              <w:lang w:eastAsia="ja-JP"/>
            </w:rPr>
          </w:pPr>
          <w:r w:rsidRPr="002B43F3">
            <w:rPr>
              <w:noProof/>
              <w:color w:val="FFFFFF" w:themeColor="background1"/>
            </w:rPr>
            <w:t>2.</w:t>
          </w:r>
          <w:r>
            <w:rPr>
              <w:rFonts w:cstheme="minorBidi"/>
              <w:b w:val="0"/>
              <w:noProof/>
              <w:lang w:eastAsia="ja-JP"/>
            </w:rPr>
            <w:tab/>
          </w:r>
          <w:r>
            <w:rPr>
              <w:noProof/>
            </w:rPr>
            <w:t>Решение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_Toc232217004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42AE4976" w14:textId="77777777" w:rsidR="00630FFF" w:rsidRDefault="00630FFF">
          <w:pPr>
            <w:pStyle w:val="22"/>
            <w:tabs>
              <w:tab w:val="left" w:pos="1592"/>
              <w:tab w:val="right" w:leader="dot" w:pos="9338"/>
            </w:tabs>
            <w:rPr>
              <w:rFonts w:cstheme="minorBidi"/>
              <w:b w:val="0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</w:rPr>
            <w:t>2.1.</w:t>
          </w:r>
          <w:r>
            <w:rPr>
              <w:rFonts w:cstheme="minorBidi"/>
              <w:b w:val="0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Описание подхода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_Toc232217005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3344FD39" w14:textId="77777777" w:rsidR="00630FFF" w:rsidRDefault="00630FFF">
          <w:pPr>
            <w:pStyle w:val="32"/>
            <w:tabs>
              <w:tab w:val="left" w:pos="2010"/>
              <w:tab w:val="right" w:leader="dot" w:pos="9338"/>
            </w:tabs>
            <w:rPr>
              <w:rFonts w:cstheme="minorBidi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</w:rPr>
            <w:t>2.1.1.</w:t>
          </w:r>
          <w:r>
            <w:rPr>
              <w:rFonts w:cstheme="minorBid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 xml:space="preserve">Алгоритм определения топологии </w:t>
          </w:r>
          <w:r w:rsidRPr="002B43F3">
            <w:rPr>
              <w:noProof/>
              <w:lang w:val="ru-RU"/>
            </w:rPr>
            <w:t>сети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_Toc232217006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78B346E0" w14:textId="77777777" w:rsidR="00630FFF" w:rsidRDefault="00630FFF">
          <w:pPr>
            <w:pStyle w:val="32"/>
            <w:tabs>
              <w:tab w:val="left" w:pos="2010"/>
              <w:tab w:val="right" w:leader="dot" w:pos="9338"/>
            </w:tabs>
            <w:rPr>
              <w:rFonts w:cstheme="minorBidi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</w:rPr>
            <w:t>2.1.2.</w:t>
          </w:r>
          <w:r>
            <w:rPr>
              <w:rFonts w:cstheme="minorBidi"/>
              <w:noProof/>
              <w:sz w:val="24"/>
              <w:szCs w:val="24"/>
              <w:lang w:eastAsia="ja-JP"/>
            </w:rPr>
            <w:tab/>
          </w:r>
          <w:r w:rsidRPr="002B43F3">
            <w:rPr>
              <w:noProof/>
              <w:lang w:val="ru-RU"/>
            </w:rPr>
            <w:t>Трассировка маршрутов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_Toc232217007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10B2F10B" w14:textId="77777777" w:rsidR="00630FFF" w:rsidRDefault="00630FFF">
          <w:pPr>
            <w:pStyle w:val="32"/>
            <w:tabs>
              <w:tab w:val="left" w:pos="2010"/>
              <w:tab w:val="right" w:leader="dot" w:pos="9338"/>
            </w:tabs>
            <w:rPr>
              <w:rFonts w:cstheme="minorBidi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</w:rPr>
            <w:t>2.1.3.</w:t>
          </w:r>
          <w:r>
            <w:rPr>
              <w:rFonts w:cstheme="minorBid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Построение графов связности узлов сети и автономных систем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_Toc232217008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3BD5FB9A" w14:textId="77777777" w:rsidR="00630FFF" w:rsidRDefault="00630FFF">
          <w:pPr>
            <w:pStyle w:val="32"/>
            <w:tabs>
              <w:tab w:val="left" w:pos="2010"/>
              <w:tab w:val="right" w:leader="dot" w:pos="9338"/>
            </w:tabs>
            <w:rPr>
              <w:rFonts w:cstheme="minorBidi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</w:rPr>
            <w:t>2.1.4.</w:t>
          </w:r>
          <w:r>
            <w:rPr>
              <w:rFonts w:cstheme="minorBid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Поиск возможных маршрутов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_Toc232217009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1B221D29" w14:textId="77777777" w:rsidR="00630FFF" w:rsidRDefault="00630FFF">
          <w:pPr>
            <w:pStyle w:val="32"/>
            <w:tabs>
              <w:tab w:val="left" w:pos="2010"/>
              <w:tab w:val="right" w:leader="dot" w:pos="9338"/>
            </w:tabs>
            <w:rPr>
              <w:rFonts w:cstheme="minorBidi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</w:rPr>
            <w:t>2.1.5.</w:t>
          </w:r>
          <w:r>
            <w:rPr>
              <w:rFonts w:cstheme="minorBid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Определение оптимальных маршрутов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_Toc232217010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06C57C0C" w14:textId="77777777" w:rsidR="00630FFF" w:rsidRDefault="00630FFF">
          <w:pPr>
            <w:pStyle w:val="22"/>
            <w:tabs>
              <w:tab w:val="left" w:pos="1592"/>
              <w:tab w:val="right" w:leader="dot" w:pos="9338"/>
            </w:tabs>
            <w:rPr>
              <w:rFonts w:cstheme="minorBidi"/>
              <w:b w:val="0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</w:rPr>
            <w:t>2.2.</w:t>
          </w:r>
          <w:r>
            <w:rPr>
              <w:rFonts w:cstheme="minorBidi"/>
              <w:b w:val="0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Программная реализация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_Toc232217011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61349D24" w14:textId="77777777" w:rsidR="00630FFF" w:rsidRDefault="00630FFF">
          <w:pPr>
            <w:pStyle w:val="32"/>
            <w:tabs>
              <w:tab w:val="left" w:pos="2010"/>
              <w:tab w:val="right" w:leader="dot" w:pos="9338"/>
            </w:tabs>
            <w:rPr>
              <w:rFonts w:cstheme="minorBidi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</w:rPr>
            <w:t>2.2.1.</w:t>
          </w:r>
          <w:r>
            <w:rPr>
              <w:rFonts w:cstheme="minorBid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Архитектура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_Toc232217012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115FE8BA" w14:textId="77777777" w:rsidR="00630FFF" w:rsidRDefault="00630FFF">
          <w:pPr>
            <w:pStyle w:val="32"/>
            <w:tabs>
              <w:tab w:val="left" w:pos="2010"/>
              <w:tab w:val="right" w:leader="dot" w:pos="9338"/>
            </w:tabs>
            <w:rPr>
              <w:rFonts w:cstheme="minorBidi"/>
              <w:noProof/>
              <w:sz w:val="24"/>
              <w:szCs w:val="24"/>
              <w:lang w:eastAsia="ja-JP"/>
            </w:rPr>
          </w:pPr>
          <w:bookmarkStart w:id="0" w:name="_GoBack"/>
          <w:bookmarkEnd w:id="0"/>
          <w:r w:rsidRPr="002B43F3">
            <w:rPr>
              <w:noProof/>
              <w:color w:val="000000" w:themeColor="text1"/>
            </w:rPr>
            <w:t>2.2.2.</w:t>
          </w:r>
          <w:r>
            <w:rPr>
              <w:rFonts w:cstheme="minorBid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Выбор способа трассировки маршрутов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_Toc232217016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  <w:p w14:paraId="276FD162" w14:textId="77777777" w:rsidR="00630FFF" w:rsidRDefault="00630FFF">
          <w:pPr>
            <w:pStyle w:val="32"/>
            <w:tabs>
              <w:tab w:val="left" w:pos="2010"/>
              <w:tab w:val="right" w:leader="dot" w:pos="9338"/>
            </w:tabs>
            <w:rPr>
              <w:rFonts w:cstheme="minorBidi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</w:rPr>
            <w:t>2.2.3.</w:t>
          </w:r>
          <w:r>
            <w:rPr>
              <w:rFonts w:cstheme="minorBidi"/>
              <w:noProof/>
              <w:sz w:val="24"/>
              <w:szCs w:val="24"/>
              <w:lang w:eastAsia="ja-JP"/>
            </w:rPr>
            <w:tab/>
          </w:r>
          <w:r w:rsidRPr="002B43F3">
            <w:rPr>
              <w:noProof/>
              <w:lang w:val="ru-RU"/>
            </w:rPr>
            <w:t>Параметры трассировки маршрутов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_Toc232217017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  <w:p w14:paraId="07C05DB8" w14:textId="77777777" w:rsidR="00630FFF" w:rsidRDefault="00630FFF">
          <w:pPr>
            <w:pStyle w:val="32"/>
            <w:tabs>
              <w:tab w:val="left" w:pos="2010"/>
              <w:tab w:val="right" w:leader="dot" w:pos="9338"/>
            </w:tabs>
            <w:rPr>
              <w:rFonts w:cstheme="minorBidi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</w:rPr>
            <w:t>2.2.4.</w:t>
          </w:r>
          <w:r>
            <w:rPr>
              <w:rFonts w:cstheme="minorBid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IP – ASN разыменование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_Toc232217018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14:paraId="79D80966" w14:textId="77777777" w:rsidR="00630FFF" w:rsidRDefault="00630FFF">
          <w:pPr>
            <w:pStyle w:val="32"/>
            <w:tabs>
              <w:tab w:val="left" w:pos="2010"/>
              <w:tab w:val="right" w:leader="dot" w:pos="9338"/>
            </w:tabs>
            <w:rPr>
              <w:rFonts w:cstheme="minorBidi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</w:rPr>
            <w:t>2.2.5.</w:t>
          </w:r>
          <w:r>
            <w:rPr>
              <w:rFonts w:cstheme="minorBid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Настройка сетевых соединений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_Toc232217019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6FED78AD" w14:textId="77777777" w:rsidR="00630FFF" w:rsidRDefault="00630FFF">
          <w:pPr>
            <w:pStyle w:val="1"/>
            <w:tabs>
              <w:tab w:val="left" w:pos="864"/>
            </w:tabs>
            <w:rPr>
              <w:rFonts w:cstheme="minorBidi"/>
              <w:b w:val="0"/>
              <w:noProof/>
              <w:lang w:eastAsia="ja-JP"/>
            </w:rPr>
          </w:pPr>
          <w:r w:rsidRPr="002B43F3">
            <w:rPr>
              <w:noProof/>
              <w:color w:val="FFFFFF" w:themeColor="background1"/>
            </w:rPr>
            <w:t>3.</w:t>
          </w:r>
          <w:r>
            <w:rPr>
              <w:rFonts w:cstheme="minorBidi"/>
              <w:b w:val="0"/>
              <w:noProof/>
              <w:lang w:eastAsia="ja-JP"/>
            </w:rPr>
            <w:tab/>
          </w:r>
          <w:r>
            <w:rPr>
              <w:noProof/>
            </w:rPr>
            <w:t>Эксперименты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_Toc232217020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25</w:t>
          </w:r>
          <w:r>
            <w:rPr>
              <w:noProof/>
            </w:rPr>
            <w:fldChar w:fldCharType="end"/>
          </w:r>
        </w:p>
        <w:p w14:paraId="043B70F9" w14:textId="77777777" w:rsidR="00630FFF" w:rsidRDefault="00630FFF">
          <w:pPr>
            <w:pStyle w:val="22"/>
            <w:tabs>
              <w:tab w:val="left" w:pos="1592"/>
              <w:tab w:val="right" w:leader="dot" w:pos="9338"/>
            </w:tabs>
            <w:rPr>
              <w:rFonts w:cstheme="minorBidi"/>
              <w:b w:val="0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</w:rPr>
            <w:t>3.1.</w:t>
          </w:r>
          <w:r>
            <w:rPr>
              <w:rFonts w:cstheme="minorBidi"/>
              <w:b w:val="0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Первый и второй эксперименты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_Toc232217021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25</w:t>
          </w:r>
          <w:r>
            <w:rPr>
              <w:noProof/>
            </w:rPr>
            <w:fldChar w:fldCharType="end"/>
          </w:r>
        </w:p>
        <w:p w14:paraId="7769B820" w14:textId="77777777" w:rsidR="00630FFF" w:rsidRDefault="00630FFF">
          <w:pPr>
            <w:pStyle w:val="32"/>
            <w:tabs>
              <w:tab w:val="left" w:pos="2010"/>
              <w:tab w:val="right" w:leader="dot" w:pos="9338"/>
            </w:tabs>
            <w:rPr>
              <w:rFonts w:cstheme="minorBidi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  <w:lang w:val="ru-RU"/>
            </w:rPr>
            <w:t>3.1.1.</w:t>
          </w:r>
          <w:r>
            <w:rPr>
              <w:rFonts w:cstheme="minorBidi"/>
              <w:noProof/>
              <w:sz w:val="24"/>
              <w:szCs w:val="24"/>
              <w:lang w:eastAsia="ja-JP"/>
            </w:rPr>
            <w:tab/>
          </w:r>
          <w:r w:rsidRPr="002B43F3">
            <w:rPr>
              <w:noProof/>
              <w:lang w:val="ru-RU"/>
            </w:rPr>
            <w:t>Первый эксперимент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_Toc232217022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26</w:t>
          </w:r>
          <w:r>
            <w:rPr>
              <w:noProof/>
            </w:rPr>
            <w:fldChar w:fldCharType="end"/>
          </w:r>
        </w:p>
        <w:p w14:paraId="2DC9A241" w14:textId="77777777" w:rsidR="00630FFF" w:rsidRDefault="00630FFF">
          <w:pPr>
            <w:pStyle w:val="32"/>
            <w:tabs>
              <w:tab w:val="left" w:pos="2010"/>
              <w:tab w:val="right" w:leader="dot" w:pos="9338"/>
            </w:tabs>
            <w:rPr>
              <w:rFonts w:cstheme="minorBidi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  <w:lang w:val="ru-RU"/>
            </w:rPr>
            <w:t>3.1.2.</w:t>
          </w:r>
          <w:r>
            <w:rPr>
              <w:rFonts w:cstheme="minorBidi"/>
              <w:noProof/>
              <w:sz w:val="24"/>
              <w:szCs w:val="24"/>
              <w:lang w:eastAsia="ja-JP"/>
            </w:rPr>
            <w:tab/>
          </w:r>
          <w:r w:rsidRPr="002B43F3">
            <w:rPr>
              <w:noProof/>
              <w:lang w:val="ru-RU"/>
            </w:rPr>
            <w:t>Второй эксперимент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_Toc232217023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27</w:t>
          </w:r>
          <w:r>
            <w:rPr>
              <w:noProof/>
            </w:rPr>
            <w:fldChar w:fldCharType="end"/>
          </w:r>
        </w:p>
        <w:p w14:paraId="2B62708E" w14:textId="77777777" w:rsidR="00630FFF" w:rsidRDefault="00630FFF">
          <w:pPr>
            <w:pStyle w:val="22"/>
            <w:tabs>
              <w:tab w:val="left" w:pos="1592"/>
              <w:tab w:val="right" w:leader="dot" w:pos="9338"/>
            </w:tabs>
            <w:rPr>
              <w:rFonts w:cstheme="minorBidi"/>
              <w:b w:val="0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</w:rPr>
            <w:t>3.2.</w:t>
          </w:r>
          <w:r>
            <w:rPr>
              <w:rFonts w:cstheme="minorBidi"/>
              <w:b w:val="0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Третий эксперимент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_Toc232217024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28</w:t>
          </w:r>
          <w:r>
            <w:rPr>
              <w:noProof/>
            </w:rPr>
            <w:fldChar w:fldCharType="end"/>
          </w:r>
        </w:p>
        <w:p w14:paraId="7A84C25C" w14:textId="77777777" w:rsidR="00630FFF" w:rsidRDefault="00630FFF">
          <w:pPr>
            <w:pStyle w:val="1"/>
            <w:tabs>
              <w:tab w:val="left" w:pos="864"/>
            </w:tabs>
            <w:rPr>
              <w:rFonts w:cstheme="minorBidi"/>
              <w:b w:val="0"/>
              <w:noProof/>
              <w:lang w:eastAsia="ja-JP"/>
            </w:rPr>
          </w:pPr>
          <w:r w:rsidRPr="002B43F3">
            <w:rPr>
              <w:noProof/>
              <w:color w:val="FFFFFF" w:themeColor="background1"/>
            </w:rPr>
            <w:t>4.</w:t>
          </w:r>
          <w:r>
            <w:rPr>
              <w:rFonts w:cstheme="minorBidi"/>
              <w:b w:val="0"/>
              <w:noProof/>
              <w:lang w:eastAsia="ja-JP"/>
            </w:rPr>
            <w:tab/>
          </w:r>
          <w:r>
            <w:rPr>
              <w:noProof/>
            </w:rPr>
            <w:t>Заключение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_Toc232217025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31</w:t>
          </w:r>
          <w:r>
            <w:rPr>
              <w:noProof/>
            </w:rPr>
            <w:fldChar w:fldCharType="end"/>
          </w:r>
        </w:p>
        <w:p w14:paraId="52214E43" w14:textId="77777777" w:rsidR="00630FFF" w:rsidRDefault="00630FFF">
          <w:pPr>
            <w:pStyle w:val="22"/>
            <w:tabs>
              <w:tab w:val="left" w:pos="1592"/>
              <w:tab w:val="right" w:leader="dot" w:pos="9338"/>
            </w:tabs>
            <w:rPr>
              <w:rFonts w:cstheme="minorBidi"/>
              <w:b w:val="0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</w:rPr>
            <w:t>4.1.</w:t>
          </w:r>
          <w:r>
            <w:rPr>
              <w:rFonts w:cstheme="minorBidi"/>
              <w:b w:val="0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Результаты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_Toc232217026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31</w:t>
          </w:r>
          <w:r>
            <w:rPr>
              <w:noProof/>
            </w:rPr>
            <w:fldChar w:fldCharType="end"/>
          </w:r>
        </w:p>
        <w:p w14:paraId="62C45081" w14:textId="77777777" w:rsidR="00630FFF" w:rsidRDefault="00630FFF">
          <w:pPr>
            <w:pStyle w:val="22"/>
            <w:tabs>
              <w:tab w:val="left" w:pos="1592"/>
              <w:tab w:val="right" w:leader="dot" w:pos="9338"/>
            </w:tabs>
            <w:rPr>
              <w:rFonts w:cstheme="minorBidi"/>
              <w:b w:val="0"/>
              <w:noProof/>
              <w:sz w:val="24"/>
              <w:szCs w:val="24"/>
              <w:lang w:eastAsia="ja-JP"/>
            </w:rPr>
          </w:pPr>
          <w:r w:rsidRPr="002B43F3">
            <w:rPr>
              <w:noProof/>
              <w:color w:val="000000" w:themeColor="text1"/>
            </w:rPr>
            <w:t>4.2.</w:t>
          </w:r>
          <w:r>
            <w:rPr>
              <w:rFonts w:cstheme="minorBidi"/>
              <w:b w:val="0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Развитие работы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_Toc232217027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31</w:t>
          </w:r>
          <w:r>
            <w:rPr>
              <w:noProof/>
            </w:rPr>
            <w:fldChar w:fldCharType="end"/>
          </w:r>
        </w:p>
        <w:p w14:paraId="60D05F3E" w14:textId="52C089C5" w:rsidR="007178A6" w:rsidRPr="00447E96" w:rsidRDefault="007178A6" w:rsidP="00447E96">
          <w:pPr>
            <w:rPr>
              <w:rFonts w:eastAsiaTheme="majorEastAsia"/>
              <w:b/>
              <w:bCs/>
              <w:sz w:val="40"/>
              <w:szCs w:val="32"/>
            </w:rPr>
          </w:pPr>
          <w:r w:rsidRPr="00447E96">
            <w:rPr>
              <w:b/>
              <w:bCs/>
              <w:noProof/>
            </w:rPr>
            <w:fldChar w:fldCharType="end"/>
          </w:r>
          <w:r w:rsidR="00447E96" w:rsidRPr="00447E96">
            <w:rPr>
              <w:b/>
              <w:bCs/>
              <w:noProof/>
              <w:sz w:val="24"/>
              <w:szCs w:val="24"/>
              <w:lang w:val="ru-RU"/>
            </w:rPr>
            <w:t>Список литературы</w:t>
          </w:r>
        </w:p>
      </w:sdtContent>
    </w:sdt>
    <w:p w14:paraId="77F73361" w14:textId="77777777" w:rsidR="004C0226" w:rsidRDefault="004C0226" w:rsidP="00606E97">
      <w:pPr>
        <w:pStyle w:val="11"/>
        <w:sectPr w:rsidR="004C0226" w:rsidSect="00254D04">
          <w:footerReference w:type="default" r:id="rId10"/>
          <w:pgSz w:w="11900" w:h="16840"/>
          <w:pgMar w:top="1134" w:right="851" w:bottom="1134" w:left="1701" w:header="709" w:footer="709" w:gutter="0"/>
          <w:cols w:space="708"/>
          <w:docGrid w:linePitch="360"/>
        </w:sectPr>
      </w:pPr>
      <w:bookmarkStart w:id="1" w:name="_Toc230199555"/>
      <w:bookmarkStart w:id="2" w:name="_Toc230199758"/>
      <w:bookmarkStart w:id="3" w:name="_Toc231360700"/>
    </w:p>
    <w:p w14:paraId="11B237A5" w14:textId="1967D142" w:rsidR="00AB1BF1" w:rsidRPr="004906AA" w:rsidRDefault="00AB1BF1" w:rsidP="00606E97">
      <w:pPr>
        <w:pStyle w:val="11"/>
      </w:pPr>
      <w:bookmarkStart w:id="4" w:name="_Toc232216994"/>
      <w:r w:rsidRPr="004906AA">
        <w:t>Введение</w:t>
      </w:r>
      <w:bookmarkEnd w:id="1"/>
      <w:bookmarkEnd w:id="2"/>
      <w:bookmarkEnd w:id="3"/>
      <w:bookmarkEnd w:id="4"/>
    </w:p>
    <w:p w14:paraId="0D0724BC" w14:textId="24A171AB" w:rsidR="00F92B54" w:rsidRPr="00077DC2" w:rsidRDefault="00140F37" w:rsidP="00F63C44">
      <w:pPr>
        <w:pStyle w:val="20"/>
      </w:pPr>
      <w:bookmarkStart w:id="5" w:name="_Toc232216995"/>
      <w:r>
        <w:t>Актуальность</w:t>
      </w:r>
      <w:bookmarkEnd w:id="5"/>
    </w:p>
    <w:p w14:paraId="6C2E2773" w14:textId="52CB5B39" w:rsidR="00EF5C94" w:rsidRDefault="00EF5C94" w:rsidP="002633A3">
      <w:pPr>
        <w:rPr>
          <w:lang w:val="ru-RU"/>
        </w:rPr>
      </w:pPr>
      <w:r>
        <w:rPr>
          <w:lang w:val="ru-RU"/>
        </w:rPr>
        <w:t>Дефицит пропускной способности каналов связи между прикладными процессами, разнесёнными в пространстве на значительные расстояния</w:t>
      </w:r>
      <w:r w:rsidR="00140F37">
        <w:rPr>
          <w:lang w:val="ru-RU"/>
        </w:rPr>
        <w:t>,</w:t>
      </w:r>
      <w:r>
        <w:rPr>
          <w:lang w:val="ru-RU"/>
        </w:rPr>
        <w:t xml:space="preserve"> является серьёзной проблемой. Задача повышения эффективности использования ресурса пропускной способности из-за высокой стоимости создания каналов связи </w:t>
      </w:r>
      <w:r w:rsidRPr="00140F37">
        <w:rPr>
          <w:lang w:val="ru-RU"/>
        </w:rPr>
        <w:t>в наше время остаётся актуальной.</w:t>
      </w:r>
    </w:p>
    <w:p w14:paraId="47C721B8" w14:textId="090664EA" w:rsidR="00EC6E58" w:rsidRDefault="00DD4F82" w:rsidP="002633A3">
      <w:pPr>
        <w:rPr>
          <w:lang w:val="ru-RU"/>
        </w:rPr>
      </w:pPr>
      <w:r>
        <w:rPr>
          <w:lang w:val="ru-RU"/>
        </w:rPr>
        <w:t xml:space="preserve">Причиной </w:t>
      </w:r>
      <w:r w:rsidR="00D758AC">
        <w:rPr>
          <w:lang w:val="ru-RU"/>
        </w:rPr>
        <w:t>дефицита</w:t>
      </w:r>
      <w:r w:rsidR="00EF5C94" w:rsidRPr="00A90D1F">
        <w:rPr>
          <w:lang w:val="ru-RU"/>
        </w:rPr>
        <w:t xml:space="preserve"> пропускной</w:t>
      </w:r>
      <w:r w:rsidR="00EF5C94">
        <w:rPr>
          <w:lang w:val="ru-RU"/>
        </w:rPr>
        <w:t xml:space="preserve"> способности канала обмена данными</w:t>
      </w:r>
      <w:r>
        <w:rPr>
          <w:lang w:val="ru-RU"/>
        </w:rPr>
        <w:t xml:space="preserve"> могут служить </w:t>
      </w:r>
      <w:r w:rsidR="00BC6E33">
        <w:rPr>
          <w:lang w:val="ru-RU"/>
        </w:rPr>
        <w:t xml:space="preserve">как </w:t>
      </w:r>
      <w:r w:rsidR="00A266D2">
        <w:rPr>
          <w:lang w:val="ru-RU"/>
        </w:rPr>
        <w:t>фактическое исчерпание пропускной способности</w:t>
      </w:r>
      <w:r w:rsidR="00EF5C94">
        <w:rPr>
          <w:lang w:val="ru-RU"/>
        </w:rPr>
        <w:t xml:space="preserve"> физического и канального уровней</w:t>
      </w:r>
      <w:r w:rsidR="00A266D2">
        <w:rPr>
          <w:lang w:val="ru-RU"/>
        </w:rPr>
        <w:t xml:space="preserve">, </w:t>
      </w:r>
      <w:r w:rsidR="00041310">
        <w:rPr>
          <w:lang w:val="ru-RU"/>
        </w:rPr>
        <w:t xml:space="preserve">так и </w:t>
      </w:r>
      <w:r w:rsidR="00A80997">
        <w:rPr>
          <w:lang w:val="ru-RU"/>
        </w:rPr>
        <w:t>нестабильность работы каналов связи.</w:t>
      </w:r>
      <w:r>
        <w:rPr>
          <w:lang w:val="ru-RU"/>
        </w:rPr>
        <w:t xml:space="preserve"> </w:t>
      </w:r>
      <w:r w:rsidR="00FD7DF4">
        <w:rPr>
          <w:lang w:val="ru-RU"/>
        </w:rPr>
        <w:t xml:space="preserve">При этом </w:t>
      </w:r>
      <w:r w:rsidR="002A628C">
        <w:rPr>
          <w:lang w:val="ru-RU"/>
        </w:rPr>
        <w:t>пользователь (процесс)</w:t>
      </w:r>
      <w:r w:rsidR="00FD7DF4">
        <w:rPr>
          <w:lang w:val="ru-RU"/>
        </w:rPr>
        <w:t xml:space="preserve">, столкнувшийся с </w:t>
      </w:r>
      <w:r w:rsidR="000900C2">
        <w:rPr>
          <w:lang w:val="ru-RU"/>
        </w:rPr>
        <w:t>этой проблемой</w:t>
      </w:r>
      <w:r w:rsidR="009A635E">
        <w:rPr>
          <w:lang w:val="ru-RU"/>
        </w:rPr>
        <w:t xml:space="preserve">, </w:t>
      </w:r>
      <w:r w:rsidR="00F43293">
        <w:rPr>
          <w:lang w:val="ru-RU"/>
        </w:rPr>
        <w:t>как правило</w:t>
      </w:r>
      <w:r w:rsidR="000900C2">
        <w:rPr>
          <w:lang w:val="ru-RU"/>
        </w:rPr>
        <w:t>,</w:t>
      </w:r>
      <w:r w:rsidR="00F43293">
        <w:rPr>
          <w:lang w:val="ru-RU"/>
        </w:rPr>
        <w:t xml:space="preserve"> </w:t>
      </w:r>
      <w:r w:rsidR="009A635E">
        <w:rPr>
          <w:lang w:val="ru-RU"/>
        </w:rPr>
        <w:t xml:space="preserve">оказывается не в состоянии </w:t>
      </w:r>
      <w:r w:rsidR="009A635E" w:rsidRPr="00497BC5">
        <w:rPr>
          <w:lang w:val="ru-RU"/>
        </w:rPr>
        <w:t>в одиночку</w:t>
      </w:r>
      <w:r w:rsidR="009A635E">
        <w:rPr>
          <w:lang w:val="ru-RU"/>
        </w:rPr>
        <w:t xml:space="preserve"> решить</w:t>
      </w:r>
      <w:r w:rsidR="00FD7DF4">
        <w:rPr>
          <w:lang w:val="ru-RU"/>
        </w:rPr>
        <w:t xml:space="preserve"> </w:t>
      </w:r>
      <w:r w:rsidR="00F43293">
        <w:rPr>
          <w:lang w:val="ru-RU"/>
        </w:rPr>
        <w:t>сложившуюся</w:t>
      </w:r>
      <w:r w:rsidR="009A635E">
        <w:rPr>
          <w:lang w:val="ru-RU"/>
        </w:rPr>
        <w:t xml:space="preserve"> проблему. </w:t>
      </w:r>
      <w:r w:rsidR="00F43293">
        <w:rPr>
          <w:lang w:val="ru-RU"/>
        </w:rPr>
        <w:t xml:space="preserve">Для </w:t>
      </w:r>
      <w:r w:rsidR="003E7AE8">
        <w:rPr>
          <w:lang w:val="ru-RU"/>
        </w:rPr>
        <w:t xml:space="preserve">определения её причин </w:t>
      </w:r>
      <w:r w:rsidR="008F4ED4" w:rsidRPr="008F4ED4">
        <w:rPr>
          <w:lang w:val="ru-RU"/>
        </w:rPr>
        <w:t>необходимо обладать</w:t>
      </w:r>
      <w:r w:rsidR="008F4ED4">
        <w:rPr>
          <w:lang w:val="ru-RU"/>
        </w:rPr>
        <w:t xml:space="preserve"> комплексным</w:t>
      </w:r>
      <w:r w:rsidR="003E7AE8">
        <w:rPr>
          <w:lang w:val="ru-RU"/>
        </w:rPr>
        <w:t xml:space="preserve"> взгляд</w:t>
      </w:r>
      <w:r w:rsidR="008F4ED4">
        <w:rPr>
          <w:lang w:val="ru-RU"/>
        </w:rPr>
        <w:t>ом</w:t>
      </w:r>
      <w:r w:rsidR="003E7AE8">
        <w:rPr>
          <w:lang w:val="ru-RU"/>
        </w:rPr>
        <w:t xml:space="preserve"> на </w:t>
      </w:r>
      <w:r w:rsidR="002A628C">
        <w:rPr>
          <w:lang w:val="ru-RU"/>
        </w:rPr>
        <w:t xml:space="preserve">принципы построения </w:t>
      </w:r>
      <w:r w:rsidR="0008410E">
        <w:rPr>
          <w:lang w:val="ru-RU"/>
        </w:rPr>
        <w:t>сети и её устройство</w:t>
      </w:r>
      <w:r w:rsidR="008F4ED4">
        <w:rPr>
          <w:lang w:val="ru-RU"/>
        </w:rPr>
        <w:t>,</w:t>
      </w:r>
      <w:r w:rsidR="0008410E">
        <w:rPr>
          <w:lang w:val="ru-RU"/>
        </w:rPr>
        <w:t xml:space="preserve"> а также</w:t>
      </w:r>
      <w:r w:rsidR="008F4ED4">
        <w:rPr>
          <w:lang w:val="ru-RU"/>
        </w:rPr>
        <w:t xml:space="preserve"> знани</w:t>
      </w:r>
      <w:r w:rsidR="00075B49">
        <w:rPr>
          <w:lang w:val="ru-RU"/>
        </w:rPr>
        <w:t>е</w:t>
      </w:r>
      <w:r w:rsidR="008F4ED4">
        <w:rPr>
          <w:lang w:val="ru-RU"/>
        </w:rPr>
        <w:t>м</w:t>
      </w:r>
      <w:r w:rsidR="003E7AE8">
        <w:rPr>
          <w:lang w:val="ru-RU"/>
        </w:rPr>
        <w:t xml:space="preserve"> </w:t>
      </w:r>
      <w:r w:rsidR="007756B3">
        <w:rPr>
          <w:lang w:val="ru-RU"/>
        </w:rPr>
        <w:t>принципов</w:t>
      </w:r>
      <w:r w:rsidR="002A628C">
        <w:rPr>
          <w:lang w:val="ru-RU"/>
        </w:rPr>
        <w:t xml:space="preserve"> и протоколики</w:t>
      </w:r>
      <w:r w:rsidR="007756B3">
        <w:rPr>
          <w:lang w:val="ru-RU"/>
        </w:rPr>
        <w:t xml:space="preserve"> </w:t>
      </w:r>
      <w:r w:rsidR="003E7AE8">
        <w:rPr>
          <w:lang w:val="ru-RU"/>
        </w:rPr>
        <w:t>её</w:t>
      </w:r>
      <w:r w:rsidR="00F43293">
        <w:rPr>
          <w:lang w:val="ru-RU"/>
        </w:rPr>
        <w:t xml:space="preserve"> </w:t>
      </w:r>
      <w:r w:rsidR="002A628C">
        <w:rPr>
          <w:lang w:val="ru-RU"/>
        </w:rPr>
        <w:t>функционирования</w:t>
      </w:r>
      <w:r w:rsidR="007756B3">
        <w:rPr>
          <w:lang w:val="ru-RU"/>
        </w:rPr>
        <w:t xml:space="preserve">, </w:t>
      </w:r>
      <w:r w:rsidR="00F43293">
        <w:rPr>
          <w:lang w:val="ru-RU"/>
        </w:rPr>
        <w:t>топологии</w:t>
      </w:r>
      <w:r w:rsidR="0037611F">
        <w:rPr>
          <w:lang w:val="ru-RU"/>
        </w:rPr>
        <w:t xml:space="preserve"> и</w:t>
      </w:r>
      <w:r w:rsidR="00F43293">
        <w:rPr>
          <w:lang w:val="ru-RU"/>
        </w:rPr>
        <w:t xml:space="preserve"> </w:t>
      </w:r>
      <w:r w:rsidR="007756B3">
        <w:rPr>
          <w:lang w:val="ru-RU"/>
        </w:rPr>
        <w:t>характерист</w:t>
      </w:r>
      <w:r w:rsidR="00075B49">
        <w:rPr>
          <w:lang w:val="ru-RU"/>
        </w:rPr>
        <w:t>ик связей</w:t>
      </w:r>
      <w:r w:rsidR="00173C47">
        <w:rPr>
          <w:lang w:val="ru-RU"/>
        </w:rPr>
        <w:t>.</w:t>
      </w:r>
    </w:p>
    <w:p w14:paraId="7E7DB4C9" w14:textId="555A231F" w:rsidR="00EC6E58" w:rsidRDefault="00EC6E58" w:rsidP="002633A3">
      <w:pPr>
        <w:rPr>
          <w:lang w:val="ru-RU"/>
        </w:rPr>
      </w:pPr>
      <w:r>
        <w:rPr>
          <w:lang w:val="ru-RU"/>
        </w:rPr>
        <w:t>Д</w:t>
      </w:r>
      <w:r w:rsidR="00834984">
        <w:rPr>
          <w:lang w:val="ru-RU"/>
        </w:rPr>
        <w:t xml:space="preserve">аже </w:t>
      </w:r>
      <w:r>
        <w:rPr>
          <w:lang w:val="ru-RU"/>
        </w:rPr>
        <w:t>локализованный и</w:t>
      </w:r>
      <w:r w:rsidR="00834984">
        <w:rPr>
          <w:lang w:val="ru-RU"/>
        </w:rPr>
        <w:t xml:space="preserve"> </w:t>
      </w:r>
      <w:r w:rsidR="0092360B">
        <w:rPr>
          <w:lang w:val="ru-RU"/>
        </w:rPr>
        <w:t>классифицированный</w:t>
      </w:r>
      <w:r>
        <w:rPr>
          <w:lang w:val="ru-RU"/>
        </w:rPr>
        <w:t xml:space="preserve"> источник</w:t>
      </w:r>
      <w:r w:rsidR="00F33245">
        <w:rPr>
          <w:lang w:val="ru-RU"/>
        </w:rPr>
        <w:t xml:space="preserve"> ограничения пропускной способности</w:t>
      </w:r>
      <w:r>
        <w:rPr>
          <w:lang w:val="ru-RU"/>
        </w:rPr>
        <w:t xml:space="preserve"> </w:t>
      </w:r>
      <w:r w:rsidR="008F7FC6">
        <w:rPr>
          <w:lang w:val="ru-RU"/>
        </w:rPr>
        <w:t>может оказаться физически недосягаем</w:t>
      </w:r>
      <w:r w:rsidR="0037611F">
        <w:rPr>
          <w:lang w:val="ru-RU"/>
        </w:rPr>
        <w:t>ым</w:t>
      </w:r>
      <w:r w:rsidR="0092360B">
        <w:rPr>
          <w:lang w:val="ru-RU"/>
        </w:rPr>
        <w:t>, в том числе по форс-мажорным или иным обстоятельствам непреодолимой силы</w:t>
      </w:r>
      <w:r w:rsidR="00C67163">
        <w:rPr>
          <w:lang w:val="ru-RU"/>
        </w:rPr>
        <w:t>.</w:t>
      </w:r>
      <w:r w:rsidR="00A73B05">
        <w:rPr>
          <w:lang w:val="ru-RU"/>
        </w:rPr>
        <w:t xml:space="preserve"> </w:t>
      </w:r>
      <w:r w:rsidR="005C37FB">
        <w:rPr>
          <w:lang w:val="ru-RU"/>
        </w:rPr>
        <w:t>Поэтому р</w:t>
      </w:r>
      <w:r w:rsidR="00A73B05">
        <w:rPr>
          <w:lang w:val="ru-RU"/>
        </w:rPr>
        <w:t>ешение</w:t>
      </w:r>
      <w:r w:rsidR="005C37FB">
        <w:rPr>
          <w:lang w:val="ru-RU"/>
        </w:rPr>
        <w:t xml:space="preserve"> </w:t>
      </w:r>
      <w:r w:rsidR="00AA755D">
        <w:rPr>
          <w:lang w:val="ru-RU"/>
        </w:rPr>
        <w:t xml:space="preserve">проблемы часто </w:t>
      </w:r>
      <w:r w:rsidR="005C37FB">
        <w:rPr>
          <w:lang w:val="ru-RU"/>
        </w:rPr>
        <w:t>требует</w:t>
      </w:r>
      <w:r w:rsidR="0092360B">
        <w:rPr>
          <w:lang w:val="ru-RU"/>
        </w:rPr>
        <w:t xml:space="preserve"> административного и финансового ресурса,</w:t>
      </w:r>
      <w:r w:rsidR="005C37FB">
        <w:rPr>
          <w:lang w:val="ru-RU"/>
        </w:rPr>
        <w:t xml:space="preserve"> согласования</w:t>
      </w:r>
      <w:r w:rsidR="008F7FC6">
        <w:rPr>
          <w:lang w:val="ru-RU"/>
        </w:rPr>
        <w:t xml:space="preserve"> со сторонними лицами</w:t>
      </w:r>
      <w:r w:rsidR="0092360B">
        <w:t xml:space="preserve"> и организациями</w:t>
      </w:r>
      <w:r w:rsidR="005C37FB">
        <w:rPr>
          <w:lang w:val="ru-RU"/>
        </w:rPr>
        <w:t xml:space="preserve">, отчего </w:t>
      </w:r>
      <w:r w:rsidR="002B1805">
        <w:rPr>
          <w:lang w:val="ru-RU"/>
        </w:rPr>
        <w:t>затягивается</w:t>
      </w:r>
      <w:r>
        <w:rPr>
          <w:lang w:val="ru-RU"/>
        </w:rPr>
        <w:t>,</w:t>
      </w:r>
      <w:r w:rsidRPr="00EC6E58">
        <w:rPr>
          <w:lang w:val="ru-RU"/>
        </w:rPr>
        <w:t xml:space="preserve"> </w:t>
      </w:r>
      <w:r>
        <w:rPr>
          <w:lang w:val="ru-RU"/>
        </w:rPr>
        <w:t>а иногда и останавливается</w:t>
      </w:r>
      <w:r w:rsidR="002B1805">
        <w:rPr>
          <w:lang w:val="ru-RU"/>
        </w:rPr>
        <w:t xml:space="preserve">, </w:t>
      </w:r>
      <w:r>
        <w:rPr>
          <w:lang w:val="ru-RU"/>
        </w:rPr>
        <w:t xml:space="preserve">будучи </w:t>
      </w:r>
      <w:r w:rsidR="002B1805">
        <w:rPr>
          <w:lang w:val="ru-RU"/>
        </w:rPr>
        <w:t>осложн</w:t>
      </w:r>
      <w:r>
        <w:rPr>
          <w:lang w:val="ru-RU"/>
        </w:rPr>
        <w:t>ённым</w:t>
      </w:r>
      <w:r w:rsidR="0092360B">
        <w:rPr>
          <w:lang w:val="ru-RU"/>
        </w:rPr>
        <w:t xml:space="preserve"> </w:t>
      </w:r>
      <w:r w:rsidR="005C37FB">
        <w:rPr>
          <w:lang w:val="ru-RU"/>
        </w:rPr>
        <w:t xml:space="preserve">бюрократическими, </w:t>
      </w:r>
      <w:r w:rsidR="0092360B">
        <w:rPr>
          <w:lang w:val="ru-RU"/>
        </w:rPr>
        <w:t xml:space="preserve">конъюнктурными и </w:t>
      </w:r>
      <w:r w:rsidR="005C37FB">
        <w:rPr>
          <w:lang w:val="ru-RU"/>
        </w:rPr>
        <w:t xml:space="preserve">другими </w:t>
      </w:r>
      <w:r w:rsidR="0092360B">
        <w:rPr>
          <w:lang w:val="ru-RU"/>
        </w:rPr>
        <w:t>причинами</w:t>
      </w:r>
      <w:r w:rsidR="00AA755D">
        <w:rPr>
          <w:lang w:val="ru-RU"/>
        </w:rPr>
        <w:t>.</w:t>
      </w:r>
    </w:p>
    <w:p w14:paraId="6797154E" w14:textId="56DCFDD8" w:rsidR="00884464" w:rsidRDefault="00EC6E58" w:rsidP="002633A3">
      <w:pPr>
        <w:rPr>
          <w:lang w:val="ru-RU"/>
        </w:rPr>
        <w:sectPr w:rsidR="00884464" w:rsidSect="00254D04">
          <w:pgSz w:w="11900" w:h="16840"/>
          <w:pgMar w:top="1134" w:right="851" w:bottom="1134" w:left="1701" w:header="709" w:footer="709" w:gutter="0"/>
          <w:cols w:space="708"/>
          <w:docGrid w:linePitch="360"/>
        </w:sectPr>
      </w:pPr>
      <w:r>
        <w:rPr>
          <w:lang w:val="ru-RU"/>
        </w:rPr>
        <w:t>Тем не менее</w:t>
      </w:r>
      <w:r w:rsidR="00332DDE">
        <w:rPr>
          <w:lang w:val="ru-RU"/>
        </w:rPr>
        <w:t>,</w:t>
      </w:r>
      <w:r>
        <w:rPr>
          <w:lang w:val="ru-RU"/>
        </w:rPr>
        <w:t xml:space="preserve"> с </w:t>
      </w:r>
      <w:r w:rsidR="00451F4D">
        <w:rPr>
          <w:lang w:val="ru-RU"/>
        </w:rPr>
        <w:t>дефицитом пропускной способности каналов обмена данными</w:t>
      </w:r>
      <w:r>
        <w:rPr>
          <w:lang w:val="ru-RU"/>
        </w:rPr>
        <w:t xml:space="preserve"> </w:t>
      </w:r>
      <w:r w:rsidR="00D61610">
        <w:rPr>
          <w:lang w:val="ru-RU"/>
        </w:rPr>
        <w:t>сети и системы</w:t>
      </w:r>
      <w:r>
        <w:rPr>
          <w:lang w:val="ru-RU"/>
        </w:rPr>
        <w:t xml:space="preserve"> сталкиваются регулярно</w:t>
      </w:r>
      <w:r w:rsidR="00D61610">
        <w:rPr>
          <w:lang w:val="ru-RU"/>
        </w:rPr>
        <w:t>, поэтому</w:t>
      </w:r>
      <w:r>
        <w:rPr>
          <w:lang w:val="ru-RU"/>
        </w:rPr>
        <w:t xml:space="preserve"> решение</w:t>
      </w:r>
      <w:r w:rsidR="005E3A17">
        <w:rPr>
          <w:lang w:val="ru-RU"/>
        </w:rPr>
        <w:t xml:space="preserve"> этой проблемы</w:t>
      </w:r>
      <w:r>
        <w:rPr>
          <w:lang w:val="ru-RU"/>
        </w:rPr>
        <w:t xml:space="preserve"> актуально и востребовано.</w:t>
      </w:r>
    </w:p>
    <w:p w14:paraId="70499341" w14:textId="57F4CA55" w:rsidR="001B6CAD" w:rsidRPr="001B6CAD" w:rsidRDefault="001B6CAD" w:rsidP="00F63C44">
      <w:pPr>
        <w:pStyle w:val="20"/>
      </w:pPr>
      <w:bookmarkStart w:id="6" w:name="_Toc230199557"/>
      <w:bookmarkStart w:id="7" w:name="_Toc230199760"/>
      <w:bookmarkStart w:id="8" w:name="_Toc231360702"/>
      <w:bookmarkStart w:id="9" w:name="_Toc232216996"/>
      <w:r w:rsidRPr="001B6CAD">
        <w:t>Предметная область</w:t>
      </w:r>
      <w:bookmarkEnd w:id="6"/>
      <w:bookmarkEnd w:id="7"/>
      <w:bookmarkEnd w:id="8"/>
      <w:bookmarkEnd w:id="9"/>
    </w:p>
    <w:p w14:paraId="20CF90BE" w14:textId="56BAB041" w:rsidR="00AE746F" w:rsidRDefault="005B09F5" w:rsidP="002633A3">
      <w:proofErr w:type="gramStart"/>
      <w:r>
        <w:rPr>
          <w:noProof/>
        </w:rPr>
        <w:t>М</w:t>
      </w:r>
      <w:r w:rsidR="000531EC">
        <w:rPr>
          <w:noProof/>
        </w:rPr>
        <w:t xml:space="preserve">ножество </w:t>
      </w:r>
      <w:r w:rsidR="00A83676">
        <w:rPr>
          <w:noProof/>
        </w:rPr>
        <w:t>компьютерных</w:t>
      </w:r>
      <w:r w:rsidR="000531EC">
        <w:rPr>
          <w:noProof/>
        </w:rPr>
        <w:t xml:space="preserve"> </w:t>
      </w:r>
      <w:r w:rsidR="00D31ADC">
        <w:rPr>
          <w:noProof/>
        </w:rPr>
        <w:t>сетей</w:t>
      </w:r>
      <w:r>
        <w:rPr>
          <w:noProof/>
        </w:rPr>
        <w:t xml:space="preserve"> по всему миру</w:t>
      </w:r>
      <w:r w:rsidR="00A83676">
        <w:rPr>
          <w:noProof/>
        </w:rPr>
        <w:t xml:space="preserve"> объедин</w:t>
      </w:r>
      <w:r>
        <w:rPr>
          <w:noProof/>
        </w:rPr>
        <w:t>е</w:t>
      </w:r>
      <w:r w:rsidR="00A83676">
        <w:rPr>
          <w:noProof/>
        </w:rPr>
        <w:t>ны</w:t>
      </w:r>
      <w:r w:rsidR="00356A66">
        <w:rPr>
          <w:noProof/>
        </w:rPr>
        <w:t xml:space="preserve"> </w:t>
      </w:r>
      <w:r>
        <w:rPr>
          <w:noProof/>
        </w:rPr>
        <w:t xml:space="preserve">протоколом </w:t>
      </w:r>
      <w:r>
        <w:t>IP</w:t>
      </w:r>
      <w:r>
        <w:rPr>
          <w:noProof/>
        </w:rPr>
        <w:t> [1][2] во всемирную сеть Интернет</w:t>
      </w:r>
      <w:r w:rsidR="00AE02C5">
        <w:t>.</w:t>
      </w:r>
      <w:proofErr w:type="gramEnd"/>
      <w:r w:rsidR="00A90D1F">
        <w:rPr>
          <w:lang w:val="ru-RU"/>
        </w:rPr>
        <w:t xml:space="preserve"> </w:t>
      </w:r>
      <w:r w:rsidR="00AD797D">
        <w:rPr>
          <w:lang w:val="ru-RU"/>
        </w:rPr>
        <w:t>В наши дни о</w:t>
      </w:r>
      <w:r w:rsidR="00157B72">
        <w:rPr>
          <w:lang w:val="ru-RU"/>
        </w:rPr>
        <w:t>н</w:t>
      </w:r>
      <w:r w:rsidR="00E716AE">
        <w:rPr>
          <w:lang w:val="ru-RU"/>
        </w:rPr>
        <w:t>а</w:t>
      </w:r>
      <w:r w:rsidR="00157B72">
        <w:rPr>
          <w:lang w:val="ru-RU"/>
        </w:rPr>
        <w:t xml:space="preserve"> обеспечивает основу функционирования множества других</w:t>
      </w:r>
      <w:r w:rsidR="00095E44">
        <w:rPr>
          <w:lang w:val="ru-RU"/>
        </w:rPr>
        <w:t xml:space="preserve"> систем передачи данных</w:t>
      </w:r>
      <w:r w:rsidR="00E363FD">
        <w:rPr>
          <w:lang w:val="ru-RU"/>
        </w:rPr>
        <w:t>,</w:t>
      </w:r>
      <w:r w:rsidR="00AE746F">
        <w:rPr>
          <w:lang w:val="ru-RU"/>
        </w:rPr>
        <w:t xml:space="preserve"> </w:t>
      </w:r>
      <w:r w:rsidR="006A4D68">
        <w:rPr>
          <w:lang w:val="ru-RU"/>
        </w:rPr>
        <w:t xml:space="preserve">ежедневно </w:t>
      </w:r>
      <w:r w:rsidR="00E363FD">
        <w:rPr>
          <w:lang w:val="ru-RU"/>
        </w:rPr>
        <w:t xml:space="preserve">используемых </w:t>
      </w:r>
      <w:r w:rsidR="00585FEE">
        <w:rPr>
          <w:lang w:val="ru-RU"/>
        </w:rPr>
        <w:t>миллионами</w:t>
      </w:r>
      <w:r w:rsidR="006A4D68">
        <w:rPr>
          <w:lang w:val="ru-RU"/>
        </w:rPr>
        <w:t xml:space="preserve"> людей</w:t>
      </w:r>
      <w:r w:rsidR="00095E44">
        <w:rPr>
          <w:lang w:val="ru-RU"/>
        </w:rPr>
        <w:t>.</w:t>
      </w:r>
    </w:p>
    <w:p w14:paraId="2E00A7EA" w14:textId="6193E5F0" w:rsidR="00B22475" w:rsidRDefault="00AE746F" w:rsidP="002633A3">
      <w:pPr>
        <w:rPr>
          <w:lang w:val="ru-RU"/>
        </w:rPr>
      </w:pPr>
      <w:proofErr w:type="gramStart"/>
      <w:r>
        <w:t>О</w:t>
      </w:r>
      <w:r w:rsidR="00AB0618">
        <w:t xml:space="preserve">бмен данными </w:t>
      </w:r>
      <w:r w:rsidR="00EF6E4E">
        <w:t>в IP-</w:t>
      </w:r>
      <w:r w:rsidR="00B22475">
        <w:t>сети</w:t>
      </w:r>
      <w:r>
        <w:t xml:space="preserve"> основывается на </w:t>
      </w:r>
      <w:r w:rsidR="00B22475">
        <w:t>наличии</w:t>
      </w:r>
      <w:r>
        <w:t xml:space="preserve"> у каждого участника сети</w:t>
      </w:r>
      <w:r w:rsidR="00AB0618">
        <w:t xml:space="preserve"> </w:t>
      </w:r>
      <w:r>
        <w:rPr>
          <w:lang w:val="ru-RU"/>
        </w:rPr>
        <w:t>уникального номера</w:t>
      </w:r>
      <w:r w:rsidR="005C11D3">
        <w:rPr>
          <w:lang w:val="ru-RU"/>
        </w:rPr>
        <w:t xml:space="preserve"> - IP-адреса</w:t>
      </w:r>
      <w:r w:rsidR="00B22475">
        <w:rPr>
          <w:lang w:val="ru-RU"/>
        </w:rPr>
        <w:t>, по которому производи</w:t>
      </w:r>
      <w:r w:rsidR="005C11D3">
        <w:rPr>
          <w:lang w:val="ru-RU"/>
        </w:rPr>
        <w:t>тся адресация и доставка данных</w:t>
      </w:r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r w:rsidR="00B22475">
        <w:rPr>
          <w:lang w:val="ru-RU"/>
        </w:rPr>
        <w:t>За доставку данных отвечают специальные маршрутизирующие узлы сети. Каждый из них руководствуется определённым набором правил</w:t>
      </w:r>
      <w:r w:rsidR="00F33245">
        <w:rPr>
          <w:lang w:val="ru-RU"/>
        </w:rPr>
        <w:t xml:space="preserve"> маршрутизации</w:t>
      </w:r>
      <w:r w:rsidR="00B22475">
        <w:rPr>
          <w:lang w:val="ru-RU"/>
        </w:rPr>
        <w:t>, по которым он пересылает данные в направлении адресата.</w:t>
      </w:r>
      <w:r w:rsidR="00CB1C1D">
        <w:rPr>
          <w:lang w:val="ru-RU"/>
        </w:rPr>
        <w:t xml:space="preserve"> В результате последовательного применения</w:t>
      </w:r>
      <w:r w:rsidR="00F33245">
        <w:rPr>
          <w:lang w:val="ru-RU"/>
        </w:rPr>
        <w:t xml:space="preserve"> таких</w:t>
      </w:r>
      <w:r w:rsidR="00CB1C1D">
        <w:rPr>
          <w:lang w:val="ru-RU"/>
        </w:rPr>
        <w:t xml:space="preserve"> правил и пересылок по цепочке маршрутизирующих узлов данные доходят до адресата. </w:t>
      </w:r>
      <w:r w:rsidR="004A44E9">
        <w:rPr>
          <w:lang w:val="ru-RU"/>
        </w:rPr>
        <w:t>Для этого</w:t>
      </w:r>
      <w:r w:rsidR="00CB1C1D">
        <w:rPr>
          <w:lang w:val="ru-RU"/>
        </w:rPr>
        <w:t xml:space="preserve"> правила </w:t>
      </w:r>
      <w:r w:rsidR="00F33245">
        <w:rPr>
          <w:lang w:val="ru-RU"/>
        </w:rPr>
        <w:t xml:space="preserve">маршрутизации </w:t>
      </w:r>
      <w:r w:rsidR="00CB1C1D">
        <w:rPr>
          <w:lang w:val="ru-RU"/>
        </w:rPr>
        <w:t>специальным образом настраивают вручную или же формируют по специальным алгоритмам маршрутизации.</w:t>
      </w:r>
    </w:p>
    <w:p w14:paraId="00EA2E51" w14:textId="16967088" w:rsidR="00CE1625" w:rsidRDefault="007F7083" w:rsidP="007C44B7">
      <w:proofErr w:type="gramStart"/>
      <w:r>
        <w:t xml:space="preserve">Каждый маршрутизирующий узел хранит правила маршрутизации в </w:t>
      </w:r>
      <w:r w:rsidR="000B401A">
        <w:t xml:space="preserve">специальной </w:t>
      </w:r>
      <w:r>
        <w:t>структуре, называемой таблиц</w:t>
      </w:r>
      <w:r w:rsidR="005277AE">
        <w:t>е</w:t>
      </w:r>
      <w:r>
        <w:t>й</w:t>
      </w:r>
      <w:r w:rsidR="001B1AC0">
        <w:t xml:space="preserve"> маршрутизации</w:t>
      </w:r>
      <w:r>
        <w:t>.</w:t>
      </w:r>
      <w:proofErr w:type="gramEnd"/>
      <w:r>
        <w:t xml:space="preserve"> </w:t>
      </w:r>
      <w:proofErr w:type="gramStart"/>
      <w:r>
        <w:t xml:space="preserve">Она описывает соответствие </w:t>
      </w:r>
      <w:r w:rsidR="000B401A">
        <w:t>групп IP-</w:t>
      </w:r>
      <w:r>
        <w:t>адресов</w:t>
      </w:r>
      <w:r w:rsidR="000B401A">
        <w:t xml:space="preserve"> ведущим к ним от маршрутизатора сетевым</w:t>
      </w:r>
      <w:r>
        <w:t xml:space="preserve"> </w:t>
      </w:r>
      <w:r w:rsidR="000B401A">
        <w:t>соединениям.</w:t>
      </w:r>
      <w:proofErr w:type="gramEnd"/>
      <w:r w:rsidR="000B401A">
        <w:t xml:space="preserve"> </w:t>
      </w:r>
      <w:proofErr w:type="gramStart"/>
      <w:r w:rsidR="000B401A">
        <w:t>Каждое из этих правил имеет приоритет</w:t>
      </w:r>
      <w:r w:rsidR="00C9624C">
        <w:t>.</w:t>
      </w:r>
      <w:proofErr w:type="gramEnd"/>
      <w:r w:rsidR="007D0ECC">
        <w:t xml:space="preserve"> </w:t>
      </w:r>
      <w:proofErr w:type="gramStart"/>
      <w:r w:rsidR="007D0ECC">
        <w:t>Для пересылки данных адресату маршрутизатор среди всех подходящих использует правило с наивысшим приоритетом</w:t>
      </w:r>
      <w:r w:rsidR="00FB10FC">
        <w:t>.</w:t>
      </w:r>
      <w:proofErr w:type="gramEnd"/>
      <w:r w:rsidR="00572A27">
        <w:t xml:space="preserve"> </w:t>
      </w:r>
      <w:proofErr w:type="gramStart"/>
      <w:r w:rsidR="007D0ECC">
        <w:t>Это п</w:t>
      </w:r>
      <w:r w:rsidR="00572A27">
        <w:t>равило использ</w:t>
      </w:r>
      <w:r w:rsidR="007D0ECC">
        <w:t xml:space="preserve">уется до тех пор, пока не </w:t>
      </w:r>
      <w:r w:rsidR="00572A27">
        <w:t>теряет</w:t>
      </w:r>
      <w:r w:rsidR="007D0ECC">
        <w:t xml:space="preserve"> приоритет</w:t>
      </w:r>
      <w:r w:rsidR="00572A27">
        <w:t xml:space="preserve"> или не </w:t>
      </w:r>
      <w:r w:rsidR="007D0ECC">
        <w:t>исключается</w:t>
      </w:r>
      <w:r w:rsidR="00572A27">
        <w:t xml:space="preserve"> из-за потери связи в соответствующем сетевом соединении.</w:t>
      </w:r>
      <w:proofErr w:type="gramEnd"/>
    </w:p>
    <w:p w14:paraId="54BAE8C7" w14:textId="0F74E630" w:rsidR="007C44B7" w:rsidRDefault="00642582" w:rsidP="007C44B7">
      <w:pPr>
        <w:rPr>
          <w:lang w:val="ru-RU"/>
        </w:rPr>
      </w:pPr>
      <w:r>
        <w:rPr>
          <w:lang w:val="ru-RU"/>
        </w:rPr>
        <w:t xml:space="preserve">В </w:t>
      </w:r>
      <w:r w:rsidR="00263B07">
        <w:rPr>
          <w:lang w:val="ru-RU"/>
        </w:rPr>
        <w:t>Интернет</w:t>
      </w:r>
      <w:r>
        <w:rPr>
          <w:lang w:val="ru-RU"/>
        </w:rPr>
        <w:t>е</w:t>
      </w:r>
      <w:r w:rsidR="00263B07">
        <w:rPr>
          <w:lang w:val="ru-RU"/>
        </w:rPr>
        <w:t xml:space="preserve"> </w:t>
      </w:r>
      <w:r w:rsidR="002C64E3">
        <w:rPr>
          <w:lang w:val="ru-RU"/>
        </w:rPr>
        <w:t>выдел</w:t>
      </w:r>
      <w:r w:rsidR="0020334E">
        <w:rPr>
          <w:lang w:val="ru-RU"/>
        </w:rPr>
        <w:t>яют</w:t>
      </w:r>
      <w:r w:rsidR="00BE12D9">
        <w:rPr>
          <w:lang w:val="ru-RU"/>
        </w:rPr>
        <w:t xml:space="preserve"> </w:t>
      </w:r>
      <w:r w:rsidR="0020334E">
        <w:rPr>
          <w:lang w:val="ru-RU"/>
        </w:rPr>
        <w:t>логические</w:t>
      </w:r>
      <w:r w:rsidR="00BE12D9">
        <w:rPr>
          <w:lang w:val="ru-RU"/>
        </w:rPr>
        <w:t xml:space="preserve"> </w:t>
      </w:r>
      <w:r>
        <w:rPr>
          <w:lang w:val="ru-RU"/>
        </w:rPr>
        <w:t>объединения</w:t>
      </w:r>
      <w:r w:rsidR="00BE12D9">
        <w:rPr>
          <w:lang w:val="ru-RU"/>
        </w:rPr>
        <w:t xml:space="preserve"> </w:t>
      </w:r>
      <w:r w:rsidR="0020334E">
        <w:rPr>
          <w:lang w:val="ru-RU"/>
        </w:rPr>
        <w:t>узлов</w:t>
      </w:r>
      <w:r w:rsidR="00BE12D9">
        <w:rPr>
          <w:lang w:val="ru-RU"/>
        </w:rPr>
        <w:t>, называемые автономными системами</w:t>
      </w:r>
      <w:r w:rsidR="00A95452">
        <w:rPr>
          <w:lang w:val="ru-RU"/>
        </w:rPr>
        <w:t xml:space="preserve"> AS</w:t>
      </w:r>
      <w:r w:rsidR="00E43C24">
        <w:rPr>
          <w:lang w:val="ru-RU"/>
        </w:rPr>
        <w:t xml:space="preserve"> (</w:t>
      </w:r>
      <w:r w:rsidR="00E43C24" w:rsidRPr="00107EDD">
        <w:t>Autonomous System</w:t>
      </w:r>
      <w:r w:rsidR="00E43C24">
        <w:rPr>
          <w:lang w:val="ru-RU"/>
        </w:rPr>
        <w:t>)</w:t>
      </w:r>
      <w:r w:rsidR="008E0C84">
        <w:rPr>
          <w:lang w:val="ru-RU"/>
        </w:rPr>
        <w:t> </w:t>
      </w:r>
      <w:r w:rsidR="008E0C84">
        <w:t>[3]</w:t>
      </w:r>
      <w:r w:rsidR="00263B07">
        <w:rPr>
          <w:lang w:val="ru-RU"/>
        </w:rPr>
        <w:t>. К</w:t>
      </w:r>
      <w:r w:rsidR="00A226EC">
        <w:rPr>
          <w:lang w:val="ru-RU"/>
        </w:rPr>
        <w:t xml:space="preserve">аждая из </w:t>
      </w:r>
      <w:r w:rsidR="006B5A45">
        <w:rPr>
          <w:lang w:val="ru-RU"/>
        </w:rPr>
        <w:t>них</w:t>
      </w:r>
      <w:r w:rsidR="00A226EC">
        <w:rPr>
          <w:lang w:val="ru-RU"/>
        </w:rPr>
        <w:t xml:space="preserve"> реализует внутри себя определённую политику маршрутизации и связана с другими автономными системами посредством выделен</w:t>
      </w:r>
      <w:r w:rsidR="002C4F41">
        <w:rPr>
          <w:lang w:val="ru-RU"/>
        </w:rPr>
        <w:t>н</w:t>
      </w:r>
      <w:r w:rsidR="00A226EC">
        <w:rPr>
          <w:lang w:val="ru-RU"/>
        </w:rPr>
        <w:t>ого набора узлов, называемых граничными маршрутизаторами</w:t>
      </w:r>
      <w:r w:rsidR="009B0FA1">
        <w:rPr>
          <w:lang w:val="ru-RU"/>
        </w:rPr>
        <w:t xml:space="preserve"> (шлюзами)</w:t>
      </w:r>
      <w:r w:rsidR="00A226EC">
        <w:rPr>
          <w:lang w:val="ru-RU"/>
        </w:rPr>
        <w:t xml:space="preserve">. </w:t>
      </w:r>
      <w:r w:rsidR="00874C6A">
        <w:rPr>
          <w:lang w:val="ru-RU"/>
        </w:rPr>
        <w:t>А</w:t>
      </w:r>
      <w:r w:rsidR="00263B07" w:rsidRPr="00263B07">
        <w:rPr>
          <w:lang w:val="ru-RU"/>
        </w:rPr>
        <w:t>дресация и марш</w:t>
      </w:r>
      <w:r w:rsidR="00263B07">
        <w:rPr>
          <w:lang w:val="ru-RU"/>
        </w:rPr>
        <w:t xml:space="preserve">рутизация на уровне </w:t>
      </w:r>
      <w:r w:rsidR="002C4F41">
        <w:rPr>
          <w:lang w:val="ru-RU"/>
        </w:rPr>
        <w:t>автономных систем определяе</w:t>
      </w:r>
      <w:r w:rsidR="00874C6A">
        <w:rPr>
          <w:lang w:val="ru-RU"/>
        </w:rPr>
        <w:t>тся</w:t>
      </w:r>
      <w:r w:rsidR="002C4F41">
        <w:rPr>
          <w:lang w:val="ru-RU"/>
        </w:rPr>
        <w:t xml:space="preserve"> протокол</w:t>
      </w:r>
      <w:r w:rsidR="00263B07">
        <w:rPr>
          <w:lang w:val="ru-RU"/>
        </w:rPr>
        <w:t>ом</w:t>
      </w:r>
      <w:r w:rsidR="002C4F41">
        <w:rPr>
          <w:lang w:val="ru-RU"/>
        </w:rPr>
        <w:t xml:space="preserve"> </w:t>
      </w:r>
      <w:r w:rsidR="002C4F41">
        <w:t>BGP</w:t>
      </w:r>
      <w:r w:rsidR="00E4734D">
        <w:rPr>
          <w:noProof/>
        </w:rPr>
        <w:t xml:space="preserve"> </w:t>
      </w:r>
      <w:r w:rsidR="00874C6A">
        <w:t>и реализуется граничными маршрутизаторами</w:t>
      </w:r>
      <w:r w:rsidR="00111289">
        <w:rPr>
          <w:lang w:val="ru-RU"/>
        </w:rPr>
        <w:t>, работа которых также основывается на таблицах маршрутизации</w:t>
      </w:r>
      <w:r w:rsidR="00BC06BD">
        <w:rPr>
          <w:lang w:val="ru-RU"/>
        </w:rPr>
        <w:t>.</w:t>
      </w:r>
    </w:p>
    <w:p w14:paraId="472F61A4" w14:textId="77777777" w:rsidR="00605496" w:rsidRDefault="007313FF" w:rsidP="001B59B3">
      <w:proofErr w:type="gramStart"/>
      <w:r w:rsidRPr="002633A3">
        <w:t xml:space="preserve">При таком способе организации маршрутизации в каждый момент времени передача данных </w:t>
      </w:r>
      <w:r>
        <w:t xml:space="preserve">от одного фиксированного </w:t>
      </w:r>
      <w:r w:rsidR="00E37C34">
        <w:t>участника</w:t>
      </w:r>
      <w:r>
        <w:t xml:space="preserve"> сети другому </w:t>
      </w:r>
      <w:r w:rsidRPr="002633A3">
        <w:t xml:space="preserve">происходит физически </w:t>
      </w:r>
      <w:r>
        <w:t>лишь по</w:t>
      </w:r>
      <w:r w:rsidR="00C961B5">
        <w:t xml:space="preserve"> одной последовательности маршрутизаторов</w:t>
      </w:r>
      <w:r w:rsidR="000A2851">
        <w:t xml:space="preserve"> и каналов передачи данных.</w:t>
      </w:r>
      <w:proofErr w:type="gramEnd"/>
    </w:p>
    <w:p w14:paraId="037C1EB5" w14:textId="428E69BC" w:rsidR="006E0530" w:rsidRDefault="005145C0" w:rsidP="00605496">
      <w:proofErr w:type="gramStart"/>
      <w:r>
        <w:t xml:space="preserve">Каждый </w:t>
      </w:r>
      <w:r w:rsidR="00DA43F4">
        <w:t xml:space="preserve">физический </w:t>
      </w:r>
      <w:r>
        <w:t>канал передачи данных характериз</w:t>
      </w:r>
      <w:r w:rsidR="006E0530">
        <w:t xml:space="preserve">уется </w:t>
      </w:r>
      <w:r w:rsidR="000A2851">
        <w:t xml:space="preserve">своей канальной пропускной способностью – </w:t>
      </w:r>
      <w:r w:rsidR="00DA43F4">
        <w:t>максимальн</w:t>
      </w:r>
      <w:r w:rsidR="00F56224">
        <w:t>ым</w:t>
      </w:r>
      <w:r w:rsidR="00E37C34">
        <w:t xml:space="preserve"> </w:t>
      </w:r>
      <w:r w:rsidR="000A2851">
        <w:t>количеством информ</w:t>
      </w:r>
      <w:r w:rsidR="00473DEB">
        <w:t>ации, перед</w:t>
      </w:r>
      <w:r w:rsidR="00E37C34">
        <w:t>а</w:t>
      </w:r>
      <w:r w:rsidR="009F34FC">
        <w:t>ваемым</w:t>
      </w:r>
      <w:r w:rsidR="00847697">
        <w:t xml:space="preserve"> </w:t>
      </w:r>
      <w:r w:rsidR="005205F5">
        <w:t xml:space="preserve">по нему </w:t>
      </w:r>
      <w:r w:rsidR="000A2851">
        <w:t>в единицу времени</w:t>
      </w:r>
      <w:r w:rsidR="00681607">
        <w:t>.</w:t>
      </w:r>
      <w:proofErr w:type="gramEnd"/>
      <w:r w:rsidR="007C44B7">
        <w:t xml:space="preserve"> </w:t>
      </w:r>
      <w:proofErr w:type="gramStart"/>
      <w:r w:rsidR="005205F5">
        <w:t xml:space="preserve">По различным причинам </w:t>
      </w:r>
      <w:r w:rsidR="007C44B7">
        <w:t xml:space="preserve">передаваемые в канале данные могут быть потеряны или доставлены </w:t>
      </w:r>
      <w:r w:rsidR="00910D2B">
        <w:t xml:space="preserve">адресату </w:t>
      </w:r>
      <w:r w:rsidR="007C44B7">
        <w:t>в изменённом виде.</w:t>
      </w:r>
      <w:proofErr w:type="gramEnd"/>
      <w:r w:rsidR="005205F5">
        <w:t xml:space="preserve"> </w:t>
      </w:r>
      <w:proofErr w:type="gramStart"/>
      <w:r w:rsidR="0017338D">
        <w:t>Для обеспечения</w:t>
      </w:r>
      <w:r w:rsidR="00EC1AC0">
        <w:t xml:space="preserve"> гарантированной доставки, сохранения</w:t>
      </w:r>
      <w:r w:rsidR="0017338D">
        <w:t xml:space="preserve"> порядка и целостности передаваемых </w:t>
      </w:r>
      <w:r w:rsidR="00EC1AC0">
        <w:t xml:space="preserve">через физический канал </w:t>
      </w:r>
      <w:r w:rsidR="0017338D">
        <w:t>данных п</w:t>
      </w:r>
      <w:r w:rsidR="009F209A">
        <w:t>рикладные</w:t>
      </w:r>
      <w:r w:rsidR="006E0530">
        <w:t xml:space="preserve"> процесс</w:t>
      </w:r>
      <w:r w:rsidR="009F209A">
        <w:t>ы</w:t>
      </w:r>
      <w:r w:rsidR="00681607">
        <w:t xml:space="preserve"> устанавливают друг с другом соединение </w:t>
      </w:r>
      <w:r w:rsidR="0017338D">
        <w:t>по специальным</w:t>
      </w:r>
      <w:r w:rsidR="00681607">
        <w:t xml:space="preserve"> </w:t>
      </w:r>
      <w:r w:rsidR="0017338D">
        <w:t>протоколам</w:t>
      </w:r>
      <w:r w:rsidR="005A17C6">
        <w:t xml:space="preserve"> тран</w:t>
      </w:r>
      <w:r w:rsidR="0017338D">
        <w:t>спортного уровня</w:t>
      </w:r>
      <w:r w:rsidR="007C44B7">
        <w:t xml:space="preserve"> модели OSI</w:t>
      </w:r>
      <w:r w:rsidR="005A17C6">
        <w:t>, например</w:t>
      </w:r>
      <w:r w:rsidR="0008387D">
        <w:t>,</w:t>
      </w:r>
      <w:r w:rsidR="005A17C6">
        <w:t xml:space="preserve"> TCP.</w:t>
      </w:r>
      <w:proofErr w:type="gramEnd"/>
      <w:r w:rsidR="00977F8C">
        <w:t xml:space="preserve"> </w:t>
      </w:r>
      <w:proofErr w:type="gramStart"/>
      <w:r w:rsidR="00977F8C">
        <w:t>Каждое соединение характеризуется своей информационной пропускной способностью – максимальным количеством полезной информации</w:t>
      </w:r>
      <w:r w:rsidR="009F34FC">
        <w:t>,</w:t>
      </w:r>
      <w:r w:rsidR="00977F8C">
        <w:t xml:space="preserve"> переда</w:t>
      </w:r>
      <w:r w:rsidR="009F34FC">
        <w:t>ваемым</w:t>
      </w:r>
      <w:r w:rsidR="00977F8C">
        <w:t xml:space="preserve"> </w:t>
      </w:r>
      <w:r w:rsidR="00171FBC">
        <w:t xml:space="preserve">в соединении </w:t>
      </w:r>
      <w:r w:rsidR="00977F8C">
        <w:t>в единицу времени</w:t>
      </w:r>
      <w:r w:rsidR="002C4164">
        <w:t>.</w:t>
      </w:r>
      <w:proofErr w:type="gramEnd"/>
      <w:r w:rsidR="002C4164">
        <w:t xml:space="preserve"> </w:t>
      </w:r>
      <w:proofErr w:type="gramStart"/>
      <w:r w:rsidR="00DD06A2">
        <w:t>Из-за использования одного физического канала несколькими прикладными процессами и передачи через него служебной информаци</w:t>
      </w:r>
      <w:r w:rsidR="0024673D">
        <w:t>и</w:t>
      </w:r>
      <w:r w:rsidR="00DD06A2">
        <w:t>, предназначенной для поддержания соединения, информационная пропускная способность всегда ниже канальной</w:t>
      </w:r>
      <w:r w:rsidR="00E87FE6">
        <w:t xml:space="preserve"> пропускной способности</w:t>
      </w:r>
      <w:r w:rsidR="00DD06A2">
        <w:t>.</w:t>
      </w:r>
      <w:proofErr w:type="gramEnd"/>
    </w:p>
    <w:p w14:paraId="6E579134" w14:textId="54BD5ED0" w:rsidR="000C0B98" w:rsidRPr="00C81513" w:rsidRDefault="00171FBC" w:rsidP="007313FF">
      <w:pPr>
        <w:rPr>
          <w:lang w:val="ru-RU"/>
        </w:rPr>
      </w:pPr>
      <w:proofErr w:type="gramStart"/>
      <w:r>
        <w:t>В тот момент</w:t>
      </w:r>
      <w:r w:rsidR="00451E06">
        <w:t>,</w:t>
      </w:r>
      <w:r>
        <w:t xml:space="preserve"> когда </w:t>
      </w:r>
      <w:r w:rsidR="00A2533C">
        <w:t>оказывается</w:t>
      </w:r>
      <w:r w:rsidR="00451E06">
        <w:t>, что канал</w:t>
      </w:r>
      <w:r w:rsidR="00A2533C">
        <w:t xml:space="preserve"> перегр</w:t>
      </w:r>
      <w:r w:rsidR="00451E06">
        <w:t>ужен, то есть</w:t>
      </w:r>
      <w:r w:rsidR="00A2533C">
        <w:t xml:space="preserve"> </w:t>
      </w:r>
      <w:r>
        <w:t>спрос на передачу данных превыша</w:t>
      </w:r>
      <w:r w:rsidR="00451E06">
        <w:t>е</w:t>
      </w:r>
      <w:r>
        <w:t>т</w:t>
      </w:r>
      <w:r w:rsidR="00A2533C">
        <w:t xml:space="preserve"> пропускную способность канала,</w:t>
      </w:r>
      <w:r>
        <w:t xml:space="preserve"> начина</w:t>
      </w:r>
      <w:r w:rsidR="00A2533C">
        <w:t>е</w:t>
      </w:r>
      <w:r>
        <w:t>т</w:t>
      </w:r>
      <w:r w:rsidR="00A2533C">
        <w:t xml:space="preserve"> нарастать оче</w:t>
      </w:r>
      <w:r w:rsidR="002C4FA9">
        <w:t>редь данных, ожидающих передачи.</w:t>
      </w:r>
      <w:proofErr w:type="gramEnd"/>
      <w:r w:rsidR="002C4FA9">
        <w:t xml:space="preserve"> </w:t>
      </w:r>
      <w:proofErr w:type="gramStart"/>
      <w:r w:rsidR="002C4FA9">
        <w:t>П</w:t>
      </w:r>
      <w:r w:rsidR="00A2533C">
        <w:t>осле достижения макс</w:t>
      </w:r>
      <w:r w:rsidR="002C4FA9">
        <w:t>и</w:t>
      </w:r>
      <w:r w:rsidR="00A2533C">
        <w:t xml:space="preserve">мальной длины </w:t>
      </w:r>
      <w:r w:rsidR="002C4FA9">
        <w:t>этой очереди</w:t>
      </w:r>
      <w:r w:rsidR="00A2533C">
        <w:t xml:space="preserve"> поступающие данные начинают отвергаться.</w:t>
      </w:r>
      <w:proofErr w:type="gramEnd"/>
      <w:r w:rsidR="00A2533C">
        <w:t xml:space="preserve"> </w:t>
      </w:r>
      <w:proofErr w:type="gramStart"/>
      <w:r w:rsidR="00DA43F4">
        <w:t>П</w:t>
      </w:r>
      <w:r w:rsidR="00C81513">
        <w:t xml:space="preserve">ерегрузка канала передачи данных приводит к тому, что </w:t>
      </w:r>
      <w:r w:rsidR="00DA43F4">
        <w:t xml:space="preserve">отправивший данные </w:t>
      </w:r>
      <w:r w:rsidR="00C81513">
        <w:t>процесс вовремя не получает подтверждения о</w:t>
      </w:r>
      <w:r w:rsidR="00DA43F4">
        <w:t xml:space="preserve"> </w:t>
      </w:r>
      <w:r w:rsidR="00C81513">
        <w:t>доставке адресату и пере</w:t>
      </w:r>
      <w:r w:rsidR="00947534">
        <w:t>отправляет</w:t>
      </w:r>
      <w:r w:rsidR="00C81513">
        <w:t xml:space="preserve"> </w:t>
      </w:r>
      <w:r w:rsidR="00DA43F4">
        <w:t xml:space="preserve">их, </w:t>
      </w:r>
      <w:r w:rsidR="003107D9">
        <w:t>вызывая тем самым многократное увеличение нагрузки на канал.</w:t>
      </w:r>
      <w:proofErr w:type="gramEnd"/>
      <w:r w:rsidR="00087E0B">
        <w:t xml:space="preserve"> </w:t>
      </w:r>
      <w:proofErr w:type="gramStart"/>
      <w:r w:rsidR="00087E0B">
        <w:t>Таким образом</w:t>
      </w:r>
      <w:r w:rsidR="00C91B09">
        <w:t xml:space="preserve"> при сохранении неизменной канальной пропускной способности, информационная пр</w:t>
      </w:r>
      <w:r w:rsidR="00927F2A">
        <w:t>о</w:t>
      </w:r>
      <w:r w:rsidR="00C91B09">
        <w:t>пускная способность передачи данных при наступлении перегрузки с</w:t>
      </w:r>
      <w:r w:rsidR="00947534">
        <w:t>ущественно</w:t>
      </w:r>
      <w:r w:rsidR="00C91B09">
        <w:t xml:space="preserve"> падает.</w:t>
      </w:r>
      <w:proofErr w:type="gramEnd"/>
    </w:p>
    <w:p w14:paraId="32ACF26C" w14:textId="77777777" w:rsidR="007313FF" w:rsidRDefault="007313FF" w:rsidP="00BC06BD">
      <w:pPr>
        <w:rPr>
          <w:lang w:val="ru-RU"/>
        </w:rPr>
        <w:sectPr w:rsidR="007313FF" w:rsidSect="00254D04">
          <w:pgSz w:w="11900" w:h="16840"/>
          <w:pgMar w:top="1134" w:right="851" w:bottom="1134" w:left="1701" w:header="709" w:footer="709" w:gutter="0"/>
          <w:cols w:space="708"/>
          <w:docGrid w:linePitch="360"/>
        </w:sectPr>
      </w:pPr>
    </w:p>
    <w:p w14:paraId="19790801" w14:textId="77777777" w:rsidR="00300BF9" w:rsidRDefault="004906AA" w:rsidP="00D95CC1">
      <w:pPr>
        <w:pStyle w:val="20"/>
      </w:pPr>
      <w:bookmarkStart w:id="10" w:name="_Toc231360704"/>
      <w:bookmarkStart w:id="11" w:name="_Toc232216997"/>
      <w:r w:rsidRPr="004906AA">
        <w:t>Обзор существующих решени</w:t>
      </w:r>
      <w:r w:rsidR="0065355E">
        <w:t>й</w:t>
      </w:r>
      <w:bookmarkEnd w:id="10"/>
      <w:bookmarkEnd w:id="11"/>
    </w:p>
    <w:p w14:paraId="1DCC77DD" w14:textId="03D61AE4" w:rsidR="002633A3" w:rsidRPr="002633A3" w:rsidRDefault="0009118D" w:rsidP="002633A3">
      <w:pPr>
        <w:rPr>
          <w:lang w:val="ru-RU"/>
        </w:rPr>
      </w:pPr>
      <w:proofErr w:type="gramStart"/>
      <w:r>
        <w:t>Проблема дефицита</w:t>
      </w:r>
      <w:r w:rsidR="00572A27">
        <w:t xml:space="preserve"> пропускной способности канала</w:t>
      </w:r>
      <w:r>
        <w:t xml:space="preserve"> обычно решается обновлением</w:t>
      </w:r>
      <w:r w:rsidR="00D90C33">
        <w:t xml:space="preserve"> программной и аппаратной </w:t>
      </w:r>
      <w:r>
        <w:t xml:space="preserve">его </w:t>
      </w:r>
      <w:r w:rsidR="00D90C33">
        <w:t>составляющих</w:t>
      </w:r>
      <w:r>
        <w:t xml:space="preserve"> с целью увеличения пропускной способности</w:t>
      </w:r>
      <w:r w:rsidR="008712CA">
        <w:t xml:space="preserve">, </w:t>
      </w:r>
      <w:r w:rsidR="00110716">
        <w:t>или</w:t>
      </w:r>
      <w:r w:rsidR="008712CA">
        <w:t xml:space="preserve"> </w:t>
      </w:r>
      <w:r>
        <w:t>введением в эксплуатацию</w:t>
      </w:r>
      <w:r w:rsidR="008712CA">
        <w:t xml:space="preserve"> дополнительного</w:t>
      </w:r>
      <w:r w:rsidR="00547EE5">
        <w:t xml:space="preserve"> канала.</w:t>
      </w:r>
      <w:proofErr w:type="gramEnd"/>
      <w:r w:rsidR="00547EE5">
        <w:t xml:space="preserve"> </w:t>
      </w:r>
      <w:proofErr w:type="gramStart"/>
      <w:r w:rsidR="00547EE5">
        <w:t xml:space="preserve">Второй способ решения проблемы повышает надёжность </w:t>
      </w:r>
      <w:r w:rsidR="00035DC6">
        <w:t>работы сети</w:t>
      </w:r>
      <w:r w:rsidR="00547EE5">
        <w:t xml:space="preserve">, так как дополнительный канал будет служить резервным источником связи на случай выхода из строя </w:t>
      </w:r>
      <w:r w:rsidR="00035DC6">
        <w:t>основного</w:t>
      </w:r>
      <w:r>
        <w:t>, но</w:t>
      </w:r>
      <w:r w:rsidR="00547EE5">
        <w:t xml:space="preserve"> </w:t>
      </w:r>
      <w:r>
        <w:t>в</w:t>
      </w:r>
      <w:r w:rsidR="00547EE5">
        <w:t xml:space="preserve"> </w:t>
      </w:r>
      <w:r>
        <w:t>таком</w:t>
      </w:r>
      <w:r w:rsidR="00D90C33">
        <w:t xml:space="preserve"> случае </w:t>
      </w:r>
      <w:r w:rsidR="00547EE5">
        <w:t>сетевым администраторам</w:t>
      </w:r>
      <w:r w:rsidR="00D90C33">
        <w:t xml:space="preserve"> </w:t>
      </w:r>
      <w:r w:rsidR="00547EE5">
        <w:t>необходимо будет</w:t>
      </w:r>
      <w:r w:rsidR="00D90C33">
        <w:t xml:space="preserve"> определить </w:t>
      </w:r>
      <w:r w:rsidR="004944BD">
        <w:t>правила</w:t>
      </w:r>
      <w:r w:rsidR="009A0E33">
        <w:t xml:space="preserve"> распределения трафика </w:t>
      </w:r>
      <w:r w:rsidR="004944BD">
        <w:t xml:space="preserve">(балансировки) </w:t>
      </w:r>
      <w:r w:rsidR="009A0E33">
        <w:t>по каналам</w:t>
      </w:r>
      <w:r w:rsidR="00443189">
        <w:t xml:space="preserve"> </w:t>
      </w:r>
      <w:r w:rsidR="009A0E33">
        <w:t xml:space="preserve">и соответствующим </w:t>
      </w:r>
      <w:r w:rsidR="006242E5">
        <w:t xml:space="preserve">образом настроить </w:t>
      </w:r>
      <w:r w:rsidR="00547EE5">
        <w:t>оборудование.</w:t>
      </w:r>
      <w:proofErr w:type="gramEnd"/>
    </w:p>
    <w:p w14:paraId="1A8EAA37" w14:textId="74B445E9" w:rsidR="00E127F4" w:rsidRDefault="007553B0" w:rsidP="00D95CC1">
      <w:pPr>
        <w:pStyle w:val="30"/>
      </w:pPr>
      <w:bookmarkStart w:id="12" w:name="_Toc231360705"/>
      <w:bookmarkStart w:id="13" w:name="_Toc232216998"/>
      <w:r>
        <w:t>Статическая</w:t>
      </w:r>
      <w:r w:rsidR="00300BF9">
        <w:t xml:space="preserve"> </w:t>
      </w:r>
      <w:r>
        <w:t>балансировка трафика</w:t>
      </w:r>
      <w:bookmarkEnd w:id="12"/>
      <w:bookmarkEnd w:id="13"/>
    </w:p>
    <w:p w14:paraId="27837276" w14:textId="1EA52563" w:rsidR="001A1EB6" w:rsidRPr="009C7EAF" w:rsidRDefault="00C321F4" w:rsidP="001A1EB6">
      <w:pPr>
        <w:rPr>
          <w:noProof/>
          <w:lang w:val="ru-RU"/>
        </w:rPr>
      </w:pPr>
      <w:r>
        <w:rPr>
          <w:noProof/>
        </w:rPr>
        <w:t>П</w:t>
      </w:r>
      <w:r w:rsidR="00547EE5">
        <w:rPr>
          <w:noProof/>
        </w:rPr>
        <w:t xml:space="preserve">одход </w:t>
      </w:r>
      <w:r w:rsidR="00E83C98">
        <w:rPr>
          <w:noProof/>
        </w:rPr>
        <w:t xml:space="preserve">статического </w:t>
      </w:r>
      <w:r w:rsidR="00547EE5">
        <w:rPr>
          <w:noProof/>
        </w:rPr>
        <w:t xml:space="preserve">определения настроек </w:t>
      </w:r>
      <w:r w:rsidR="00E83C98">
        <w:rPr>
          <w:noProof/>
        </w:rPr>
        <w:t xml:space="preserve">балансировки </w:t>
      </w:r>
      <w:r w:rsidR="00C478C3">
        <w:rPr>
          <w:noProof/>
        </w:rPr>
        <w:t xml:space="preserve">является </w:t>
      </w:r>
      <w:r w:rsidR="00547EE5">
        <w:rPr>
          <w:noProof/>
        </w:rPr>
        <w:t>дёшев</w:t>
      </w:r>
      <w:r w:rsidR="00C478C3">
        <w:rPr>
          <w:noProof/>
        </w:rPr>
        <w:t>ым</w:t>
      </w:r>
      <w:r w:rsidR="00547EE5">
        <w:rPr>
          <w:noProof/>
        </w:rPr>
        <w:t xml:space="preserve">, </w:t>
      </w:r>
      <w:r w:rsidR="00C478C3">
        <w:rPr>
          <w:noProof/>
        </w:rPr>
        <w:t xml:space="preserve">так как </w:t>
      </w:r>
      <w:r w:rsidR="00547EE5">
        <w:rPr>
          <w:noProof/>
        </w:rPr>
        <w:t>не требует затрат на специализированное программное обеспечение и оборудование</w:t>
      </w:r>
      <w:r w:rsidR="00C30B51">
        <w:rPr>
          <w:noProof/>
        </w:rPr>
        <w:t>.</w:t>
      </w:r>
    </w:p>
    <w:p w14:paraId="3877B7C0" w14:textId="77777777" w:rsidR="00480BBB" w:rsidRDefault="00337291" w:rsidP="003A288F">
      <w:pPr>
        <w:rPr>
          <w:noProof/>
        </w:rPr>
      </w:pPr>
      <w:r>
        <w:rPr>
          <w:noProof/>
        </w:rPr>
        <w:t xml:space="preserve">Для </w:t>
      </w:r>
      <w:r w:rsidR="00C53748">
        <w:rPr>
          <w:noProof/>
        </w:rPr>
        <w:t>облегчения работы сетевыми администратора</w:t>
      </w:r>
      <w:r w:rsidR="008808ED">
        <w:rPr>
          <w:noProof/>
        </w:rPr>
        <w:t>м</w:t>
      </w:r>
      <w:r w:rsidR="00C53748">
        <w:rPr>
          <w:noProof/>
        </w:rPr>
        <w:t>и строятся</w:t>
      </w:r>
      <w:r>
        <w:rPr>
          <w:noProof/>
        </w:rPr>
        <w:t xml:space="preserve"> специальные карты</w:t>
      </w:r>
      <w:r w:rsidR="00C53748">
        <w:rPr>
          <w:noProof/>
        </w:rPr>
        <w:t xml:space="preserve"> сети,</w:t>
      </w:r>
      <w:r>
        <w:rPr>
          <w:noProof/>
        </w:rPr>
        <w:t xml:space="preserve"> схемы расположения узлов, маркеруются кабели. </w:t>
      </w:r>
      <w:r w:rsidR="00C53748">
        <w:rPr>
          <w:noProof/>
        </w:rPr>
        <w:t>Тем не менее</w:t>
      </w:r>
      <w:r w:rsidR="00CD6168">
        <w:rPr>
          <w:noProof/>
        </w:rPr>
        <w:t>,</w:t>
      </w:r>
      <w:r w:rsidR="00C53748">
        <w:rPr>
          <w:noProof/>
        </w:rPr>
        <w:t xml:space="preserve"> т</w:t>
      </w:r>
      <w:r>
        <w:rPr>
          <w:noProof/>
        </w:rPr>
        <w:t xml:space="preserve">опологию </w:t>
      </w:r>
      <w:r w:rsidR="00EB7CDB">
        <w:rPr>
          <w:noProof/>
        </w:rPr>
        <w:t xml:space="preserve">и рабочие нагрузки в </w:t>
      </w:r>
      <w:r>
        <w:rPr>
          <w:noProof/>
        </w:rPr>
        <w:t xml:space="preserve">сети даже из сотни машин нелегко представить и правильно </w:t>
      </w:r>
      <w:r w:rsidR="00EB7CDB">
        <w:rPr>
          <w:noProof/>
        </w:rPr>
        <w:t>сбалансировать</w:t>
      </w:r>
      <w:r>
        <w:rPr>
          <w:noProof/>
        </w:rPr>
        <w:t xml:space="preserve">. </w:t>
      </w:r>
      <w:r w:rsidR="00C30B51">
        <w:rPr>
          <w:noProof/>
        </w:rPr>
        <w:t>Всегда остаётся место ошибке и человеческому фактору. Кроме того</w:t>
      </w:r>
      <w:r w:rsidR="00354952">
        <w:rPr>
          <w:noProof/>
        </w:rPr>
        <w:t>,</w:t>
      </w:r>
      <w:r w:rsidR="00C30B51">
        <w:rPr>
          <w:noProof/>
        </w:rPr>
        <w:t xml:space="preserve"> т</w:t>
      </w:r>
      <w:r w:rsidR="001A1EB6">
        <w:rPr>
          <w:noProof/>
        </w:rPr>
        <w:t xml:space="preserve">опология сети и распределение </w:t>
      </w:r>
      <w:r w:rsidR="00C30B51">
        <w:rPr>
          <w:noProof/>
        </w:rPr>
        <w:t>в</w:t>
      </w:r>
      <w:r w:rsidR="001A1EB6">
        <w:rPr>
          <w:noProof/>
        </w:rPr>
        <w:t xml:space="preserve"> ней нагрузки со временем меняются, что приводит к сме</w:t>
      </w:r>
      <w:r w:rsidR="00E83C98">
        <w:rPr>
          <w:noProof/>
        </w:rPr>
        <w:t xml:space="preserve">щению ранее </w:t>
      </w:r>
      <w:r w:rsidR="00C30B51">
        <w:rPr>
          <w:noProof/>
        </w:rPr>
        <w:t>выверенных</w:t>
      </w:r>
      <w:r w:rsidR="00E83C98">
        <w:rPr>
          <w:noProof/>
        </w:rPr>
        <w:t xml:space="preserve"> балансов и необходимости перенастройки оборудования. </w:t>
      </w:r>
    </w:p>
    <w:p w14:paraId="018C4CC3" w14:textId="63D10FB9" w:rsidR="001A1EB6" w:rsidRDefault="00E83C98" w:rsidP="003A288F">
      <w:pPr>
        <w:rPr>
          <w:noProof/>
        </w:rPr>
      </w:pPr>
      <w:r>
        <w:rPr>
          <w:noProof/>
        </w:rPr>
        <w:t>Отсутствие адаптивности данного подхода часто делает его непригодным.</w:t>
      </w:r>
    </w:p>
    <w:p w14:paraId="78F32A14" w14:textId="77777777" w:rsidR="007F03E4" w:rsidRDefault="007F03E4" w:rsidP="003A288F">
      <w:pPr>
        <w:rPr>
          <w:noProof/>
        </w:rPr>
      </w:pPr>
    </w:p>
    <w:p w14:paraId="23A233AF" w14:textId="77777777" w:rsidR="007F03E4" w:rsidRDefault="007F03E4" w:rsidP="003A288F">
      <w:pPr>
        <w:rPr>
          <w:noProof/>
        </w:rPr>
      </w:pPr>
    </w:p>
    <w:p w14:paraId="20A58224" w14:textId="77777777" w:rsidR="007F03E4" w:rsidRDefault="007F03E4" w:rsidP="003A288F">
      <w:pPr>
        <w:rPr>
          <w:noProof/>
        </w:rPr>
      </w:pPr>
    </w:p>
    <w:p w14:paraId="6264469F" w14:textId="5BD02159" w:rsidR="0076240F" w:rsidRDefault="0076240F" w:rsidP="00387CC0">
      <w:pPr>
        <w:pStyle w:val="30"/>
      </w:pPr>
      <w:bookmarkStart w:id="14" w:name="_Toc231360706"/>
      <w:bookmarkStart w:id="15" w:name="_Toc232216999"/>
      <w:r>
        <w:t>Динамическая балансировка трафика</w:t>
      </w:r>
      <w:bookmarkEnd w:id="14"/>
      <w:bookmarkEnd w:id="15"/>
    </w:p>
    <w:p w14:paraId="23BFC70A" w14:textId="34AF10BE" w:rsidR="003A288F" w:rsidRPr="00ED3A41" w:rsidRDefault="003A288F" w:rsidP="003A288F">
      <w:pPr>
        <w:rPr>
          <w:noProof/>
          <w:lang w:val="ru-RU"/>
        </w:rPr>
      </w:pPr>
      <w:r>
        <w:rPr>
          <w:noProof/>
        </w:rPr>
        <w:t>Подход динамической балансировки тафика является более сложным и дорогим по сравнению со статическим. Он требует использования специ</w:t>
      </w:r>
      <w:r w:rsidR="00CA5DDF">
        <w:rPr>
          <w:noProof/>
        </w:rPr>
        <w:t>альных протоколов и обрудования</w:t>
      </w:r>
      <w:r w:rsidR="000126C3">
        <w:rPr>
          <w:noProof/>
        </w:rPr>
        <w:t>,</w:t>
      </w:r>
      <w:r>
        <w:rPr>
          <w:noProof/>
        </w:rPr>
        <w:t xml:space="preserve"> способного </w:t>
      </w:r>
      <w:r w:rsidR="00BA4632">
        <w:rPr>
          <w:noProof/>
        </w:rPr>
        <w:t xml:space="preserve">работать по этим протоколам. </w:t>
      </w:r>
    </w:p>
    <w:p w14:paraId="55EDF995" w14:textId="69C5F213" w:rsidR="00A74B17" w:rsidRPr="0076240F" w:rsidRDefault="00A74B17" w:rsidP="00387CC0">
      <w:pPr>
        <w:pStyle w:val="30"/>
        <w:numPr>
          <w:ilvl w:val="3"/>
          <w:numId w:val="26"/>
        </w:numPr>
      </w:pPr>
      <w:bookmarkStart w:id="16" w:name="_Toc231360707"/>
      <w:bookmarkStart w:id="17" w:name="_Toc232217000"/>
      <w:r w:rsidRPr="0076240F">
        <w:t>Специализированн</w:t>
      </w:r>
      <w:r w:rsidR="003A288F" w:rsidRPr="0076240F">
        <w:t>ое</w:t>
      </w:r>
      <w:r w:rsidRPr="0076240F">
        <w:t xml:space="preserve"> </w:t>
      </w:r>
      <w:r w:rsidR="003A288F" w:rsidRPr="0076240F">
        <w:t>оборудование</w:t>
      </w:r>
      <w:bookmarkEnd w:id="16"/>
      <w:bookmarkEnd w:id="17"/>
    </w:p>
    <w:p w14:paraId="3BAE61F4" w14:textId="4507853B" w:rsidR="00FF55DC" w:rsidRDefault="00FF55DC" w:rsidP="00CD4816">
      <w:pPr>
        <w:rPr>
          <w:noProof/>
          <w:lang w:val="ru-RU"/>
        </w:rPr>
      </w:pPr>
      <w:r>
        <w:rPr>
          <w:noProof/>
        </w:rPr>
        <w:t>Существует группа протоколов, позволящих отдельным маршрутизаторам балансировать трафик между соседними узлами с одинаковыми метриками</w:t>
      </w:r>
      <w:r w:rsidRPr="00FF55DC">
        <w:rPr>
          <w:noProof/>
          <w:lang w:val="ru-RU"/>
        </w:rPr>
        <w:t>.</w:t>
      </w:r>
      <w:r>
        <w:rPr>
          <w:noProof/>
        </w:rPr>
        <w:t xml:space="preserve"> </w:t>
      </w:r>
      <w:proofErr w:type="gramStart"/>
      <w:r>
        <w:rPr>
          <w:noProof/>
        </w:rPr>
        <w:t xml:space="preserve">В эту группу входят протоколы </w:t>
      </w:r>
      <w:r w:rsidR="00B21582" w:rsidRPr="00D5602C">
        <w:t>EIGRP</w:t>
      </w:r>
      <w:r w:rsidR="00B21582" w:rsidRPr="002633A3">
        <w:t>,</w:t>
      </w:r>
      <w:r>
        <w:rPr>
          <w:noProof/>
        </w:rPr>
        <w:t xml:space="preserve"> и </w:t>
      </w:r>
      <w:r w:rsidRPr="00D5602C">
        <w:rPr>
          <w:noProof/>
        </w:rPr>
        <w:t>CEF</w:t>
      </w:r>
      <w:r>
        <w:rPr>
          <w:noProof/>
        </w:rPr>
        <w:t xml:space="preserve"> разработанные фирмой CISCO и поддерживаемые маршрутизаторами её последних моделей.</w:t>
      </w:r>
      <w:proofErr w:type="gramEnd"/>
      <w:r>
        <w:rPr>
          <w:noProof/>
        </w:rPr>
        <w:t xml:space="preserve"> </w:t>
      </w:r>
      <w:proofErr w:type="gramStart"/>
      <w:r>
        <w:rPr>
          <w:noProof/>
        </w:rPr>
        <w:t xml:space="preserve">Такие протоколы </w:t>
      </w:r>
      <w:r w:rsidRPr="00FF55DC">
        <w:rPr>
          <w:noProof/>
          <w:lang w:val="ru-RU"/>
        </w:rPr>
        <w:t xml:space="preserve">хранят </w:t>
      </w:r>
      <w:r w:rsidR="00944D33">
        <w:rPr>
          <w:noProof/>
          <w:lang w:val="ru-RU"/>
        </w:rPr>
        <w:t>карту коммутации</w:t>
      </w:r>
      <w:r w:rsidR="00387CC0">
        <w:rPr>
          <w:noProof/>
          <w:lang w:val="ru-RU"/>
        </w:rPr>
        <w:t xml:space="preserve"> узлов </w:t>
      </w:r>
      <w:r w:rsidRPr="00FF55DC">
        <w:rPr>
          <w:noProof/>
          <w:lang w:val="ru-RU"/>
        </w:rPr>
        <w:t>FIB</w:t>
      </w:r>
      <w:r w:rsidR="00387CC0">
        <w:rPr>
          <w:noProof/>
          <w:lang w:val="ru-RU"/>
        </w:rPr>
        <w:t xml:space="preserve"> (</w:t>
      </w:r>
      <w:r w:rsidR="00387CC0" w:rsidRPr="004E0546">
        <w:t>Forwarding Information Base</w:t>
      </w:r>
      <w:r w:rsidRPr="00FF55DC">
        <w:rPr>
          <w:noProof/>
          <w:lang w:val="ru-RU"/>
        </w:rPr>
        <w:t>), котор</w:t>
      </w:r>
      <w:r w:rsidR="005F6671">
        <w:rPr>
          <w:noProof/>
          <w:lang w:val="ru-RU"/>
        </w:rPr>
        <w:t>ая</w:t>
      </w:r>
      <w:r w:rsidRPr="00FF55DC">
        <w:rPr>
          <w:noProof/>
          <w:lang w:val="ru-RU"/>
        </w:rPr>
        <w:t xml:space="preserve"> позволя</w:t>
      </w:r>
      <w:r w:rsidR="005F6671">
        <w:rPr>
          <w:noProof/>
          <w:lang w:val="ru-RU"/>
        </w:rPr>
        <w:t>е</w:t>
      </w:r>
      <w:r w:rsidRPr="00FF55DC">
        <w:rPr>
          <w:noProof/>
          <w:lang w:val="ru-RU"/>
        </w:rPr>
        <w:t>т им для каждого адресата определять несколько следующих узлов пересылки и, используя различные политики, балансировать трафик между ними.</w:t>
      </w:r>
      <w:proofErr w:type="gramEnd"/>
    </w:p>
    <w:p w14:paraId="5EE61162" w14:textId="6E428E18" w:rsidR="00585D72" w:rsidRPr="00CD4816" w:rsidRDefault="00725596" w:rsidP="00CD4816">
      <w:pPr>
        <w:rPr>
          <w:noProof/>
          <w:lang w:val="ru-RU"/>
        </w:rPr>
      </w:pPr>
      <w:r>
        <w:rPr>
          <w:noProof/>
          <w:lang w:val="ru-RU"/>
        </w:rPr>
        <w:t>Р</w:t>
      </w:r>
      <w:r w:rsidR="003461B4">
        <w:rPr>
          <w:noProof/>
          <w:lang w:val="ru-RU"/>
        </w:rPr>
        <w:t>ешения</w:t>
      </w:r>
      <w:r w:rsidR="00585D72">
        <w:rPr>
          <w:noProof/>
          <w:lang w:val="ru-RU"/>
        </w:rPr>
        <w:t xml:space="preserve"> такого рода </w:t>
      </w:r>
      <w:r>
        <w:rPr>
          <w:noProof/>
          <w:lang w:val="ru-RU"/>
        </w:rPr>
        <w:t>балансируют трафик лишь локально</w:t>
      </w:r>
      <w:r w:rsidR="003461B4">
        <w:rPr>
          <w:noProof/>
        </w:rPr>
        <w:t>:</w:t>
      </w:r>
      <w:r>
        <w:rPr>
          <w:noProof/>
          <w:lang w:val="ru-RU"/>
        </w:rPr>
        <w:t xml:space="preserve"> в рамках одного</w:t>
      </w:r>
      <w:r w:rsidR="00121587">
        <w:rPr>
          <w:noProof/>
          <w:lang w:val="ru-RU"/>
        </w:rPr>
        <w:t xml:space="preserve"> или нескольких узлов</w:t>
      </w:r>
      <w:r>
        <w:rPr>
          <w:noProof/>
          <w:lang w:val="ru-RU"/>
        </w:rPr>
        <w:t xml:space="preserve"> сети, в которой работа организована по специальному протоколу.</w:t>
      </w:r>
    </w:p>
    <w:p w14:paraId="1328D950" w14:textId="350F6455" w:rsidR="002633A3" w:rsidRPr="00585D72" w:rsidRDefault="00585D72" w:rsidP="00387CC0">
      <w:pPr>
        <w:pStyle w:val="30"/>
        <w:numPr>
          <w:ilvl w:val="3"/>
          <w:numId w:val="26"/>
        </w:numPr>
      </w:pPr>
      <w:bookmarkStart w:id="18" w:name="_Toc231360708"/>
      <w:bookmarkStart w:id="19" w:name="_Toc232217001"/>
      <w:r w:rsidRPr="0076240F">
        <w:rPr>
          <w:lang w:val="ru-RU"/>
        </w:rPr>
        <w:t>Программно-конфигурируемая сеть</w:t>
      </w:r>
      <w:bookmarkEnd w:id="18"/>
      <w:bookmarkEnd w:id="19"/>
    </w:p>
    <w:p w14:paraId="1836F8D9" w14:textId="3692ACC4" w:rsidR="006F2CAB" w:rsidRDefault="00585D72" w:rsidP="001C1894">
      <w:pPr>
        <w:rPr>
          <w:noProof/>
          <w:lang w:val="ru-RU"/>
        </w:rPr>
      </w:pPr>
      <w:r>
        <w:rPr>
          <w:noProof/>
          <w:lang w:val="ru-RU"/>
        </w:rPr>
        <w:t xml:space="preserve">Программно-конфигурируемые сети </w:t>
      </w:r>
      <w:r w:rsidRPr="00D924A4">
        <w:rPr>
          <w:noProof/>
          <w:lang w:val="ru-RU"/>
        </w:rPr>
        <w:t>SD</w:t>
      </w:r>
      <w:r w:rsidRPr="00D924A4">
        <w:rPr>
          <w:noProof/>
        </w:rPr>
        <w:t>N</w:t>
      </w:r>
      <w:r w:rsidR="00387CC0">
        <w:rPr>
          <w:noProof/>
        </w:rPr>
        <w:t xml:space="preserve"> (</w:t>
      </w:r>
      <w:r w:rsidR="00387CC0" w:rsidRPr="004E0546">
        <w:rPr>
          <w:lang w:val="ru-RU"/>
        </w:rPr>
        <w:t>Software-Defined Network</w:t>
      </w:r>
      <w:r w:rsidR="00387CC0">
        <w:rPr>
          <w:noProof/>
        </w:rPr>
        <w:t>)</w:t>
      </w:r>
      <w:r w:rsidR="00CB3AFD">
        <w:rPr>
          <w:noProof/>
        </w:rPr>
        <w:t xml:space="preserve"> −</w:t>
      </w:r>
      <w:r w:rsidR="001669F3">
        <w:rPr>
          <w:noProof/>
        </w:rPr>
        <w:t xml:space="preserve"> относительно недавно появивш</w:t>
      </w:r>
      <w:r w:rsidR="00D924A4">
        <w:rPr>
          <w:noProof/>
        </w:rPr>
        <w:t>аяся концепция организации сетей передачи данных,</w:t>
      </w:r>
      <w:r w:rsidR="006363E0">
        <w:rPr>
          <w:noProof/>
        </w:rPr>
        <w:t xml:space="preserve"> </w:t>
      </w:r>
      <w:r w:rsidR="006F2CAB">
        <w:rPr>
          <w:noProof/>
        </w:rPr>
        <w:t xml:space="preserve">выделяющая в структуре </w:t>
      </w:r>
      <w:r w:rsidR="006F2CAB">
        <w:rPr>
          <w:noProof/>
          <w:lang w:val="ru-RU"/>
        </w:rPr>
        <w:t xml:space="preserve">сети центральный узел, </w:t>
      </w:r>
      <w:r w:rsidR="00C9462F">
        <w:rPr>
          <w:noProof/>
          <w:lang w:val="ru-RU"/>
        </w:rPr>
        <w:t xml:space="preserve">который </w:t>
      </w:r>
      <w:r w:rsidR="006F2CAB">
        <w:rPr>
          <w:noProof/>
          <w:lang w:val="ru-RU"/>
        </w:rPr>
        <w:t>определя</w:t>
      </w:r>
      <w:r w:rsidR="00C9462F">
        <w:rPr>
          <w:noProof/>
          <w:lang w:val="ru-RU"/>
        </w:rPr>
        <w:t>ет</w:t>
      </w:r>
      <w:r w:rsidR="006F2CAB">
        <w:rPr>
          <w:noProof/>
          <w:lang w:val="ru-RU"/>
        </w:rPr>
        <w:t xml:space="preserve"> топологию сети, формиру</w:t>
      </w:r>
      <w:r w:rsidR="00C9462F">
        <w:rPr>
          <w:noProof/>
          <w:lang w:val="ru-RU"/>
        </w:rPr>
        <w:t>ет</w:t>
      </w:r>
      <w:r w:rsidR="006F2CAB">
        <w:rPr>
          <w:noProof/>
          <w:lang w:val="ru-RU"/>
        </w:rPr>
        <w:t xml:space="preserve"> </w:t>
      </w:r>
      <w:r w:rsidR="00C9462F">
        <w:rPr>
          <w:noProof/>
          <w:lang w:val="ru-RU"/>
        </w:rPr>
        <w:t xml:space="preserve">логические сети и </w:t>
      </w:r>
      <w:r w:rsidR="006F2CAB">
        <w:rPr>
          <w:noProof/>
          <w:lang w:val="ru-RU"/>
        </w:rPr>
        <w:t>правила маршрутизации</w:t>
      </w:r>
      <w:r w:rsidR="00C9462F">
        <w:rPr>
          <w:noProof/>
          <w:lang w:val="ru-RU"/>
        </w:rPr>
        <w:t>, устанавливает приоритеты трафика</w:t>
      </w:r>
      <w:r w:rsidR="006F2CAB">
        <w:rPr>
          <w:noProof/>
          <w:lang w:val="ru-RU"/>
        </w:rPr>
        <w:t xml:space="preserve"> и удалённо конфигуриру</w:t>
      </w:r>
      <w:r w:rsidR="00C9462F">
        <w:rPr>
          <w:noProof/>
          <w:lang w:val="ru-RU"/>
        </w:rPr>
        <w:t>ет</w:t>
      </w:r>
      <w:r w:rsidR="006F2CAB">
        <w:rPr>
          <w:noProof/>
          <w:lang w:val="ru-RU"/>
        </w:rPr>
        <w:t xml:space="preserve"> все остальные узлы сети, которые зани</w:t>
      </w:r>
      <w:r w:rsidR="00C64F16">
        <w:rPr>
          <w:noProof/>
          <w:lang w:val="ru-RU"/>
        </w:rPr>
        <w:t>маются лишь передачей трафика, и,</w:t>
      </w:r>
      <w:r w:rsidR="006F2CAB">
        <w:rPr>
          <w:noProof/>
          <w:lang w:val="ru-RU"/>
        </w:rPr>
        <w:t xml:space="preserve"> соответственно</w:t>
      </w:r>
      <w:r w:rsidR="00C64F16">
        <w:rPr>
          <w:noProof/>
          <w:lang w:val="ru-RU"/>
        </w:rPr>
        <w:t>,</w:t>
      </w:r>
      <w:r w:rsidR="006F2CAB">
        <w:rPr>
          <w:noProof/>
          <w:lang w:val="ru-RU"/>
        </w:rPr>
        <w:t xml:space="preserve"> могут быть более простыми в устройстве и дешевыми.</w:t>
      </w:r>
    </w:p>
    <w:p w14:paraId="6DCF74E2" w14:textId="6282E4AA" w:rsidR="001C1894" w:rsidRPr="0033669A" w:rsidRDefault="001C1894" w:rsidP="001C1894">
      <w:pPr>
        <w:rPr>
          <w:noProof/>
          <w:lang w:val="ru-RU"/>
        </w:rPr>
      </w:pPr>
      <w:r>
        <w:rPr>
          <w:noProof/>
          <w:lang w:val="ru-RU"/>
        </w:rPr>
        <w:t>Такой подход даёт сетевым администраторам единый интерфейс настройки сети, позволя</w:t>
      </w:r>
      <w:r w:rsidR="006F2CAB">
        <w:rPr>
          <w:noProof/>
          <w:lang w:val="ru-RU"/>
        </w:rPr>
        <w:t>ющий</w:t>
      </w:r>
      <w:r>
        <w:rPr>
          <w:noProof/>
          <w:lang w:val="ru-RU"/>
        </w:rPr>
        <w:t xml:space="preserve"> в автоматическом режиме программно оптимизировать работу локальной сети и формировать сетевые соединения с необходимыми параметрами. С другой стороны</w:t>
      </w:r>
      <w:r w:rsidR="002D7FA1">
        <w:rPr>
          <w:noProof/>
          <w:lang w:val="ru-RU"/>
        </w:rPr>
        <w:t>,</w:t>
      </w:r>
      <w:r>
        <w:rPr>
          <w:noProof/>
          <w:lang w:val="ru-RU"/>
        </w:rPr>
        <w:t xml:space="preserve"> </w:t>
      </w:r>
      <w:r w:rsidR="004802DE">
        <w:rPr>
          <w:noProof/>
          <w:lang w:val="ru-RU"/>
        </w:rPr>
        <w:t xml:space="preserve">центральный узел становится единой точкой отказа всей сети, </w:t>
      </w:r>
      <w:r w:rsidR="00390C39">
        <w:rPr>
          <w:noProof/>
          <w:lang w:val="ru-RU"/>
        </w:rPr>
        <w:t>без которой работа сети невозможна,</w:t>
      </w:r>
      <w:r w:rsidR="004802DE">
        <w:rPr>
          <w:noProof/>
          <w:lang w:val="ru-RU"/>
        </w:rPr>
        <w:t xml:space="preserve"> о его резервировании нужно заботиться отдельно.</w:t>
      </w:r>
    </w:p>
    <w:p w14:paraId="5EBED6EE" w14:textId="13F482DA" w:rsidR="00585D72" w:rsidRPr="00471629" w:rsidRDefault="0033669A" w:rsidP="00585D72">
      <w:pPr>
        <w:rPr>
          <w:noProof/>
        </w:rPr>
      </w:pPr>
      <w:r>
        <w:rPr>
          <w:noProof/>
          <w:lang w:val="ru-RU"/>
        </w:rPr>
        <w:t xml:space="preserve">Реализацией такой концепции является протокол </w:t>
      </w:r>
      <w:r w:rsidRPr="00D5602C">
        <w:rPr>
          <w:noProof/>
        </w:rPr>
        <w:t>OpenFlow</w:t>
      </w:r>
      <w:r w:rsidR="00896060">
        <w:rPr>
          <w:noProof/>
        </w:rPr>
        <w:t>,</w:t>
      </w:r>
      <w:r w:rsidR="00AF2CCE">
        <w:rPr>
          <w:noProof/>
        </w:rPr>
        <w:t xml:space="preserve"> </w:t>
      </w:r>
      <w:r w:rsidR="000E37D8">
        <w:rPr>
          <w:noProof/>
        </w:rPr>
        <w:t>который уже поддерживается многими производителями сетевого оборудования, такими, как CISCO, HP, IBM</w:t>
      </w:r>
      <w:r w:rsidR="000E37D8">
        <w:rPr>
          <w:noProof/>
          <w:lang w:val="ru-RU"/>
        </w:rPr>
        <w:t>.</w:t>
      </w:r>
      <w:r w:rsidR="00516FE7">
        <w:rPr>
          <w:noProof/>
          <w:lang w:val="ru-RU"/>
        </w:rPr>
        <w:t xml:space="preserve"> Хотя</w:t>
      </w:r>
      <w:r w:rsidR="00B82936">
        <w:rPr>
          <w:noProof/>
          <w:lang w:val="ru-RU"/>
        </w:rPr>
        <w:t xml:space="preserve"> т</w:t>
      </w:r>
      <w:r w:rsidR="001F790C">
        <w:rPr>
          <w:noProof/>
          <w:lang w:val="ru-RU"/>
        </w:rPr>
        <w:t>екущая версия спецификации протоко</w:t>
      </w:r>
      <w:r w:rsidR="00B82936">
        <w:rPr>
          <w:noProof/>
          <w:lang w:val="ru-RU"/>
        </w:rPr>
        <w:t>ла и вызывает нарекан</w:t>
      </w:r>
      <w:r w:rsidR="00516FE7">
        <w:rPr>
          <w:noProof/>
          <w:lang w:val="ru-RU"/>
        </w:rPr>
        <w:t>ия у сетевых администраторов,</w:t>
      </w:r>
      <w:r w:rsidR="00B82936">
        <w:rPr>
          <w:noProof/>
          <w:lang w:val="ru-RU"/>
        </w:rPr>
        <w:t xml:space="preserve"> к</w:t>
      </w:r>
      <w:r w:rsidR="00471629">
        <w:rPr>
          <w:noProof/>
          <w:lang w:val="ru-RU"/>
        </w:rPr>
        <w:t xml:space="preserve"> разработке протокола подключились такие компании как </w:t>
      </w:r>
      <w:r w:rsidR="00471629">
        <w:rPr>
          <w:noProof/>
        </w:rPr>
        <w:t xml:space="preserve">Google </w:t>
      </w:r>
      <w:r w:rsidR="00471629">
        <w:rPr>
          <w:noProof/>
          <w:lang w:val="ru-RU"/>
        </w:rPr>
        <w:t>и</w:t>
      </w:r>
      <w:r w:rsidR="00471629">
        <w:rPr>
          <w:noProof/>
        </w:rPr>
        <w:t xml:space="preserve"> Facebook.</w:t>
      </w:r>
    </w:p>
    <w:p w14:paraId="1134AD45" w14:textId="77777777" w:rsidR="00585D72" w:rsidRPr="00585D72" w:rsidRDefault="00585D72" w:rsidP="00D95CC1">
      <w:pPr>
        <w:pStyle w:val="30"/>
      </w:pPr>
      <w:bookmarkStart w:id="20" w:name="_Toc231360709"/>
      <w:bookmarkStart w:id="21" w:name="_Toc232217002"/>
      <w:r w:rsidRPr="00D95CC1">
        <w:rPr>
          <w:lang w:val="ru-RU"/>
        </w:rPr>
        <w:t>Маршрутизация, определяемая источником</w:t>
      </w:r>
      <w:bookmarkEnd w:id="20"/>
      <w:bookmarkEnd w:id="21"/>
    </w:p>
    <w:p w14:paraId="3F749950" w14:textId="439D948A" w:rsidR="0043046B" w:rsidRDefault="00B63D1D" w:rsidP="002633A3">
      <w:pPr>
        <w:rPr>
          <w:lang w:val="ru-RU"/>
        </w:rPr>
      </w:pPr>
      <w:r>
        <w:rPr>
          <w:noProof/>
          <w:lang w:val="ru-RU"/>
        </w:rPr>
        <w:t>Существуе</w:t>
      </w:r>
      <w:r w:rsidR="003B320F" w:rsidRPr="003B320F">
        <w:rPr>
          <w:noProof/>
          <w:lang w:val="ru-RU"/>
        </w:rPr>
        <w:t xml:space="preserve">т </w:t>
      </w:r>
      <w:r>
        <w:rPr>
          <w:noProof/>
          <w:lang w:val="ru-RU"/>
        </w:rPr>
        <w:t>подход</w:t>
      </w:r>
      <w:r w:rsidR="003B320F">
        <w:rPr>
          <w:noProof/>
          <w:lang w:val="ru-RU"/>
        </w:rPr>
        <w:t xml:space="preserve"> к построению сетей, </w:t>
      </w:r>
      <w:r w:rsidR="00E87690">
        <w:rPr>
          <w:noProof/>
          <w:lang w:val="ru-RU"/>
        </w:rPr>
        <w:t>в котором</w:t>
      </w:r>
      <w:r w:rsidR="003B320F">
        <w:rPr>
          <w:noProof/>
          <w:lang w:val="ru-RU"/>
        </w:rPr>
        <w:t xml:space="preserve"> функцию маршрутизатора выполняет сам отправитель на основе информации о </w:t>
      </w:r>
      <w:r w:rsidR="00067A76">
        <w:rPr>
          <w:noProof/>
          <w:lang w:val="ru-RU"/>
        </w:rPr>
        <w:t>топологии</w:t>
      </w:r>
      <w:r w:rsidR="003B320F">
        <w:rPr>
          <w:noProof/>
          <w:lang w:val="ru-RU"/>
        </w:rPr>
        <w:t xml:space="preserve"> сети, получаемой от других узлов. </w:t>
      </w:r>
      <w:r w:rsidR="00067A76">
        <w:rPr>
          <w:noProof/>
          <w:lang w:val="ru-RU"/>
        </w:rPr>
        <w:t xml:space="preserve">Его воплощением является протокол </w:t>
      </w:r>
      <w:r w:rsidR="003B320F" w:rsidRPr="00A96803">
        <w:rPr>
          <w:lang w:val="ru-RU"/>
        </w:rPr>
        <w:t>WRAP</w:t>
      </w:r>
      <w:r w:rsidR="004F6DD9">
        <w:rPr>
          <w:noProof/>
        </w:rPr>
        <w:t> </w:t>
      </w:r>
      <w:r w:rsidR="00121F5A">
        <w:rPr>
          <w:lang w:val="ru-RU"/>
        </w:rPr>
        <w:t>[4</w:t>
      </w:r>
      <w:r w:rsidR="00A96803" w:rsidRPr="00F84F94">
        <w:rPr>
          <w:lang w:val="ru-RU"/>
        </w:rPr>
        <w:t>]</w:t>
      </w:r>
      <w:r w:rsidR="00F84F94">
        <w:rPr>
          <w:lang w:val="ru-RU"/>
        </w:rPr>
        <w:t>,</w:t>
      </w:r>
      <w:r w:rsidR="003B320F" w:rsidRPr="00A96803">
        <w:rPr>
          <w:lang w:val="ru-RU"/>
        </w:rPr>
        <w:t xml:space="preserve"> </w:t>
      </w:r>
      <w:r>
        <w:rPr>
          <w:lang w:val="ru-RU"/>
        </w:rPr>
        <w:t xml:space="preserve">работающий поверх протокола </w:t>
      </w:r>
      <w:r>
        <w:t>IP между транспортным и сетевым уровнями модели OSI</w:t>
      </w:r>
      <w:r w:rsidR="0043046B">
        <w:rPr>
          <w:lang w:val="ru-RU"/>
        </w:rPr>
        <w:t>.</w:t>
      </w:r>
    </w:p>
    <w:p w14:paraId="55B46F62" w14:textId="589CD914" w:rsidR="003B320F" w:rsidRDefault="00B63D1D" w:rsidP="002633A3">
      <w:pPr>
        <w:rPr>
          <w:lang w:val="ru-RU"/>
        </w:rPr>
      </w:pPr>
      <w:r>
        <w:rPr>
          <w:lang w:val="ru-RU"/>
        </w:rPr>
        <w:t xml:space="preserve">Заголовок </w:t>
      </w:r>
      <w:r w:rsidR="002434B2">
        <w:t>WRAP-</w:t>
      </w:r>
      <w:r>
        <w:rPr>
          <w:lang w:val="ru-RU"/>
        </w:rPr>
        <w:t xml:space="preserve">пакета </w:t>
      </w:r>
      <w:r w:rsidR="000D789E">
        <w:rPr>
          <w:lang w:val="ru-RU"/>
        </w:rPr>
        <w:t xml:space="preserve">несёт в себе </w:t>
      </w:r>
      <w:r w:rsidR="002B0465">
        <w:rPr>
          <w:lang w:val="ru-RU"/>
        </w:rPr>
        <w:t xml:space="preserve">записанную отправителем </w:t>
      </w:r>
      <w:r w:rsidR="000D789E">
        <w:rPr>
          <w:lang w:val="ru-RU"/>
        </w:rPr>
        <w:t xml:space="preserve">последовательность </w:t>
      </w:r>
      <w:r w:rsidR="000D789E">
        <w:t>IP-</w:t>
      </w:r>
      <w:r w:rsidR="000D789E">
        <w:rPr>
          <w:lang w:val="ru-RU"/>
        </w:rPr>
        <w:t xml:space="preserve">адресов, через которые пакет уже прошел и </w:t>
      </w:r>
      <w:r w:rsidR="00484317">
        <w:rPr>
          <w:lang w:val="ru-RU"/>
        </w:rPr>
        <w:t xml:space="preserve">ещё </w:t>
      </w:r>
      <w:r w:rsidR="000D789E">
        <w:rPr>
          <w:lang w:val="ru-RU"/>
        </w:rPr>
        <w:t>должен будет пройти. Это</w:t>
      </w:r>
      <w:r w:rsidR="0018354D">
        <w:rPr>
          <w:lang w:val="ru-RU"/>
        </w:rPr>
        <w:t>т</w:t>
      </w:r>
      <w:r w:rsidR="000D789E">
        <w:rPr>
          <w:lang w:val="ru-RU"/>
        </w:rPr>
        <w:t xml:space="preserve"> по</w:t>
      </w:r>
      <w:r w:rsidR="0018354D">
        <w:rPr>
          <w:lang w:val="ru-RU"/>
        </w:rPr>
        <w:t>дход по</w:t>
      </w:r>
      <w:r w:rsidR="000D789E">
        <w:rPr>
          <w:lang w:val="ru-RU"/>
        </w:rPr>
        <w:t>зволяет</w:t>
      </w:r>
      <w:r w:rsidR="0018354D">
        <w:rPr>
          <w:lang w:val="ru-RU"/>
        </w:rPr>
        <w:t xml:space="preserve"> </w:t>
      </w:r>
      <w:r w:rsidR="00E12DD9">
        <w:rPr>
          <w:lang w:val="ru-RU"/>
        </w:rPr>
        <w:t xml:space="preserve">пользователям выбирать каналы движения трафика и тем самым достигать необходимых характеристик виртуального канала связи, </w:t>
      </w:r>
      <w:r w:rsidR="0018354D">
        <w:rPr>
          <w:lang w:val="ru-RU"/>
        </w:rPr>
        <w:t>а сетевым администраторам реализовывать</w:t>
      </w:r>
      <w:r w:rsidR="000D789E">
        <w:rPr>
          <w:lang w:val="ru-RU"/>
        </w:rPr>
        <w:t xml:space="preserve"> </w:t>
      </w:r>
      <w:r w:rsidR="0018354D">
        <w:rPr>
          <w:lang w:val="ru-RU"/>
        </w:rPr>
        <w:t>более сложные механизмы фильтрации трафика.</w:t>
      </w:r>
    </w:p>
    <w:p w14:paraId="452CB2A2" w14:textId="77777777" w:rsidR="00224739" w:rsidRDefault="000B3C19" w:rsidP="002633A3">
      <w:pPr>
        <w:rPr>
          <w:lang w:val="ru-RU"/>
        </w:rPr>
        <w:sectPr w:rsidR="00224739" w:rsidSect="00254D04">
          <w:pgSz w:w="11900" w:h="16840"/>
          <w:pgMar w:top="1134" w:right="851" w:bottom="1134" w:left="1701" w:header="709" w:footer="709" w:gutter="0"/>
          <w:cols w:space="708"/>
          <w:docGrid w:linePitch="360"/>
        </w:sectPr>
      </w:pPr>
      <w:r>
        <w:rPr>
          <w:lang w:val="ru-RU"/>
        </w:rPr>
        <w:t>На дан</w:t>
      </w:r>
      <w:r w:rsidR="00343E1C">
        <w:rPr>
          <w:lang w:val="ru-RU"/>
        </w:rPr>
        <w:t xml:space="preserve">ный момент этот протокол </w:t>
      </w:r>
      <w:r w:rsidR="00533305">
        <w:rPr>
          <w:lang w:val="ru-RU"/>
        </w:rPr>
        <w:t xml:space="preserve">не реализован ни одним из </w:t>
      </w:r>
      <w:r w:rsidR="00343E1C">
        <w:rPr>
          <w:lang w:val="ru-RU"/>
        </w:rPr>
        <w:t>известны</w:t>
      </w:r>
      <w:r w:rsidR="00533305">
        <w:rPr>
          <w:lang w:val="ru-RU"/>
        </w:rPr>
        <w:t>х</w:t>
      </w:r>
      <w:r w:rsidR="00343E1C">
        <w:rPr>
          <w:lang w:val="ru-RU"/>
        </w:rPr>
        <w:t xml:space="preserve"> производител</w:t>
      </w:r>
      <w:r w:rsidR="00533305">
        <w:rPr>
          <w:lang w:val="ru-RU"/>
        </w:rPr>
        <w:t>ей</w:t>
      </w:r>
      <w:r w:rsidR="00343E1C">
        <w:rPr>
          <w:lang w:val="ru-RU"/>
        </w:rPr>
        <w:t xml:space="preserve"> сетевого оборудования </w:t>
      </w:r>
      <w:r>
        <w:rPr>
          <w:lang w:val="ru-RU"/>
        </w:rPr>
        <w:t xml:space="preserve">и </w:t>
      </w:r>
      <w:r w:rsidR="00A9108B">
        <w:rPr>
          <w:lang w:val="ru-RU"/>
        </w:rPr>
        <w:t>существует</w:t>
      </w:r>
      <w:r>
        <w:rPr>
          <w:lang w:val="ru-RU"/>
        </w:rPr>
        <w:t xml:space="preserve"> </w:t>
      </w:r>
      <w:r w:rsidR="004D798A">
        <w:rPr>
          <w:lang w:val="ru-RU"/>
        </w:rPr>
        <w:t xml:space="preserve">только </w:t>
      </w:r>
      <w:r w:rsidR="005D7234">
        <w:rPr>
          <w:lang w:val="ru-RU"/>
        </w:rPr>
        <w:t>как концепция</w:t>
      </w:r>
      <w:r w:rsidR="00343E1C">
        <w:rPr>
          <w:lang w:val="ru-RU"/>
        </w:rPr>
        <w:t>.</w:t>
      </w:r>
    </w:p>
    <w:p w14:paraId="4F033B07" w14:textId="77777777" w:rsidR="00D95CC1" w:rsidRDefault="00D95CC1" w:rsidP="00D95CC1">
      <w:pPr>
        <w:pStyle w:val="20"/>
      </w:pPr>
      <w:bookmarkStart w:id="22" w:name="_Toc230199558"/>
      <w:bookmarkStart w:id="23" w:name="_Toc230199761"/>
      <w:bookmarkStart w:id="24" w:name="_Toc231360703"/>
      <w:bookmarkStart w:id="25" w:name="_Toc232217003"/>
      <w:r w:rsidRPr="007636A2">
        <w:t>Постановка задачи</w:t>
      </w:r>
      <w:bookmarkEnd w:id="22"/>
      <w:bookmarkEnd w:id="23"/>
      <w:bookmarkEnd w:id="24"/>
      <w:bookmarkEnd w:id="25"/>
    </w:p>
    <w:p w14:paraId="22383825" w14:textId="0AF470D1" w:rsidR="00210282" w:rsidRDefault="009F30D3" w:rsidP="00210282">
      <w:pPr>
        <w:rPr>
          <w:lang w:val="ru-RU"/>
        </w:rPr>
      </w:pPr>
      <w:r>
        <w:rPr>
          <w:lang w:val="ru-RU"/>
        </w:rPr>
        <w:t>П</w:t>
      </w:r>
      <w:r w:rsidR="00997C01">
        <w:rPr>
          <w:lang w:val="ru-RU"/>
        </w:rPr>
        <w:t>ри проектировании</w:t>
      </w:r>
      <w:r w:rsidR="00D60340">
        <w:rPr>
          <w:lang w:val="ru-RU"/>
        </w:rPr>
        <w:t xml:space="preserve"> современных</w:t>
      </w:r>
      <w:r w:rsidR="00D60340" w:rsidRPr="0079583C">
        <w:rPr>
          <w:lang w:val="ru-RU"/>
        </w:rPr>
        <w:t xml:space="preserve"> </w:t>
      </w:r>
      <w:r w:rsidR="00D60340">
        <w:t>IP-сети</w:t>
      </w:r>
      <w:r w:rsidR="00997C01">
        <w:rPr>
          <w:lang w:val="ru-RU"/>
        </w:rPr>
        <w:t xml:space="preserve"> </w:t>
      </w:r>
      <w:r w:rsidR="00942C28">
        <w:rPr>
          <w:lang w:val="ru-RU"/>
        </w:rPr>
        <w:t xml:space="preserve">принимаются меры для </w:t>
      </w:r>
      <w:r w:rsidR="00997C01" w:rsidRPr="00104BA6">
        <w:rPr>
          <w:lang w:val="ru-RU"/>
        </w:rPr>
        <w:t xml:space="preserve">повышения </w:t>
      </w:r>
      <w:r w:rsidR="00997C01">
        <w:rPr>
          <w:lang w:val="ru-RU"/>
        </w:rPr>
        <w:t xml:space="preserve">их </w:t>
      </w:r>
      <w:r w:rsidR="00997C01" w:rsidRPr="00104BA6">
        <w:rPr>
          <w:lang w:val="ru-RU"/>
        </w:rPr>
        <w:t>отказоустойчивости</w:t>
      </w:r>
      <w:r w:rsidR="00942C28">
        <w:rPr>
          <w:lang w:val="ru-RU"/>
        </w:rPr>
        <w:t>. И</w:t>
      </w:r>
      <w:r w:rsidR="00997C01">
        <w:rPr>
          <w:lang w:val="ru-RU"/>
        </w:rPr>
        <w:t xml:space="preserve">спользуются приёмы </w:t>
      </w:r>
      <w:r w:rsidR="00361DC7">
        <w:rPr>
          <w:lang w:val="ru-RU"/>
        </w:rPr>
        <w:t>создания запасных каналов связи</w:t>
      </w:r>
      <w:r w:rsidR="00361DC7">
        <w:t xml:space="preserve">: </w:t>
      </w:r>
      <w:r w:rsidR="00361DC7">
        <w:rPr>
          <w:lang w:val="ru-RU"/>
        </w:rPr>
        <w:t>дублирование</w:t>
      </w:r>
      <w:r w:rsidR="00997C01" w:rsidRPr="0079583C">
        <w:rPr>
          <w:lang w:val="ru-RU"/>
        </w:rPr>
        <w:t xml:space="preserve"> связей, </w:t>
      </w:r>
      <w:r w:rsidR="00361DC7">
        <w:rPr>
          <w:lang w:val="ru-RU"/>
        </w:rPr>
        <w:t>топологические кольца</w:t>
      </w:r>
      <w:r w:rsidR="00A517D3">
        <w:rPr>
          <w:lang w:val="ru-RU"/>
        </w:rPr>
        <w:t>,</w:t>
      </w:r>
      <w:r w:rsidR="00997C01">
        <w:rPr>
          <w:lang w:val="ru-RU"/>
        </w:rPr>
        <w:t xml:space="preserve"> утолщё</w:t>
      </w:r>
      <w:r w:rsidR="00361DC7">
        <w:rPr>
          <w:lang w:val="ru-RU"/>
        </w:rPr>
        <w:t>нные деревья</w:t>
      </w:r>
      <w:r w:rsidR="00997C01" w:rsidRPr="00104BA6">
        <w:rPr>
          <w:lang w:val="ru-RU"/>
        </w:rPr>
        <w:t>.</w:t>
      </w:r>
      <w:r>
        <w:rPr>
          <w:lang w:val="ru-RU"/>
        </w:rPr>
        <w:t xml:space="preserve"> </w:t>
      </w:r>
      <w:r w:rsidRPr="0079583C">
        <w:rPr>
          <w:lang w:val="ru-RU"/>
        </w:rPr>
        <w:t xml:space="preserve">Если представить </w:t>
      </w:r>
      <w:r w:rsidR="00B27CAA">
        <w:t>такую сеть</w:t>
      </w:r>
      <w:r w:rsidRPr="0079583C">
        <w:rPr>
          <w:lang w:val="ru-RU"/>
        </w:rPr>
        <w:t xml:space="preserve"> </w:t>
      </w:r>
      <w:r w:rsidR="00B27CAA">
        <w:rPr>
          <w:lang w:val="ru-RU"/>
        </w:rPr>
        <w:t xml:space="preserve">в </w:t>
      </w:r>
      <w:r w:rsidRPr="0079583C">
        <w:rPr>
          <w:lang w:val="ru-RU"/>
        </w:rPr>
        <w:t>виде графа связности узлов</w:t>
      </w:r>
      <w:r w:rsidR="00C346E7">
        <w:rPr>
          <w:lang w:val="ru-RU"/>
        </w:rPr>
        <w:t xml:space="preserve"> (см. Приложение 1)</w:t>
      </w:r>
      <w:r w:rsidRPr="0079583C">
        <w:rPr>
          <w:lang w:val="ru-RU"/>
        </w:rPr>
        <w:t xml:space="preserve">, то в нём обнаружится множество циклов. </w:t>
      </w:r>
      <w:r w:rsidR="00D321E2">
        <w:rPr>
          <w:lang w:val="ru-RU"/>
        </w:rPr>
        <w:t xml:space="preserve">Это означает, что </w:t>
      </w:r>
      <w:r w:rsidR="00210282">
        <w:rPr>
          <w:lang w:val="ru-RU"/>
        </w:rPr>
        <w:t>во многих случаях данные от источника к получателю могут быть переданы по  альтернативному маршруту, минимально пересекающемуся по узлам и рёбрам графа с</w:t>
      </w:r>
      <w:r w:rsidR="003A18B8">
        <w:rPr>
          <w:lang w:val="ru-RU"/>
        </w:rPr>
        <w:t xml:space="preserve"> определённым сетью</w:t>
      </w:r>
      <w:r w:rsidR="00210282">
        <w:rPr>
          <w:lang w:val="ru-RU"/>
        </w:rPr>
        <w:t xml:space="preserve"> стандартным маршрутом передачи данных. </w:t>
      </w:r>
    </w:p>
    <w:p w14:paraId="2AF02D1C" w14:textId="237479EA" w:rsidR="00A57560" w:rsidRDefault="00A57560" w:rsidP="00A57560">
      <w:pPr>
        <w:rPr>
          <w:lang w:val="ru-RU"/>
        </w:rPr>
      </w:pPr>
      <w:proofErr w:type="gramStart"/>
      <w:r>
        <w:t xml:space="preserve">В протоколе IP </w:t>
      </w:r>
      <w:r>
        <w:rPr>
          <w:lang w:val="ru-RU"/>
        </w:rPr>
        <w:t>заложена возможность передачи данных по нестандартным маршрутам</w:t>
      </w:r>
      <w:r>
        <w:t>.</w:t>
      </w:r>
      <w:proofErr w:type="gramEnd"/>
      <w:r>
        <w:t xml:space="preserve"> </w:t>
      </w:r>
      <w:proofErr w:type="gramStart"/>
      <w:r>
        <w:t>Для этого в заголовке IP-</w:t>
      </w:r>
      <w:r>
        <w:rPr>
          <w:lang w:val="ru-RU"/>
        </w:rPr>
        <w:t xml:space="preserve">пакета можно указать специальную опцию </w:t>
      </w:r>
      <w:r w:rsidR="00F83033">
        <w:rPr>
          <w:lang w:val="ru-RU"/>
        </w:rPr>
        <w:t xml:space="preserve">маршрутизации от источника </w:t>
      </w:r>
      <w:r>
        <w:rPr>
          <w:lang w:val="ru-RU"/>
        </w:rPr>
        <w:t xml:space="preserve">в виде списка </w:t>
      </w:r>
      <w:r>
        <w:t>IP-</w:t>
      </w:r>
      <w:r>
        <w:rPr>
          <w:lang w:val="ru-RU"/>
        </w:rPr>
        <w:t>адресов маршрутизаторов сети, через которые данный пакет должен пересылаться при доставке адресату.</w:t>
      </w:r>
      <w:proofErr w:type="gramEnd"/>
    </w:p>
    <w:p w14:paraId="6FF56FCC" w14:textId="74ADE7FA" w:rsidR="000979A1" w:rsidRDefault="00374970" w:rsidP="000979A1">
      <w:pPr>
        <w:rPr>
          <w:lang w:val="ru-RU"/>
        </w:rPr>
      </w:pPr>
      <w:r>
        <w:rPr>
          <w:lang w:val="ru-RU"/>
        </w:rPr>
        <w:t>Одновременная передача данных по</w:t>
      </w:r>
      <w:r w:rsidR="003016E0">
        <w:rPr>
          <w:lang w:val="ru-RU"/>
        </w:rPr>
        <w:t xml:space="preserve"> стандартн</w:t>
      </w:r>
      <w:r>
        <w:rPr>
          <w:lang w:val="ru-RU"/>
        </w:rPr>
        <w:t>ому</w:t>
      </w:r>
      <w:r w:rsidR="003016E0">
        <w:rPr>
          <w:lang w:val="ru-RU"/>
        </w:rPr>
        <w:t xml:space="preserve"> и а</w:t>
      </w:r>
      <w:r w:rsidR="00361DC7">
        <w:rPr>
          <w:lang w:val="ru-RU"/>
        </w:rPr>
        <w:t>льтернативн</w:t>
      </w:r>
      <w:r w:rsidR="003016E0">
        <w:rPr>
          <w:lang w:val="ru-RU"/>
        </w:rPr>
        <w:t>ым</w:t>
      </w:r>
      <w:r w:rsidR="00361DC7">
        <w:rPr>
          <w:lang w:val="ru-RU"/>
        </w:rPr>
        <w:t xml:space="preserve"> маршрут</w:t>
      </w:r>
      <w:r>
        <w:rPr>
          <w:lang w:val="ru-RU"/>
        </w:rPr>
        <w:t>ам</w:t>
      </w:r>
      <w:r w:rsidR="00361DC7">
        <w:rPr>
          <w:lang w:val="ru-RU"/>
        </w:rPr>
        <w:t xml:space="preserve"> </w:t>
      </w:r>
      <w:r w:rsidR="003016E0">
        <w:rPr>
          <w:lang w:val="ru-RU"/>
        </w:rPr>
        <w:t xml:space="preserve">позволит </w:t>
      </w:r>
      <w:r w:rsidR="007A10FE">
        <w:rPr>
          <w:lang w:val="ru-RU"/>
        </w:rPr>
        <w:t xml:space="preserve">снизить нагрузку на стандартный маршрут передачи данных и </w:t>
      </w:r>
      <w:r w:rsidR="003016E0">
        <w:rPr>
          <w:lang w:val="ru-RU"/>
        </w:rPr>
        <w:t>повысить пропускную спо</w:t>
      </w:r>
      <w:r w:rsidR="00A26798">
        <w:rPr>
          <w:lang w:val="ru-RU"/>
        </w:rPr>
        <w:t>со</w:t>
      </w:r>
      <w:r w:rsidR="00081D00">
        <w:rPr>
          <w:lang w:val="ru-RU"/>
        </w:rPr>
        <w:t xml:space="preserve">бность соединения с адресатом. </w:t>
      </w:r>
      <w:r>
        <w:rPr>
          <w:lang w:val="ru-RU"/>
        </w:rPr>
        <w:t>Особенно выигрышным</w:t>
      </w:r>
      <w:r w:rsidR="00C95A2A">
        <w:rPr>
          <w:lang w:val="ru-RU"/>
        </w:rPr>
        <w:t>, в смысле повышения пропускной способности соединения,</w:t>
      </w:r>
      <w:r>
        <w:rPr>
          <w:lang w:val="ru-RU"/>
        </w:rPr>
        <w:t xml:space="preserve"> т</w:t>
      </w:r>
      <w:r w:rsidR="00081D00">
        <w:rPr>
          <w:lang w:val="ru-RU"/>
        </w:rPr>
        <w:t xml:space="preserve">акой </w:t>
      </w:r>
      <w:r w:rsidR="00102817">
        <w:rPr>
          <w:lang w:val="ru-RU"/>
        </w:rPr>
        <w:t xml:space="preserve">подход </w:t>
      </w:r>
      <w:r>
        <w:rPr>
          <w:lang w:val="ru-RU"/>
        </w:rPr>
        <w:t xml:space="preserve">окажется </w:t>
      </w:r>
      <w:r w:rsidR="00A26798">
        <w:rPr>
          <w:lang w:val="ru-RU"/>
        </w:rPr>
        <w:t>в</w:t>
      </w:r>
      <w:r w:rsidR="003016E0">
        <w:rPr>
          <w:lang w:val="ru-RU"/>
        </w:rPr>
        <w:t xml:space="preserve"> с</w:t>
      </w:r>
      <w:r w:rsidR="00A26798">
        <w:rPr>
          <w:lang w:val="ru-RU"/>
        </w:rPr>
        <w:t>лучае</w:t>
      </w:r>
      <w:r w:rsidR="003016E0">
        <w:rPr>
          <w:lang w:val="ru-RU"/>
        </w:rPr>
        <w:t xml:space="preserve"> перегру</w:t>
      </w:r>
      <w:r w:rsidR="00A26798">
        <w:rPr>
          <w:lang w:val="ru-RU"/>
        </w:rPr>
        <w:t>зки каналов стандартного маршрута передачи данных</w:t>
      </w:r>
      <w:r w:rsidR="003016E0">
        <w:rPr>
          <w:lang w:val="ru-RU"/>
        </w:rPr>
        <w:t>.</w:t>
      </w:r>
    </w:p>
    <w:p w14:paraId="5A8E1ED9" w14:textId="54A776C6" w:rsidR="000979A1" w:rsidRDefault="007A10FE" w:rsidP="00F92467">
      <w:pPr>
        <w:rPr>
          <w:lang w:val="ru-RU"/>
        </w:rPr>
      </w:pPr>
      <w:r>
        <w:rPr>
          <w:lang w:val="ru-RU"/>
        </w:rPr>
        <w:t xml:space="preserve">Для </w:t>
      </w:r>
      <w:r w:rsidR="00081D00">
        <w:rPr>
          <w:lang w:val="ru-RU"/>
        </w:rPr>
        <w:t xml:space="preserve">реализации </w:t>
      </w:r>
      <w:r w:rsidR="00782324">
        <w:rPr>
          <w:lang w:val="ru-RU"/>
        </w:rPr>
        <w:t>описанного</w:t>
      </w:r>
      <w:r w:rsidR="00F92467">
        <w:rPr>
          <w:lang w:val="ru-RU"/>
        </w:rPr>
        <w:t xml:space="preserve"> подхода необходимо</w:t>
      </w:r>
      <w:r w:rsidR="003F1037">
        <w:rPr>
          <w:lang w:val="ru-RU"/>
        </w:rPr>
        <w:t xml:space="preserve"> </w:t>
      </w:r>
      <w:r w:rsidR="002A0D12">
        <w:rPr>
          <w:lang w:val="ru-RU"/>
        </w:rPr>
        <w:t>обладать знанием о наличии</w:t>
      </w:r>
      <w:r w:rsidR="00083374">
        <w:rPr>
          <w:lang w:val="ru-RU"/>
        </w:rPr>
        <w:t xml:space="preserve"> связ</w:t>
      </w:r>
      <w:r w:rsidR="002A0D12">
        <w:rPr>
          <w:lang w:val="ru-RU"/>
        </w:rPr>
        <w:t>ности</w:t>
      </w:r>
      <w:r w:rsidR="00083374">
        <w:rPr>
          <w:lang w:val="ru-RU"/>
        </w:rPr>
        <w:t xml:space="preserve"> маршрутизатор</w:t>
      </w:r>
      <w:r w:rsidR="002A0D12">
        <w:rPr>
          <w:lang w:val="ru-RU"/>
        </w:rPr>
        <w:t>ов</w:t>
      </w:r>
      <w:r w:rsidR="00083374">
        <w:rPr>
          <w:lang w:val="ru-RU"/>
        </w:rPr>
        <w:t xml:space="preserve"> в используемых сетях</w:t>
      </w:r>
      <w:r w:rsidR="002A0D12">
        <w:rPr>
          <w:lang w:val="ru-RU"/>
        </w:rPr>
        <w:t xml:space="preserve"> (топологии сетей)</w:t>
      </w:r>
      <w:r w:rsidR="003F1037">
        <w:rPr>
          <w:lang w:val="ru-RU"/>
        </w:rPr>
        <w:t>, уме</w:t>
      </w:r>
      <w:r w:rsidR="00F92467">
        <w:rPr>
          <w:lang w:val="ru-RU"/>
        </w:rPr>
        <w:t xml:space="preserve">ть находить </w:t>
      </w:r>
      <w:r w:rsidR="00083374">
        <w:rPr>
          <w:lang w:val="ru-RU"/>
        </w:rPr>
        <w:t>в графах связей</w:t>
      </w:r>
      <w:r w:rsidR="003F1037">
        <w:rPr>
          <w:lang w:val="ru-RU"/>
        </w:rPr>
        <w:t xml:space="preserve"> альтернативные маршруты</w:t>
      </w:r>
      <w:r w:rsidR="00083374">
        <w:rPr>
          <w:lang w:val="ru-RU"/>
        </w:rPr>
        <w:t xml:space="preserve"> передачи данных</w:t>
      </w:r>
      <w:r w:rsidR="00F92467">
        <w:rPr>
          <w:lang w:val="ru-RU"/>
        </w:rPr>
        <w:t>,</w:t>
      </w:r>
      <w:r w:rsidR="003F1037">
        <w:rPr>
          <w:lang w:val="ru-RU"/>
        </w:rPr>
        <w:t xml:space="preserve"> распределять данные </w:t>
      </w:r>
      <w:r w:rsidR="007E55FE">
        <w:rPr>
          <w:lang w:val="ru-RU"/>
        </w:rPr>
        <w:t xml:space="preserve">между </w:t>
      </w:r>
      <w:r w:rsidR="00083374">
        <w:rPr>
          <w:lang w:val="ru-RU"/>
        </w:rPr>
        <w:t>найденными маршрутами</w:t>
      </w:r>
      <w:r w:rsidR="00EE6889">
        <w:rPr>
          <w:lang w:val="ru-RU"/>
        </w:rPr>
        <w:t xml:space="preserve"> и передавать данные по нестандартным, в смысле правил маршрутизации, маршрутам</w:t>
      </w:r>
      <w:r w:rsidR="00F92467">
        <w:rPr>
          <w:lang w:val="ru-RU"/>
        </w:rPr>
        <w:t>.</w:t>
      </w:r>
    </w:p>
    <w:p w14:paraId="73F0B967" w14:textId="37846365" w:rsidR="00D95CC1" w:rsidRDefault="00F92467" w:rsidP="00D95CC1">
      <w:pPr>
        <w:rPr>
          <w:lang w:val="ru-RU"/>
        </w:rPr>
      </w:pPr>
      <w:r>
        <w:rPr>
          <w:lang w:val="ru-RU"/>
        </w:rPr>
        <w:t>В рамках дипломной работы р</w:t>
      </w:r>
      <w:r w:rsidR="00D95CC1">
        <w:rPr>
          <w:lang w:val="ru-RU"/>
        </w:rPr>
        <w:t xml:space="preserve">ешение задачи повышения пропускной способности </w:t>
      </w:r>
      <w:r w:rsidR="005A2ED2">
        <w:rPr>
          <w:lang w:val="ru-RU"/>
        </w:rPr>
        <w:t>соединений</w:t>
      </w:r>
      <w:r w:rsidR="00D95CC1">
        <w:rPr>
          <w:lang w:val="ru-RU"/>
        </w:rPr>
        <w:t xml:space="preserve"> с заданными пользователями </w:t>
      </w:r>
      <w:r w:rsidR="002A0D12">
        <w:rPr>
          <w:lang w:val="ru-RU"/>
        </w:rPr>
        <w:t xml:space="preserve">путём одновременного использования нескольких каналов передачи данных </w:t>
      </w:r>
      <w:r w:rsidR="00D95CC1">
        <w:rPr>
          <w:lang w:val="ru-RU"/>
        </w:rPr>
        <w:t>было разбито на подзадачи</w:t>
      </w:r>
      <w:r w:rsidR="00D95CC1">
        <w:t>:</w:t>
      </w:r>
    </w:p>
    <w:p w14:paraId="61CAD900" w14:textId="77777777" w:rsidR="00D95CC1" w:rsidRDefault="00D95CC1" w:rsidP="00D95CC1">
      <w:pPr>
        <w:pStyle w:val="a"/>
        <w:rPr>
          <w:lang w:val="ru-RU"/>
        </w:rPr>
      </w:pPr>
      <w:r>
        <w:t>Разработать алгоритм определения связности узлов IP-</w:t>
      </w:r>
      <w:r>
        <w:rPr>
          <w:lang w:val="ru-RU"/>
        </w:rPr>
        <w:t>сети в заданном направлении.</w:t>
      </w:r>
    </w:p>
    <w:p w14:paraId="3DF3C997" w14:textId="645DA395" w:rsidR="00D95CC1" w:rsidRDefault="00D95CC1" w:rsidP="00D95CC1">
      <w:pPr>
        <w:pStyle w:val="a"/>
        <w:rPr>
          <w:lang w:val="ru-RU"/>
        </w:rPr>
      </w:pPr>
      <w:r>
        <w:rPr>
          <w:lang w:val="ru-RU"/>
        </w:rPr>
        <w:t>Разработать алгоритм поиска</w:t>
      </w:r>
      <w:r w:rsidR="00913AC1">
        <w:rPr>
          <w:lang w:val="ru-RU"/>
        </w:rPr>
        <w:t xml:space="preserve"> и выбора</w:t>
      </w:r>
      <w:r>
        <w:rPr>
          <w:lang w:val="ru-RU"/>
        </w:rPr>
        <w:t xml:space="preserve"> альтернативных маршрутов передачи данных в заданном направлении.</w:t>
      </w:r>
    </w:p>
    <w:p w14:paraId="4C89719C" w14:textId="77777777" w:rsidR="00D95CC1" w:rsidRPr="00BD4451" w:rsidRDefault="00D95CC1" w:rsidP="00D95CC1">
      <w:pPr>
        <w:pStyle w:val="a"/>
        <w:rPr>
          <w:lang w:val="ru-RU"/>
        </w:rPr>
      </w:pPr>
      <w:r>
        <w:rPr>
          <w:lang w:val="ru-RU"/>
        </w:rPr>
        <w:t xml:space="preserve">Создать программную реализацию способа динамического определения маршрутов движения трафика на основе разработанных алгоритмов и опций маршрутизации от источника протокола </w:t>
      </w:r>
      <w:r>
        <w:t>IP</w:t>
      </w:r>
      <w:r>
        <w:rPr>
          <w:lang w:val="ru-RU"/>
        </w:rPr>
        <w:t>.</w:t>
      </w:r>
    </w:p>
    <w:p w14:paraId="4FD839A6" w14:textId="67F40ABD" w:rsidR="00D95CC1" w:rsidRDefault="00D95CC1" w:rsidP="00D95CC1">
      <w:pPr>
        <w:pStyle w:val="a"/>
      </w:pPr>
      <w:r w:rsidRPr="00D95CC1">
        <w:rPr>
          <w:lang w:val="ru-RU"/>
        </w:rPr>
        <w:t xml:space="preserve">Провести эксперимент по оценке эффективности передачи данных с использованием </w:t>
      </w:r>
      <w:r w:rsidR="004D22DC">
        <w:rPr>
          <w:lang w:val="ru-RU"/>
        </w:rPr>
        <w:t>разработанной программной реализации</w:t>
      </w:r>
      <w:r w:rsidRPr="00D95CC1">
        <w:rPr>
          <w:lang w:val="ru-RU"/>
        </w:rPr>
        <w:t>.</w:t>
      </w:r>
    </w:p>
    <w:p w14:paraId="48826FAE" w14:textId="77777777" w:rsidR="00D95CC1" w:rsidRDefault="00D95CC1" w:rsidP="002633A3">
      <w:pPr>
        <w:rPr>
          <w:lang w:val="ru-RU"/>
        </w:rPr>
        <w:sectPr w:rsidR="00D95CC1" w:rsidSect="00254D04">
          <w:pgSz w:w="11900" w:h="16840"/>
          <w:pgMar w:top="1134" w:right="851" w:bottom="1134" w:left="1701" w:header="709" w:footer="709" w:gutter="0"/>
          <w:cols w:space="708"/>
          <w:docGrid w:linePitch="360"/>
        </w:sectPr>
      </w:pPr>
    </w:p>
    <w:p w14:paraId="53DAB3CA" w14:textId="77777777" w:rsidR="00300BF9" w:rsidRPr="00606E97" w:rsidRDefault="0065355E" w:rsidP="00606E97">
      <w:pPr>
        <w:pStyle w:val="11"/>
      </w:pPr>
      <w:bookmarkStart w:id="26" w:name="_Toc231360710"/>
      <w:bookmarkStart w:id="27" w:name="_Toc232217004"/>
      <w:r w:rsidRPr="00606E97">
        <w:t>Решени</w:t>
      </w:r>
      <w:r w:rsidR="00300BF9" w:rsidRPr="00606E97">
        <w:t>е</w:t>
      </w:r>
      <w:bookmarkEnd w:id="26"/>
      <w:bookmarkEnd w:id="27"/>
    </w:p>
    <w:p w14:paraId="449A8C9E" w14:textId="4ACF90E1" w:rsidR="0079583C" w:rsidRDefault="0043046B" w:rsidP="00F63C44">
      <w:pPr>
        <w:pStyle w:val="20"/>
      </w:pPr>
      <w:bookmarkStart w:id="28" w:name="_Toc231360711"/>
      <w:bookmarkStart w:id="29" w:name="_Toc232217005"/>
      <w:r>
        <w:t>Описание подхода</w:t>
      </w:r>
      <w:bookmarkEnd w:id="28"/>
      <w:bookmarkEnd w:id="29"/>
    </w:p>
    <w:p w14:paraId="42C929BF" w14:textId="36EC2185" w:rsidR="00D81980" w:rsidRDefault="00425360" w:rsidP="004818C1">
      <w:pPr>
        <w:rPr>
          <w:lang w:val="ru-RU"/>
        </w:rPr>
      </w:pPr>
      <w:r>
        <w:rPr>
          <w:lang w:val="ru-RU"/>
        </w:rPr>
        <w:t>Повышение</w:t>
      </w:r>
      <w:r w:rsidR="00BF711A">
        <w:rPr>
          <w:lang w:val="ru-RU"/>
        </w:rPr>
        <w:t xml:space="preserve"> пропускной способности сетевого соединения между двумя процессами</w:t>
      </w:r>
      <w:r>
        <w:rPr>
          <w:lang w:val="ru-RU"/>
        </w:rPr>
        <w:t xml:space="preserve">, </w:t>
      </w:r>
      <w:r w:rsidR="00D81980">
        <w:rPr>
          <w:lang w:val="ru-RU"/>
        </w:rPr>
        <w:t>передающими</w:t>
      </w:r>
      <w:r>
        <w:rPr>
          <w:lang w:val="ru-RU"/>
        </w:rPr>
        <w:t xml:space="preserve"> данные </w:t>
      </w:r>
      <w:r w:rsidR="00D81980">
        <w:rPr>
          <w:lang w:val="ru-RU"/>
        </w:rPr>
        <w:t>по</w:t>
      </w:r>
      <w:r>
        <w:rPr>
          <w:lang w:val="ru-RU"/>
        </w:rPr>
        <w:t xml:space="preserve"> перегруженн</w:t>
      </w:r>
      <w:r w:rsidR="00D81980">
        <w:rPr>
          <w:lang w:val="ru-RU"/>
        </w:rPr>
        <w:t>ому</w:t>
      </w:r>
      <w:r>
        <w:rPr>
          <w:lang w:val="ru-RU"/>
        </w:rPr>
        <w:t xml:space="preserve"> канал</w:t>
      </w:r>
      <w:r w:rsidR="00D81980">
        <w:rPr>
          <w:lang w:val="ru-RU"/>
        </w:rPr>
        <w:t>у</w:t>
      </w:r>
      <w:r>
        <w:rPr>
          <w:lang w:val="ru-RU"/>
        </w:rPr>
        <w:t>,</w:t>
      </w:r>
      <w:r w:rsidR="00BF711A">
        <w:rPr>
          <w:lang w:val="ru-RU"/>
        </w:rPr>
        <w:t xml:space="preserve"> </w:t>
      </w:r>
      <w:r>
        <w:rPr>
          <w:lang w:val="ru-RU"/>
        </w:rPr>
        <w:t>достигается за счёт</w:t>
      </w:r>
      <w:r w:rsidR="00BF711A">
        <w:rPr>
          <w:lang w:val="ru-RU"/>
        </w:rPr>
        <w:t xml:space="preserve"> </w:t>
      </w:r>
      <w:r w:rsidR="0018523D">
        <w:rPr>
          <w:lang w:val="ru-RU"/>
        </w:rPr>
        <w:t>переноса</w:t>
      </w:r>
      <w:r w:rsidR="00D81980">
        <w:rPr>
          <w:lang w:val="ru-RU"/>
        </w:rPr>
        <w:t xml:space="preserve"> части</w:t>
      </w:r>
      <w:r w:rsidR="00BF711A">
        <w:rPr>
          <w:lang w:val="ru-RU"/>
        </w:rPr>
        <w:t xml:space="preserve"> </w:t>
      </w:r>
      <w:r w:rsidR="0018523D">
        <w:rPr>
          <w:lang w:val="ru-RU"/>
        </w:rPr>
        <w:t>сетевой нагрузки с основного канала на обнаруженные в сети дополнительные</w:t>
      </w:r>
      <w:r w:rsidR="00D81980">
        <w:rPr>
          <w:lang w:val="ru-RU"/>
        </w:rPr>
        <w:t>.</w:t>
      </w:r>
    </w:p>
    <w:p w14:paraId="0B06BADE" w14:textId="5846CD0A" w:rsidR="00210CBB" w:rsidRPr="00210CBB" w:rsidRDefault="00210CBB" w:rsidP="004818C1">
      <w:pPr>
        <w:rPr>
          <w:lang w:val="ru-RU"/>
        </w:rPr>
      </w:pPr>
      <w:r>
        <w:rPr>
          <w:lang w:val="ru-RU"/>
        </w:rPr>
        <w:t xml:space="preserve">Во время работы программы </w:t>
      </w:r>
      <w:r w:rsidR="00C04726">
        <w:rPr>
          <w:lang w:val="ru-RU"/>
        </w:rPr>
        <w:t xml:space="preserve">в направлении </w:t>
      </w:r>
      <w:r w:rsidR="009C7348">
        <w:rPr>
          <w:lang w:val="ru-RU"/>
        </w:rPr>
        <w:t xml:space="preserve">каждого </w:t>
      </w:r>
      <w:r w:rsidR="002F66CD">
        <w:rPr>
          <w:lang w:val="ru-RU"/>
        </w:rPr>
        <w:t xml:space="preserve">целевого </w:t>
      </w:r>
      <w:r w:rsidR="00C04726">
        <w:rPr>
          <w:lang w:val="ru-RU"/>
        </w:rPr>
        <w:t>узл</w:t>
      </w:r>
      <w:r w:rsidR="009C7348">
        <w:rPr>
          <w:lang w:val="ru-RU"/>
        </w:rPr>
        <w:t>а</w:t>
      </w:r>
      <w:r w:rsidR="00C04726">
        <w:rPr>
          <w:lang w:val="ru-RU"/>
        </w:rPr>
        <w:t xml:space="preserve"> сети, с которыми ведётся обмен данными, </w:t>
      </w:r>
      <w:r>
        <w:rPr>
          <w:lang w:val="ru-RU"/>
        </w:rPr>
        <w:t xml:space="preserve">происходит </w:t>
      </w:r>
      <w:r w:rsidR="00743055">
        <w:rPr>
          <w:lang w:val="ru-RU"/>
        </w:rPr>
        <w:t xml:space="preserve">определение </w:t>
      </w:r>
      <w:r w:rsidR="00386C49">
        <w:t xml:space="preserve">и сохранение </w:t>
      </w:r>
      <w:r w:rsidR="00743055" w:rsidRPr="00743055">
        <w:t>топологии сети</w:t>
      </w:r>
      <w:r w:rsidR="00492C27">
        <w:t xml:space="preserve"> в виде графов</w:t>
      </w:r>
      <w:r w:rsidR="00C04726">
        <w:t xml:space="preserve">. </w:t>
      </w:r>
      <w:r>
        <w:rPr>
          <w:lang w:val="ru-RU"/>
        </w:rPr>
        <w:t>На графах выполняется поиск возможных маршрутов передачи</w:t>
      </w:r>
      <w:r w:rsidR="00B02E75">
        <w:rPr>
          <w:lang w:val="ru-RU"/>
        </w:rPr>
        <w:t xml:space="preserve"> данных</w:t>
      </w:r>
      <w:r>
        <w:rPr>
          <w:lang w:val="ru-RU"/>
        </w:rPr>
        <w:t xml:space="preserve">. Среди обнаруженных маршрутов </w:t>
      </w:r>
      <w:r w:rsidR="00376F56">
        <w:rPr>
          <w:lang w:val="ru-RU"/>
        </w:rPr>
        <w:t>выб</w:t>
      </w:r>
      <w:r w:rsidR="00671C14">
        <w:rPr>
          <w:lang w:val="ru-RU"/>
        </w:rPr>
        <w:t>ирается</w:t>
      </w:r>
      <w:r>
        <w:rPr>
          <w:lang w:val="ru-RU"/>
        </w:rPr>
        <w:t xml:space="preserve"> заранее определённое количество оптимальных</w:t>
      </w:r>
      <w:r w:rsidR="00C04726">
        <w:rPr>
          <w:lang w:val="ru-RU"/>
        </w:rPr>
        <w:t xml:space="preserve">, </w:t>
      </w:r>
      <w:r w:rsidR="00723D09">
        <w:rPr>
          <w:lang w:val="ru-RU"/>
        </w:rPr>
        <w:t xml:space="preserve">поочерёдно </w:t>
      </w:r>
      <w:r w:rsidR="00C04726">
        <w:rPr>
          <w:lang w:val="ru-RU"/>
        </w:rPr>
        <w:t>использу</w:t>
      </w:r>
      <w:r w:rsidR="00F15E8F">
        <w:rPr>
          <w:lang w:val="ru-RU"/>
        </w:rPr>
        <w:t>емых</w:t>
      </w:r>
      <w:r w:rsidR="00C04726">
        <w:rPr>
          <w:lang w:val="ru-RU"/>
        </w:rPr>
        <w:t xml:space="preserve"> для </w:t>
      </w:r>
      <w:r w:rsidR="007F5CFE">
        <w:rPr>
          <w:lang w:val="ru-RU"/>
        </w:rPr>
        <w:t>обмена данными с</w:t>
      </w:r>
      <w:r w:rsidR="009C7348">
        <w:rPr>
          <w:lang w:val="ru-RU"/>
        </w:rPr>
        <w:t xml:space="preserve"> </w:t>
      </w:r>
      <w:r w:rsidR="002F66CD">
        <w:rPr>
          <w:lang w:val="ru-RU"/>
        </w:rPr>
        <w:t>целев</w:t>
      </w:r>
      <w:r w:rsidR="007F5CFE">
        <w:rPr>
          <w:lang w:val="ru-RU"/>
        </w:rPr>
        <w:t>ым узлом</w:t>
      </w:r>
      <w:r w:rsidR="002F66CD">
        <w:rPr>
          <w:lang w:val="ru-RU"/>
        </w:rPr>
        <w:t xml:space="preserve"> сети</w:t>
      </w:r>
      <w:r>
        <w:rPr>
          <w:lang w:val="ru-RU"/>
        </w:rPr>
        <w:t>.</w:t>
      </w:r>
    </w:p>
    <w:p w14:paraId="6047AF91" w14:textId="0BD3A67D" w:rsidR="004E0E2F" w:rsidRPr="00DD0218" w:rsidRDefault="00EA5CEC" w:rsidP="00706520">
      <w:pPr>
        <w:pStyle w:val="30"/>
      </w:pPr>
      <w:bookmarkStart w:id="30" w:name="_Toc231360717"/>
      <w:bookmarkStart w:id="31" w:name="_Toc232217006"/>
      <w:r>
        <w:t>Алгоритм о</w:t>
      </w:r>
      <w:r w:rsidR="00D221B1">
        <w:t>пределения</w:t>
      </w:r>
      <w:r w:rsidR="00706520">
        <w:t xml:space="preserve"> топологии</w:t>
      </w:r>
      <w:r w:rsidR="0035339A">
        <w:t xml:space="preserve"> </w:t>
      </w:r>
      <w:r w:rsidR="004E0E2F">
        <w:rPr>
          <w:lang w:val="ru-RU"/>
        </w:rPr>
        <w:t>сети</w:t>
      </w:r>
      <w:bookmarkEnd w:id="30"/>
      <w:bookmarkEnd w:id="31"/>
    </w:p>
    <w:p w14:paraId="17B116B5" w14:textId="183DA1CD" w:rsidR="000439B3" w:rsidRDefault="000439B3" w:rsidP="000439B3">
      <w:pPr>
        <w:rPr>
          <w:lang w:val="ru-RU"/>
        </w:rPr>
      </w:pPr>
      <w:r>
        <w:rPr>
          <w:lang w:val="ru-RU"/>
        </w:rPr>
        <w:t xml:space="preserve">Заголовок </w:t>
      </w:r>
      <w:r>
        <w:t>IP-пакета имеет поле времени жизни TTL</w:t>
      </w:r>
      <w:r w:rsidR="00C804FB">
        <w:t xml:space="preserve"> (Time To Live)</w:t>
      </w:r>
      <w:r>
        <w:t xml:space="preserve">, </w:t>
      </w:r>
      <w:r>
        <w:rPr>
          <w:lang w:val="ru-RU"/>
        </w:rPr>
        <w:t>хранящее максимальное допустимое количество пересылок данного пакета при доставке адресату.</w:t>
      </w:r>
      <w:r>
        <w:t xml:space="preserve"> </w:t>
      </w:r>
      <w:r>
        <w:rPr>
          <w:lang w:val="ru-RU"/>
        </w:rPr>
        <w:t>Каждый узел, п</w:t>
      </w:r>
      <w:r>
        <w:t xml:space="preserve">олучающий IP-пакет, уменьшает значение этого поля на единицу и пересылает пакет дальше. </w:t>
      </w:r>
      <w:proofErr w:type="gramStart"/>
      <w:r>
        <w:t xml:space="preserve">Если </w:t>
      </w:r>
      <w:r w:rsidR="00CA6DBB">
        <w:t xml:space="preserve">же </w:t>
      </w:r>
      <w:r>
        <w:t xml:space="preserve">время жизни </w:t>
      </w:r>
      <w:r w:rsidR="00CA6DBB">
        <w:rPr>
          <w:lang w:val="ru-RU"/>
        </w:rPr>
        <w:t>становится</w:t>
      </w:r>
      <w:r>
        <w:rPr>
          <w:lang w:val="ru-RU"/>
        </w:rPr>
        <w:t xml:space="preserve"> равным нулю, то такой пакет отвергается, и, как правило, отправителю высылается </w:t>
      </w:r>
      <w:r w:rsidRPr="00F84F94">
        <w:t>ICMP</w:t>
      </w:r>
      <w:r>
        <w:t xml:space="preserve"> [5] </w:t>
      </w:r>
      <w:r>
        <w:rPr>
          <w:lang w:val="ru-RU"/>
        </w:rPr>
        <w:t>ответ об истечении времени жизни передаваемого пакета.</w:t>
      </w:r>
      <w:proofErr w:type="gramEnd"/>
    </w:p>
    <w:p w14:paraId="6530C7C3" w14:textId="75498766" w:rsidR="00671C14" w:rsidRDefault="00671C14" w:rsidP="000439B3">
      <w:r>
        <w:rPr>
          <w:lang w:val="ru-RU"/>
        </w:rPr>
        <w:t xml:space="preserve">Для определения связности узлов сети используется так называемый подход трассировки маршрутов, основывающийся на отправке целевым узлам </w:t>
      </w:r>
      <w:r>
        <w:t>IP-</w:t>
      </w:r>
      <w:r w:rsidRPr="00C00FE2">
        <w:t xml:space="preserve">пакетов с различными </w:t>
      </w:r>
      <w:r>
        <w:t>значениями времени жизни</w:t>
      </w:r>
      <w:r w:rsidRPr="00C00FE2">
        <w:t>.</w:t>
      </w:r>
    </w:p>
    <w:p w14:paraId="451D9603" w14:textId="77777777" w:rsidR="003F0B90" w:rsidRDefault="003F0B90" w:rsidP="000439B3"/>
    <w:p w14:paraId="1B10BB92" w14:textId="77777777" w:rsidR="003F0B90" w:rsidRPr="000439B3" w:rsidRDefault="003F0B90" w:rsidP="000439B3">
      <w:pPr>
        <w:rPr>
          <w:lang w:val="ru-RU"/>
        </w:rPr>
      </w:pPr>
    </w:p>
    <w:p w14:paraId="38627B7C" w14:textId="3F7A730F" w:rsidR="00706520" w:rsidRDefault="00417418" w:rsidP="003F0B90">
      <w:pPr>
        <w:pStyle w:val="30"/>
      </w:pPr>
      <w:bookmarkStart w:id="32" w:name="_Toc232217007"/>
      <w:r w:rsidRPr="003F0B90">
        <w:rPr>
          <w:lang w:val="ru-RU"/>
        </w:rPr>
        <w:t>Трассировка маршрутов</w:t>
      </w:r>
      <w:bookmarkEnd w:id="32"/>
    </w:p>
    <w:p w14:paraId="3BBF6FF0" w14:textId="75D96154" w:rsidR="007A74EC" w:rsidRDefault="007A74EC" w:rsidP="009C6338">
      <w:pPr>
        <w:rPr>
          <w:lang w:val="ru-RU"/>
        </w:rPr>
      </w:pPr>
      <w:proofErr w:type="gramStart"/>
      <w:r>
        <w:t>Алгоритм отправляет ц</w:t>
      </w:r>
      <w:r w:rsidR="00792A62">
        <w:t>елевому узлу</w:t>
      </w:r>
      <w:r w:rsidR="003E4171">
        <w:t xml:space="preserve"> </w:t>
      </w:r>
      <w:r w:rsidR="008D72B8">
        <w:t>IP-</w:t>
      </w:r>
      <w:r w:rsidR="005350B1">
        <w:t>пакеты</w:t>
      </w:r>
      <w:r w:rsidR="00202452">
        <w:t>,</w:t>
      </w:r>
      <w:r w:rsidR="005350B1">
        <w:t xml:space="preserve"> </w:t>
      </w:r>
      <w:r w:rsidR="002C6AAF">
        <w:rPr>
          <w:lang w:val="ru-RU"/>
        </w:rPr>
        <w:t>последовательн</w:t>
      </w:r>
      <w:r w:rsidR="005350B1">
        <w:rPr>
          <w:lang w:val="ru-RU"/>
        </w:rPr>
        <w:t>о</w:t>
      </w:r>
      <w:r w:rsidR="002C6AAF">
        <w:rPr>
          <w:lang w:val="ru-RU"/>
        </w:rPr>
        <w:t xml:space="preserve"> увелич</w:t>
      </w:r>
      <w:r w:rsidR="005350B1">
        <w:rPr>
          <w:lang w:val="ru-RU"/>
        </w:rPr>
        <w:t>ива</w:t>
      </w:r>
      <w:r>
        <w:rPr>
          <w:lang w:val="ru-RU"/>
        </w:rPr>
        <w:t>я</w:t>
      </w:r>
      <w:r w:rsidR="005350B1">
        <w:rPr>
          <w:lang w:val="ru-RU"/>
        </w:rPr>
        <w:t xml:space="preserve"> </w:t>
      </w:r>
      <w:r>
        <w:rPr>
          <w:lang w:val="ru-RU"/>
        </w:rPr>
        <w:t xml:space="preserve">их </w:t>
      </w:r>
      <w:r w:rsidR="00792A62">
        <w:rPr>
          <w:lang w:val="ru-RU"/>
        </w:rPr>
        <w:t>врем</w:t>
      </w:r>
      <w:r>
        <w:rPr>
          <w:lang w:val="ru-RU"/>
        </w:rPr>
        <w:t>я</w:t>
      </w:r>
      <w:r w:rsidR="001006DA">
        <w:rPr>
          <w:lang w:val="ru-RU"/>
        </w:rPr>
        <w:t xml:space="preserve"> жизни</w:t>
      </w:r>
      <w:r w:rsidR="0019175F">
        <w:rPr>
          <w:lang w:val="ru-RU"/>
        </w:rPr>
        <w:t xml:space="preserve"> (начиная с единицы)</w:t>
      </w:r>
      <w:r w:rsidR="007C36D6">
        <w:rPr>
          <w:lang w:val="ru-RU"/>
        </w:rPr>
        <w:t>.</w:t>
      </w:r>
      <w:proofErr w:type="gramEnd"/>
      <w:r w:rsidR="005350B1">
        <w:rPr>
          <w:lang w:val="ru-RU"/>
        </w:rPr>
        <w:t xml:space="preserve"> </w:t>
      </w:r>
      <w:r w:rsidR="002548BF">
        <w:rPr>
          <w:lang w:val="ru-RU"/>
        </w:rPr>
        <w:t xml:space="preserve">Отправив пакет со временем жизни </w:t>
      </w:r>
      <w:r w:rsidR="002548BF">
        <w:t>N</w:t>
      </w:r>
      <w:r w:rsidR="003A2696">
        <w:t>,</w:t>
      </w:r>
      <w:r w:rsidR="002548BF">
        <w:t xml:space="preserve"> </w:t>
      </w:r>
      <w:r w:rsidR="002548BF">
        <w:rPr>
          <w:lang w:val="ru-RU"/>
        </w:rPr>
        <w:t xml:space="preserve">алгоритм ожидает </w:t>
      </w:r>
      <w:r w:rsidR="003E0208">
        <w:t>ICMP-</w:t>
      </w:r>
      <w:r w:rsidR="002548BF">
        <w:rPr>
          <w:lang w:val="ru-RU"/>
        </w:rPr>
        <w:t xml:space="preserve">ответа от </w:t>
      </w:r>
      <w:r w:rsidR="002548BF">
        <w:t xml:space="preserve">N-го маршрутизатора </w:t>
      </w:r>
      <w:r w:rsidR="00776E11">
        <w:t>в цепоч</w:t>
      </w:r>
      <w:r w:rsidR="00A45B4F">
        <w:t>к</w:t>
      </w:r>
      <w:r w:rsidR="00776E11">
        <w:t>е</w:t>
      </w:r>
      <w:r w:rsidR="00A45B4F">
        <w:t>,</w:t>
      </w:r>
      <w:r w:rsidR="002548BF">
        <w:t xml:space="preserve"> </w:t>
      </w:r>
      <w:r w:rsidR="00CE2958">
        <w:t>передаю</w:t>
      </w:r>
      <w:r w:rsidR="00A45B4F">
        <w:t>щ</w:t>
      </w:r>
      <w:r w:rsidR="00776E11">
        <w:t>ей</w:t>
      </w:r>
      <w:r w:rsidR="002548BF">
        <w:t xml:space="preserve"> исходный пакет. </w:t>
      </w:r>
      <w:r w:rsidR="007C36D6">
        <w:rPr>
          <w:lang w:val="ru-RU"/>
        </w:rPr>
        <w:t xml:space="preserve">По последовательности </w:t>
      </w:r>
      <w:r w:rsidR="002548BF">
        <w:rPr>
          <w:lang w:val="ru-RU"/>
        </w:rPr>
        <w:t xml:space="preserve">полученных </w:t>
      </w:r>
      <w:r w:rsidR="007C36D6">
        <w:rPr>
          <w:lang w:val="ru-RU"/>
        </w:rPr>
        <w:t>ответов</w:t>
      </w:r>
      <w:r w:rsidR="009326B2">
        <w:rPr>
          <w:lang w:val="ru-RU"/>
        </w:rPr>
        <w:t xml:space="preserve"> </w:t>
      </w:r>
      <w:r w:rsidR="003710E9">
        <w:rPr>
          <w:lang w:val="ru-RU"/>
        </w:rPr>
        <w:t xml:space="preserve">он </w:t>
      </w:r>
      <w:r w:rsidR="002548BF">
        <w:rPr>
          <w:lang w:val="ru-RU"/>
        </w:rPr>
        <w:t>строит</w:t>
      </w:r>
      <w:r w:rsidR="005350B1">
        <w:rPr>
          <w:lang w:val="ru-RU"/>
        </w:rPr>
        <w:t xml:space="preserve"> эмпирическое представление о </w:t>
      </w:r>
      <w:r w:rsidR="00827884">
        <w:rPr>
          <w:lang w:val="ru-RU"/>
        </w:rPr>
        <w:t>последовательности</w:t>
      </w:r>
      <w:r w:rsidR="002548BF">
        <w:rPr>
          <w:lang w:val="ru-RU"/>
        </w:rPr>
        <w:t xml:space="preserve"> </w:t>
      </w:r>
      <w:r w:rsidR="005350B1">
        <w:rPr>
          <w:lang w:val="ru-RU"/>
        </w:rPr>
        <w:t>маршрут</w:t>
      </w:r>
      <w:r w:rsidR="002548BF">
        <w:rPr>
          <w:lang w:val="ru-RU"/>
        </w:rPr>
        <w:t>изаторов</w:t>
      </w:r>
      <w:r w:rsidR="005350B1">
        <w:rPr>
          <w:lang w:val="ru-RU"/>
        </w:rPr>
        <w:t xml:space="preserve"> достав</w:t>
      </w:r>
      <w:r w:rsidR="002548BF">
        <w:rPr>
          <w:lang w:val="ru-RU"/>
        </w:rPr>
        <w:t>ля</w:t>
      </w:r>
      <w:r w:rsidR="00827884">
        <w:rPr>
          <w:lang w:val="ru-RU"/>
        </w:rPr>
        <w:t>ющих</w:t>
      </w:r>
      <w:r w:rsidR="002548BF">
        <w:rPr>
          <w:lang w:val="ru-RU"/>
        </w:rPr>
        <w:t xml:space="preserve"> пакет целевому узлу</w:t>
      </w:r>
      <w:r w:rsidR="00FD6E75">
        <w:rPr>
          <w:lang w:val="ru-RU"/>
        </w:rPr>
        <w:t>.</w:t>
      </w:r>
    </w:p>
    <w:p w14:paraId="52E5315A" w14:textId="1536B453" w:rsidR="00DA677E" w:rsidRPr="009C6338" w:rsidRDefault="005A3096" w:rsidP="004721E7">
      <w:pPr>
        <w:rPr>
          <w:lang w:val="ru-RU"/>
        </w:rPr>
      </w:pPr>
      <w:r>
        <w:rPr>
          <w:lang w:val="ru-RU"/>
        </w:rPr>
        <w:t xml:space="preserve">К сожалению, </w:t>
      </w:r>
      <w:r w:rsidR="005350B1">
        <w:t>ICMP</w:t>
      </w:r>
      <w:r w:rsidR="009D25BB">
        <w:rPr>
          <w:lang w:val="ru-RU"/>
        </w:rPr>
        <w:t>-</w:t>
      </w:r>
      <w:r w:rsidR="005350B1">
        <w:rPr>
          <w:lang w:val="ru-RU"/>
        </w:rPr>
        <w:t>ответ</w:t>
      </w:r>
      <w:r>
        <w:rPr>
          <w:lang w:val="ru-RU"/>
        </w:rPr>
        <w:t xml:space="preserve">ы </w:t>
      </w:r>
      <w:r w:rsidR="009C6338">
        <w:rPr>
          <w:lang w:val="ru-RU"/>
        </w:rPr>
        <w:t>приходят</w:t>
      </w:r>
      <w:r>
        <w:rPr>
          <w:lang w:val="ru-RU"/>
        </w:rPr>
        <w:t xml:space="preserve"> не всегда</w:t>
      </w:r>
      <w:r w:rsidR="009C6338">
        <w:rPr>
          <w:lang w:val="ru-RU"/>
        </w:rPr>
        <w:t xml:space="preserve">, что </w:t>
      </w:r>
      <w:r w:rsidR="004355EB">
        <w:rPr>
          <w:lang w:val="ru-RU"/>
        </w:rPr>
        <w:t>мешает</w:t>
      </w:r>
      <w:r w:rsidR="009C6338">
        <w:rPr>
          <w:lang w:val="ru-RU"/>
        </w:rPr>
        <w:t xml:space="preserve"> процесс</w:t>
      </w:r>
      <w:r w:rsidR="004355EB">
        <w:rPr>
          <w:lang w:val="ru-RU"/>
        </w:rPr>
        <w:t>у</w:t>
      </w:r>
      <w:r>
        <w:rPr>
          <w:lang w:val="ru-RU"/>
        </w:rPr>
        <w:t xml:space="preserve"> трассировки</w:t>
      </w:r>
      <w:r w:rsidR="009C6338">
        <w:rPr>
          <w:lang w:val="ru-RU"/>
        </w:rPr>
        <w:t>.</w:t>
      </w:r>
      <w:r w:rsidR="004721E7">
        <w:rPr>
          <w:lang w:val="ru-RU"/>
        </w:rPr>
        <w:t xml:space="preserve"> </w:t>
      </w:r>
      <w:r>
        <w:rPr>
          <w:lang w:val="ru-RU"/>
        </w:rPr>
        <w:t>При разработке алгоритма</w:t>
      </w:r>
      <w:r w:rsidR="00C90015">
        <w:rPr>
          <w:lang w:val="ru-RU"/>
        </w:rPr>
        <w:t xml:space="preserve"> трассировки</w:t>
      </w:r>
      <w:r>
        <w:rPr>
          <w:lang w:val="ru-RU"/>
        </w:rPr>
        <w:t xml:space="preserve"> были выделены три характерных типа </w:t>
      </w:r>
      <w:r w:rsidR="00357417">
        <w:rPr>
          <w:lang w:val="ru-RU"/>
        </w:rPr>
        <w:t xml:space="preserve">возникающих </w:t>
      </w:r>
      <w:r>
        <w:rPr>
          <w:lang w:val="ru-RU"/>
        </w:rPr>
        <w:t>нештатных ситуаций</w:t>
      </w:r>
      <w:r w:rsidR="006127F7">
        <w:rPr>
          <w:lang w:val="ru-RU"/>
        </w:rPr>
        <w:t>, связанных с отсутствием ICMP-ответа,</w:t>
      </w:r>
      <w:r w:rsidR="007B2F22">
        <w:rPr>
          <w:lang w:val="ru-RU"/>
        </w:rPr>
        <w:t xml:space="preserve"> и способов борьбы с ними</w:t>
      </w:r>
      <w:r w:rsidR="00F20C0B">
        <w:t>:</w:t>
      </w:r>
    </w:p>
    <w:p w14:paraId="0AC9BD0A" w14:textId="28A72814" w:rsidR="00DA677E" w:rsidRDefault="00DA677E" w:rsidP="00DA677E">
      <w:pPr>
        <w:pStyle w:val="a4"/>
        <w:numPr>
          <w:ilvl w:val="0"/>
          <w:numId w:val="17"/>
        </w:numPr>
        <w:rPr>
          <w:lang w:val="ru-RU"/>
        </w:rPr>
      </w:pPr>
      <w:r w:rsidRPr="00DA677E">
        <w:rPr>
          <w:b/>
          <w:lang w:val="ru-RU"/>
        </w:rPr>
        <w:t xml:space="preserve">Ответный </w:t>
      </w:r>
      <w:r w:rsidR="001B5003">
        <w:rPr>
          <w:b/>
        </w:rPr>
        <w:t>ICMP-</w:t>
      </w:r>
      <w:r w:rsidRPr="00DA677E">
        <w:rPr>
          <w:b/>
          <w:lang w:val="ru-RU"/>
        </w:rPr>
        <w:t>пакет был отправлен, но по неи</w:t>
      </w:r>
      <w:r w:rsidR="00940EDB">
        <w:rPr>
          <w:b/>
          <w:lang w:val="ru-RU"/>
        </w:rPr>
        <w:t>звестным причинам не дошел до нас</w:t>
      </w:r>
    </w:p>
    <w:p w14:paraId="2495D685" w14:textId="74333AF4" w:rsidR="00DA677E" w:rsidRPr="00DA677E" w:rsidRDefault="00DA677E" w:rsidP="00DA677E">
      <w:pPr>
        <w:pStyle w:val="a4"/>
        <w:numPr>
          <w:ilvl w:val="0"/>
          <w:numId w:val="0"/>
        </w:numPr>
        <w:ind w:left="1429"/>
        <w:rPr>
          <w:lang w:val="ru-RU"/>
        </w:rPr>
      </w:pPr>
      <w:r w:rsidRPr="00DA677E">
        <w:rPr>
          <w:lang w:val="ru-RU"/>
        </w:rPr>
        <w:t>На</w:t>
      </w:r>
      <w:r>
        <w:rPr>
          <w:lang w:val="ru-RU"/>
        </w:rPr>
        <w:t xml:space="preserve"> этот случай пакет пере</w:t>
      </w:r>
      <w:r w:rsidR="00F20C0B">
        <w:rPr>
          <w:lang w:val="ru-RU"/>
        </w:rPr>
        <w:t>отправляется</w:t>
      </w:r>
      <w:r>
        <w:rPr>
          <w:lang w:val="ru-RU"/>
        </w:rPr>
        <w:t xml:space="preserve"> повторно </w:t>
      </w:r>
      <w:r w:rsidR="007C35B2">
        <w:rPr>
          <w:lang w:val="ru-RU"/>
        </w:rPr>
        <w:t xml:space="preserve">заранее определённое </w:t>
      </w:r>
      <w:r>
        <w:rPr>
          <w:lang w:val="ru-RU"/>
        </w:rPr>
        <w:t>фиксированное количество раз.</w:t>
      </w:r>
      <w:r w:rsidR="00F20C0B">
        <w:rPr>
          <w:lang w:val="ru-RU"/>
        </w:rPr>
        <w:t xml:space="preserve"> </w:t>
      </w:r>
    </w:p>
    <w:p w14:paraId="659D6679" w14:textId="2F539009" w:rsidR="00276B26" w:rsidRDefault="00DA677E" w:rsidP="00276B26">
      <w:pPr>
        <w:pStyle w:val="a4"/>
        <w:numPr>
          <w:ilvl w:val="0"/>
          <w:numId w:val="17"/>
        </w:numPr>
        <w:rPr>
          <w:b/>
        </w:rPr>
      </w:pPr>
      <w:r w:rsidRPr="00276B26">
        <w:rPr>
          <w:b/>
          <w:lang w:val="ru-RU"/>
        </w:rPr>
        <w:t>Промежуточный узел не от</w:t>
      </w:r>
      <w:r w:rsidR="00B849B0" w:rsidRPr="00276B26">
        <w:rPr>
          <w:b/>
          <w:lang w:val="ru-RU"/>
        </w:rPr>
        <w:t>вечает</w:t>
      </w:r>
      <w:r w:rsidR="005B65BE" w:rsidRPr="00276B26">
        <w:rPr>
          <w:b/>
          <w:lang w:val="ru-RU"/>
        </w:rPr>
        <w:t xml:space="preserve"> </w:t>
      </w:r>
      <w:r w:rsidR="00276B26" w:rsidRPr="00276B26">
        <w:rPr>
          <w:b/>
        </w:rPr>
        <w:t>или фильтрует запросы</w:t>
      </w:r>
      <w:r w:rsidR="007F2AA1">
        <w:rPr>
          <w:b/>
        </w:rPr>
        <w:t>,</w:t>
      </w:r>
      <w:r w:rsidR="00276B26" w:rsidRPr="00276B26">
        <w:rPr>
          <w:b/>
        </w:rPr>
        <w:t xml:space="preserve"> приходящие на указанный порт</w:t>
      </w:r>
    </w:p>
    <w:p w14:paraId="1F6D212F" w14:textId="21B8C473" w:rsidR="00DA677E" w:rsidRPr="00276B26" w:rsidRDefault="0060209A" w:rsidP="00276B26">
      <w:pPr>
        <w:pStyle w:val="a4"/>
        <w:numPr>
          <w:ilvl w:val="0"/>
          <w:numId w:val="0"/>
        </w:numPr>
        <w:ind w:left="1429"/>
        <w:rPr>
          <w:lang w:val="ru-RU"/>
        </w:rPr>
      </w:pPr>
      <w:proofErr w:type="gramStart"/>
      <w:r>
        <w:t>О</w:t>
      </w:r>
      <w:r w:rsidR="00F20C0B">
        <w:t xml:space="preserve">тправляется </w:t>
      </w:r>
      <w:r w:rsidR="00527EFD">
        <w:t xml:space="preserve">второй </w:t>
      </w:r>
      <w:r w:rsidR="00B43354">
        <w:t>пакет</w:t>
      </w:r>
      <w:r w:rsidR="00527EFD">
        <w:t xml:space="preserve"> </w:t>
      </w:r>
      <w:r w:rsidR="00F20C0B">
        <w:t>на другой</w:t>
      </w:r>
      <w:r w:rsidR="00276B26">
        <w:t xml:space="preserve"> порт.</w:t>
      </w:r>
      <w:proofErr w:type="gramEnd"/>
      <w:r w:rsidR="00276B26">
        <w:t xml:space="preserve"> </w:t>
      </w:r>
      <w:proofErr w:type="gramStart"/>
      <w:r w:rsidR="00276B26">
        <w:t>П</w:t>
      </w:r>
      <w:r w:rsidR="00940EDB">
        <w:t>ри</w:t>
      </w:r>
      <w:r w:rsidR="00940EDB" w:rsidRPr="00276B26">
        <w:rPr>
          <w:lang w:val="ru-RU"/>
        </w:rPr>
        <w:t xml:space="preserve"> </w:t>
      </w:r>
      <w:r w:rsidR="00276B26">
        <w:rPr>
          <w:lang w:val="ru-RU"/>
        </w:rPr>
        <w:t>получении</w:t>
      </w:r>
      <w:r w:rsidR="00940EDB" w:rsidRPr="00276B26">
        <w:rPr>
          <w:lang w:val="ru-RU"/>
        </w:rPr>
        <w:t xml:space="preserve"> </w:t>
      </w:r>
      <w:r w:rsidR="00951300">
        <w:rPr>
          <w:lang w:val="ru-RU"/>
        </w:rPr>
        <w:t xml:space="preserve">непрерывной </w:t>
      </w:r>
      <w:r w:rsidR="00940EDB" w:rsidRPr="00276B26">
        <w:rPr>
          <w:lang w:val="ru-RU"/>
        </w:rPr>
        <w:t xml:space="preserve">последовательности из </w:t>
      </w:r>
      <w:r w:rsidR="00951300">
        <w:rPr>
          <w:lang w:val="ru-RU"/>
        </w:rPr>
        <w:t>заранее определённого фиксированного количества</w:t>
      </w:r>
      <w:r w:rsidR="00940EDB" w:rsidRPr="00276B26">
        <w:rPr>
          <w:lang w:val="ru-RU"/>
        </w:rPr>
        <w:t xml:space="preserve"> </w:t>
      </w:r>
      <w:r w:rsidR="00951300" w:rsidRPr="00276B26">
        <w:rPr>
          <w:lang w:val="ru-RU"/>
        </w:rPr>
        <w:t>не</w:t>
      </w:r>
      <w:r w:rsidR="007834FA">
        <w:rPr>
          <w:lang w:val="ru-RU"/>
        </w:rPr>
        <w:t xml:space="preserve"> </w:t>
      </w:r>
      <w:r w:rsidR="00951300" w:rsidRPr="00276B26">
        <w:rPr>
          <w:lang w:val="ru-RU"/>
        </w:rPr>
        <w:t xml:space="preserve">ответивших хостов </w:t>
      </w:r>
      <w:r w:rsidR="00940EDB" w:rsidRPr="00276B26">
        <w:rPr>
          <w:lang w:val="ru-RU"/>
        </w:rPr>
        <w:t>трассировка маршрута завершается.</w:t>
      </w:r>
      <w:proofErr w:type="gramEnd"/>
    </w:p>
    <w:p w14:paraId="063BAEAC" w14:textId="302129AF" w:rsidR="00BD5408" w:rsidRDefault="00276B26" w:rsidP="00BD5408">
      <w:pPr>
        <w:pStyle w:val="a4"/>
        <w:numPr>
          <w:ilvl w:val="0"/>
          <w:numId w:val="17"/>
        </w:numPr>
        <w:rPr>
          <w:b/>
          <w:lang w:val="ru-RU"/>
        </w:rPr>
      </w:pPr>
      <w:r>
        <w:rPr>
          <w:b/>
          <w:lang w:val="ru-RU"/>
        </w:rPr>
        <w:t>Пакет начинает ходить по кругу</w:t>
      </w:r>
    </w:p>
    <w:p w14:paraId="0348E22A" w14:textId="38E12F21" w:rsidR="00276B26" w:rsidRPr="00276B26" w:rsidRDefault="00276B26" w:rsidP="00276B26">
      <w:pPr>
        <w:pStyle w:val="a4"/>
        <w:numPr>
          <w:ilvl w:val="0"/>
          <w:numId w:val="0"/>
        </w:numPr>
        <w:ind w:left="1429"/>
        <w:rPr>
          <w:lang w:val="ru-RU"/>
        </w:rPr>
      </w:pPr>
      <w:r w:rsidRPr="00276B26">
        <w:rPr>
          <w:lang w:val="ru-RU"/>
        </w:rPr>
        <w:t>Трассировка</w:t>
      </w:r>
      <w:r>
        <w:rPr>
          <w:lang w:val="ru-RU"/>
        </w:rPr>
        <w:t xml:space="preserve"> маршрута заканчивается, последовательность выписывается в ло</w:t>
      </w:r>
      <w:r w:rsidR="002C2DEF">
        <w:rPr>
          <w:lang w:val="ru-RU"/>
        </w:rPr>
        <w:t xml:space="preserve">г и не </w:t>
      </w:r>
      <w:r w:rsidR="00AD0199">
        <w:rPr>
          <w:lang w:val="ru-RU"/>
        </w:rPr>
        <w:t>обрабатыва</w:t>
      </w:r>
      <w:r>
        <w:rPr>
          <w:lang w:val="ru-RU"/>
        </w:rPr>
        <w:t>ется.</w:t>
      </w:r>
    </w:p>
    <w:p w14:paraId="09DE48F0" w14:textId="5EFC333C" w:rsidR="00C94F0A" w:rsidRDefault="007D71EF" w:rsidP="00CC5AA4">
      <w:r>
        <w:rPr>
          <w:lang w:val="ru-RU"/>
        </w:rPr>
        <w:t>Из-</w:t>
      </w:r>
      <w:r w:rsidR="00D03CC0">
        <w:rPr>
          <w:lang w:val="ru-RU"/>
        </w:rPr>
        <w:t xml:space="preserve">за задержек сети </w:t>
      </w:r>
      <w:r w:rsidR="00443255">
        <w:rPr>
          <w:lang w:val="ru-RU"/>
        </w:rPr>
        <w:t xml:space="preserve">возможна ситуация получения </w:t>
      </w:r>
      <w:r w:rsidR="00884129">
        <w:t>ICMP-</w:t>
      </w:r>
      <w:r w:rsidR="00443255">
        <w:rPr>
          <w:lang w:val="ru-RU"/>
        </w:rPr>
        <w:t xml:space="preserve">ответов не в хронологическом порядке их отправления, что </w:t>
      </w:r>
      <w:r w:rsidR="00D03CC0">
        <w:rPr>
          <w:lang w:val="ru-RU"/>
        </w:rPr>
        <w:t xml:space="preserve">в свою очередь ведёт к </w:t>
      </w:r>
      <w:r w:rsidR="00606358">
        <w:rPr>
          <w:lang w:val="ru-RU"/>
        </w:rPr>
        <w:t>построению неверного</w:t>
      </w:r>
      <w:r w:rsidR="00D03CC0">
        <w:rPr>
          <w:lang w:val="ru-RU"/>
        </w:rPr>
        <w:t xml:space="preserve"> маршрута. Для </w:t>
      </w:r>
      <w:r w:rsidR="000C7665">
        <w:rPr>
          <w:lang w:val="ru-RU"/>
        </w:rPr>
        <w:t xml:space="preserve">исключения возможности таких событий </w:t>
      </w:r>
      <w:r w:rsidR="00D03CC0">
        <w:rPr>
          <w:lang w:val="ru-RU"/>
        </w:rPr>
        <w:t>все</w:t>
      </w:r>
      <w:r w:rsidR="00443255">
        <w:rPr>
          <w:lang w:val="ru-RU"/>
        </w:rPr>
        <w:t xml:space="preserve"> </w:t>
      </w:r>
      <w:r w:rsidR="00D03CC0">
        <w:t xml:space="preserve">пакеты </w:t>
      </w:r>
      <w:r w:rsidR="000C7665">
        <w:rPr>
          <w:lang w:val="ru-RU"/>
        </w:rPr>
        <w:t>отправляются</w:t>
      </w:r>
      <w:r w:rsidR="00443255">
        <w:rPr>
          <w:lang w:val="ru-RU"/>
        </w:rPr>
        <w:t xml:space="preserve"> последовательно </w:t>
      </w:r>
      <w:r w:rsidR="00443255">
        <w:t xml:space="preserve">с </w:t>
      </w:r>
      <w:r w:rsidR="00200DA5">
        <w:t>заранее определённой</w:t>
      </w:r>
      <w:r w:rsidR="0009471D">
        <w:t xml:space="preserve"> фиксированной</w:t>
      </w:r>
      <w:r w:rsidR="00200DA5">
        <w:t xml:space="preserve"> задержкой.</w:t>
      </w:r>
    </w:p>
    <w:p w14:paraId="413D875F" w14:textId="3A525F1A" w:rsidR="008D2BA9" w:rsidRPr="008D2BA9" w:rsidRDefault="005A6DAA" w:rsidP="008D2BA9">
      <w:pPr>
        <w:rPr>
          <w:lang w:val="ru-RU"/>
        </w:rPr>
      </w:pPr>
      <w:r>
        <w:rPr>
          <w:lang w:val="ru-RU"/>
        </w:rPr>
        <w:t>Также а</w:t>
      </w:r>
      <w:r w:rsidR="008D2BA9">
        <w:rPr>
          <w:lang w:val="ru-RU"/>
        </w:rPr>
        <w:t xml:space="preserve">лгоритм трассировки позволяет определять маршруты доставки данных целевым узлам через произвольные промежуточные узлы сети путём добавления к отправляемым </w:t>
      </w:r>
      <w:r w:rsidR="008D2BA9">
        <w:t>IP</w:t>
      </w:r>
      <w:r w:rsidR="008D2BA9">
        <w:rPr>
          <w:lang w:val="ru-RU"/>
        </w:rPr>
        <w:t>-пакетам опций маршрутизации от источника.</w:t>
      </w:r>
    </w:p>
    <w:p w14:paraId="3541ABFE" w14:textId="4BBEAE02" w:rsidR="00417418" w:rsidRPr="004E0E2F" w:rsidRDefault="00417418" w:rsidP="00E6319B">
      <w:pPr>
        <w:pStyle w:val="30"/>
      </w:pPr>
      <w:bookmarkStart w:id="33" w:name="_Toc232217008"/>
      <w:r>
        <w:t>Построение графов связности узлов сети и автономных систем</w:t>
      </w:r>
      <w:bookmarkEnd w:id="33"/>
    </w:p>
    <w:p w14:paraId="06F9D9F9" w14:textId="17683198" w:rsidR="00A13850" w:rsidRPr="004E2228" w:rsidRDefault="008B1B31" w:rsidP="004E2228">
      <w:pPr>
        <w:rPr>
          <w:lang w:val="ru-RU"/>
        </w:rPr>
      </w:pPr>
      <w:r>
        <w:rPr>
          <w:lang w:val="ru-RU"/>
        </w:rPr>
        <w:t>Алгоритм строит графы связности узлов (</w:t>
      </w:r>
      <w:r>
        <w:t xml:space="preserve">IP-граф) </w:t>
      </w:r>
      <w:r>
        <w:rPr>
          <w:lang w:val="ru-RU"/>
        </w:rPr>
        <w:t>и автономных систем (</w:t>
      </w:r>
      <w:r>
        <w:t>BGP-граф)</w:t>
      </w:r>
      <w:r w:rsidR="001D7B8C">
        <w:t xml:space="preserve"> </w:t>
      </w:r>
      <w:r w:rsidR="001D7B8C">
        <w:rPr>
          <w:lang w:val="ru-RU"/>
        </w:rPr>
        <w:t>сети</w:t>
      </w:r>
      <w:r w:rsidR="00A86726">
        <w:t xml:space="preserve"> на основе результатов трассировки</w:t>
      </w:r>
      <w:r>
        <w:rPr>
          <w:lang w:val="ru-RU"/>
        </w:rPr>
        <w:t xml:space="preserve"> целевых узлов</w:t>
      </w:r>
      <w:r w:rsidR="00010401">
        <w:rPr>
          <w:lang w:val="ru-RU"/>
        </w:rPr>
        <w:t xml:space="preserve"> через сторонние узлы сети</w:t>
      </w:r>
      <w:r>
        <w:rPr>
          <w:lang w:val="ru-RU"/>
        </w:rPr>
        <w:t>.</w:t>
      </w:r>
      <w:r w:rsidR="004E2228">
        <w:rPr>
          <w:lang w:val="ru-RU"/>
        </w:rPr>
        <w:t xml:space="preserve"> </w:t>
      </w:r>
      <w:r w:rsidR="002D3D09">
        <w:rPr>
          <w:lang w:val="ru-RU"/>
        </w:rPr>
        <w:t>В зависимости от настройки</w:t>
      </w:r>
      <w:r w:rsidR="007D69E9">
        <w:rPr>
          <w:lang w:val="ru-RU"/>
        </w:rPr>
        <w:t>,</w:t>
      </w:r>
      <w:r w:rsidR="002D3D09">
        <w:rPr>
          <w:lang w:val="ru-RU"/>
        </w:rPr>
        <w:t xml:space="preserve"> алгоритм может выполнять</w:t>
      </w:r>
      <w:r w:rsidR="00A13850">
        <w:rPr>
          <w:lang w:val="ru-RU"/>
        </w:rPr>
        <w:t xml:space="preserve"> </w:t>
      </w:r>
      <w:r w:rsidR="002D3D09">
        <w:rPr>
          <w:lang w:val="ru-RU"/>
        </w:rPr>
        <w:t>поиск</w:t>
      </w:r>
      <w:r w:rsidR="00A13850">
        <w:rPr>
          <w:lang w:val="ru-RU"/>
        </w:rPr>
        <w:t xml:space="preserve"> маршрутов </w:t>
      </w:r>
      <w:r w:rsidR="002D3D09">
        <w:rPr>
          <w:lang w:val="ru-RU"/>
        </w:rPr>
        <w:t>как внутри автономной системы, когда</w:t>
      </w:r>
      <w:r w:rsidR="00A13850">
        <w:rPr>
          <w:lang w:val="ru-RU"/>
        </w:rPr>
        <w:t xml:space="preserve"> </w:t>
      </w:r>
      <w:r w:rsidR="00620B4B">
        <w:rPr>
          <w:lang w:val="ru-RU"/>
        </w:rPr>
        <w:t>сторонние</w:t>
      </w:r>
      <w:r w:rsidR="00A13850">
        <w:rPr>
          <w:lang w:val="ru-RU"/>
        </w:rPr>
        <w:t xml:space="preserve"> </w:t>
      </w:r>
      <w:r w:rsidR="00EA7A05">
        <w:rPr>
          <w:lang w:val="ru-RU"/>
        </w:rPr>
        <w:t xml:space="preserve">узлы </w:t>
      </w:r>
      <w:r w:rsidR="00684914">
        <w:rPr>
          <w:lang w:val="ru-RU"/>
        </w:rPr>
        <w:t>выбираются случайно</w:t>
      </w:r>
      <w:r w:rsidR="00A13850">
        <w:rPr>
          <w:lang w:val="ru-RU"/>
        </w:rPr>
        <w:t xml:space="preserve"> из диапазона</w:t>
      </w:r>
      <w:r w:rsidR="00A13850">
        <w:t xml:space="preserve"> IP-</w:t>
      </w:r>
      <w:r w:rsidR="00A13850">
        <w:rPr>
          <w:lang w:val="ru-RU"/>
        </w:rPr>
        <w:t>адресов</w:t>
      </w:r>
      <w:r w:rsidR="002D3D09">
        <w:rPr>
          <w:lang w:val="ru-RU"/>
        </w:rPr>
        <w:t xml:space="preserve"> автономной системы отправителя, так и вне её</w:t>
      </w:r>
      <w:r w:rsidR="00A13850">
        <w:rPr>
          <w:lang w:val="ru-RU"/>
        </w:rPr>
        <w:t>,</w:t>
      </w:r>
      <w:r w:rsidR="002D3D09">
        <w:rPr>
          <w:lang w:val="ru-RU"/>
        </w:rPr>
        <w:t xml:space="preserve"> когда</w:t>
      </w:r>
      <w:r w:rsidR="00A13850">
        <w:rPr>
          <w:lang w:val="ru-RU"/>
        </w:rPr>
        <w:t xml:space="preserve"> </w:t>
      </w:r>
      <w:r w:rsidR="002851CE">
        <w:rPr>
          <w:lang w:val="ru-RU"/>
        </w:rPr>
        <w:t>сторонни</w:t>
      </w:r>
      <w:r w:rsidR="00593618">
        <w:rPr>
          <w:lang w:val="ru-RU"/>
        </w:rPr>
        <w:t>е</w:t>
      </w:r>
      <w:r w:rsidR="00A13850">
        <w:rPr>
          <w:lang w:val="ru-RU"/>
        </w:rPr>
        <w:t xml:space="preserve"> </w:t>
      </w:r>
      <w:r w:rsidR="002851CE">
        <w:rPr>
          <w:lang w:val="ru-RU"/>
        </w:rPr>
        <w:t>уз</w:t>
      </w:r>
      <w:r w:rsidR="005721D8">
        <w:rPr>
          <w:lang w:val="ru-RU"/>
        </w:rPr>
        <w:t>лы</w:t>
      </w:r>
      <w:r w:rsidR="002851CE">
        <w:rPr>
          <w:lang w:val="ru-RU"/>
        </w:rPr>
        <w:t xml:space="preserve"> </w:t>
      </w:r>
      <w:r w:rsidR="00A13850">
        <w:rPr>
          <w:lang w:val="ru-RU"/>
        </w:rPr>
        <w:t>выбира</w:t>
      </w:r>
      <w:r w:rsidR="005721D8">
        <w:rPr>
          <w:lang w:val="ru-RU"/>
        </w:rPr>
        <w:t>ю</w:t>
      </w:r>
      <w:r w:rsidR="00A13850">
        <w:rPr>
          <w:lang w:val="ru-RU"/>
        </w:rPr>
        <w:t>тся случайн</w:t>
      </w:r>
      <w:r w:rsidR="00180262">
        <w:rPr>
          <w:lang w:val="ru-RU"/>
        </w:rPr>
        <w:t>о</w:t>
      </w:r>
      <w:r>
        <w:rPr>
          <w:lang w:val="ru-RU"/>
        </w:rPr>
        <w:t xml:space="preserve"> из диапазона</w:t>
      </w:r>
      <w:r w:rsidR="00A13850">
        <w:rPr>
          <w:lang w:val="ru-RU"/>
        </w:rPr>
        <w:t xml:space="preserve"> </w:t>
      </w:r>
      <w:r w:rsidR="00687161">
        <w:rPr>
          <w:lang w:val="ru-RU"/>
        </w:rPr>
        <w:t>допустимых</w:t>
      </w:r>
      <w:r w:rsidR="00546F3C">
        <w:rPr>
          <w:lang w:val="ru-RU"/>
        </w:rPr>
        <w:t xml:space="preserve"> </w:t>
      </w:r>
      <w:r w:rsidR="00A13850">
        <w:t>IP-</w:t>
      </w:r>
      <w:r w:rsidR="00F13CA8">
        <w:t>адрес</w:t>
      </w:r>
      <w:r>
        <w:t>ов</w:t>
      </w:r>
      <w:r w:rsidR="00A13850">
        <w:t>.</w:t>
      </w:r>
    </w:p>
    <w:p w14:paraId="2AC5DAC6" w14:textId="508E182D" w:rsidR="0031452B" w:rsidRPr="0031452B" w:rsidRDefault="0031452B" w:rsidP="0031452B">
      <w:pPr>
        <w:rPr>
          <w:lang w:val="ru-RU"/>
        </w:rPr>
      </w:pPr>
      <w:r>
        <w:rPr>
          <w:lang w:val="ru-RU"/>
        </w:rPr>
        <w:t xml:space="preserve">Из получаемых при трассировке маршрутов исключаются не ответившие узлы, а оставшиеся последовательности </w:t>
      </w:r>
      <w:r>
        <w:t>IP-</w:t>
      </w:r>
      <w:r>
        <w:rPr>
          <w:lang w:val="ru-RU"/>
        </w:rPr>
        <w:t xml:space="preserve">адресов добавляются в </w:t>
      </w:r>
      <w:r>
        <w:t>IP-</w:t>
      </w:r>
      <w:r>
        <w:rPr>
          <w:lang w:val="ru-RU"/>
        </w:rPr>
        <w:t>граф</w:t>
      </w:r>
      <w:r>
        <w:t xml:space="preserve">. </w:t>
      </w:r>
      <w:proofErr w:type="gramStart"/>
      <w:r>
        <w:t>Затем происходит разыменование IP-адресо</w:t>
      </w:r>
      <w:r w:rsidR="00AE2F8B">
        <w:t>в в номера автономных систем и п</w:t>
      </w:r>
      <w:r>
        <w:t>ополнение BGP-</w:t>
      </w:r>
      <w:r>
        <w:rPr>
          <w:lang w:val="ru-RU"/>
        </w:rPr>
        <w:t>графа.</w:t>
      </w:r>
      <w:proofErr w:type="gramEnd"/>
    </w:p>
    <w:p w14:paraId="3650862C" w14:textId="34B80D5A" w:rsidR="00C30E3E" w:rsidRDefault="00C30E3E" w:rsidP="00C30E3E">
      <w:pPr>
        <w:rPr>
          <w:lang w:val="ru-RU"/>
        </w:rPr>
      </w:pPr>
      <w:r>
        <w:rPr>
          <w:lang w:val="ru-RU"/>
        </w:rPr>
        <w:t xml:space="preserve">Для хранения </w:t>
      </w:r>
      <w:r w:rsidR="00D70685">
        <w:rPr>
          <w:lang w:val="ru-RU"/>
        </w:rPr>
        <w:t xml:space="preserve">каждого из </w:t>
      </w:r>
      <w:r>
        <w:rPr>
          <w:lang w:val="ru-RU"/>
        </w:rPr>
        <w:t>IP и BGP графов связности узлов сети использу</w:t>
      </w:r>
      <w:r w:rsidR="001B59C3">
        <w:rPr>
          <w:lang w:val="ru-RU"/>
        </w:rPr>
        <w:t>ю</w:t>
      </w:r>
      <w:r>
        <w:rPr>
          <w:lang w:val="ru-RU"/>
        </w:rPr>
        <w:t xml:space="preserve">тся </w:t>
      </w:r>
      <w:r w:rsidR="00990150">
        <w:rPr>
          <w:lang w:val="ru-RU"/>
        </w:rPr>
        <w:t>хэш-таблицы</w:t>
      </w:r>
      <w:r>
        <w:rPr>
          <w:lang w:val="ru-RU"/>
        </w:rPr>
        <w:t xml:space="preserve">, </w:t>
      </w:r>
      <w:r w:rsidR="00014055">
        <w:rPr>
          <w:lang w:val="ru-RU"/>
        </w:rPr>
        <w:t>сопоставляющ</w:t>
      </w:r>
      <w:r w:rsidR="00B93372">
        <w:rPr>
          <w:lang w:val="ru-RU"/>
        </w:rPr>
        <w:t>ие</w:t>
      </w:r>
      <w:r>
        <w:rPr>
          <w:lang w:val="ru-RU"/>
        </w:rPr>
        <w:t xml:space="preserve"> каждой вершин</w:t>
      </w:r>
      <w:r w:rsidR="00D70685">
        <w:rPr>
          <w:lang w:val="ru-RU"/>
        </w:rPr>
        <w:t>е</w:t>
      </w:r>
      <w:r>
        <w:rPr>
          <w:lang w:val="ru-RU"/>
        </w:rPr>
        <w:t xml:space="preserve"> графа список смежных с ней</w:t>
      </w:r>
      <w:r w:rsidR="00D70685">
        <w:rPr>
          <w:lang w:val="ru-RU"/>
        </w:rPr>
        <w:t>,</w:t>
      </w:r>
      <w:r>
        <w:rPr>
          <w:lang w:val="ru-RU"/>
        </w:rPr>
        <w:t xml:space="preserve"> позволя</w:t>
      </w:r>
      <w:r w:rsidR="00BF4E5C">
        <w:rPr>
          <w:lang w:val="ru-RU"/>
        </w:rPr>
        <w:t>ющие</w:t>
      </w:r>
      <w:r w:rsidR="00BE74E4">
        <w:rPr>
          <w:lang w:val="ru-RU"/>
        </w:rPr>
        <w:t xml:space="preserve"> </w:t>
      </w:r>
      <w:r w:rsidR="00BE74E4">
        <w:t>быстр</w:t>
      </w:r>
      <w:r w:rsidR="00D70685">
        <w:t>о</w:t>
      </w:r>
      <w:r w:rsidR="00BE74E4">
        <w:t xml:space="preserve"> проводить проверку </w:t>
      </w:r>
      <w:r w:rsidR="00BE74E4">
        <w:rPr>
          <w:lang w:val="ru-RU"/>
        </w:rPr>
        <w:t>наличия вершины в графе и добавлять в него новые связи</w:t>
      </w:r>
      <w:r>
        <w:rPr>
          <w:lang w:val="ru-RU"/>
        </w:rPr>
        <w:t>.</w:t>
      </w:r>
    </w:p>
    <w:p w14:paraId="509D8F5D" w14:textId="56BEAB79" w:rsidR="00FE7FC4" w:rsidRDefault="00FE7FC4" w:rsidP="00170924">
      <w:pPr>
        <w:pStyle w:val="30"/>
      </w:pPr>
      <w:bookmarkStart w:id="34" w:name="_Toc231360720"/>
      <w:bookmarkStart w:id="35" w:name="_Toc232217009"/>
      <w:r>
        <w:t xml:space="preserve">Поиск </w:t>
      </w:r>
      <w:r w:rsidR="00417D64">
        <w:t>возможных</w:t>
      </w:r>
      <w:r>
        <w:t xml:space="preserve"> маршрутов</w:t>
      </w:r>
      <w:bookmarkEnd w:id="34"/>
      <w:bookmarkEnd w:id="35"/>
    </w:p>
    <w:p w14:paraId="66710E34" w14:textId="2A42EAEB" w:rsidR="00F42D11" w:rsidRDefault="00D31064" w:rsidP="00FE7FC4">
      <w:pPr>
        <w:rPr>
          <w:lang w:val="ru-RU"/>
        </w:rPr>
      </w:pPr>
      <w:proofErr w:type="gramStart"/>
      <w:r>
        <w:t>Алгоритм поиска маршрутов</w:t>
      </w:r>
      <w:r w:rsidR="00DB363A">
        <w:t xml:space="preserve"> опеделяет на графе набор путей, связывающих две заданные вер</w:t>
      </w:r>
      <w:r w:rsidR="00BA21C8">
        <w:t>шины (отправителя и получателя).</w:t>
      </w:r>
      <w:proofErr w:type="gramEnd"/>
      <w:r w:rsidR="00DB363A">
        <w:t xml:space="preserve"> </w:t>
      </w:r>
      <w:proofErr w:type="gramStart"/>
      <w:r w:rsidR="00BA21C8">
        <w:t xml:space="preserve">Он </w:t>
      </w:r>
      <w:r w:rsidR="00DB363A">
        <w:t xml:space="preserve">представляет </w:t>
      </w:r>
      <w:r w:rsidR="003D18D2">
        <w:t>собой</w:t>
      </w:r>
      <w:r>
        <w:rPr>
          <w:lang w:val="ru-RU"/>
        </w:rPr>
        <w:t xml:space="preserve"> модификацию алгоритма </w:t>
      </w:r>
      <w:r w:rsidR="005A5CC3">
        <w:rPr>
          <w:lang w:val="ru-RU"/>
        </w:rPr>
        <w:t xml:space="preserve">двунаправленного </w:t>
      </w:r>
      <w:r w:rsidR="001942B3">
        <w:rPr>
          <w:lang w:val="ru-RU"/>
        </w:rPr>
        <w:t>поиска</w:t>
      </w:r>
      <w:r w:rsidR="00F42D11">
        <w:rPr>
          <w:lang w:val="ru-RU"/>
        </w:rPr>
        <w:t xml:space="preserve"> и выполняется в два этапа.</w:t>
      </w:r>
      <w:proofErr w:type="gramEnd"/>
    </w:p>
    <w:p w14:paraId="72E91145" w14:textId="453F64C2" w:rsidR="0070454F" w:rsidRPr="008A1685" w:rsidRDefault="00F42D11" w:rsidP="00FE7FC4">
      <w:pPr>
        <w:rPr>
          <w:lang w:val="ru-RU"/>
        </w:rPr>
      </w:pPr>
      <w:r>
        <w:rPr>
          <w:lang w:val="ru-RU"/>
        </w:rPr>
        <w:t>На первом этапе</w:t>
      </w:r>
      <w:r w:rsidR="008A1685" w:rsidRPr="008A1685">
        <w:rPr>
          <w:lang w:val="ru-RU"/>
        </w:rPr>
        <w:t xml:space="preserve"> </w:t>
      </w:r>
      <w:r w:rsidR="00387A60">
        <w:t xml:space="preserve">для </w:t>
      </w:r>
      <w:r w:rsidR="00387A60">
        <w:rPr>
          <w:lang w:val="ru-RU"/>
        </w:rPr>
        <w:t xml:space="preserve">отправителя и получателя </w:t>
      </w:r>
      <w:r w:rsidR="005B4F4D">
        <w:rPr>
          <w:lang w:val="ru-RU"/>
        </w:rPr>
        <w:t xml:space="preserve">итеративно </w:t>
      </w:r>
      <w:r w:rsidR="002D4E95">
        <w:rPr>
          <w:lang w:val="ru-RU"/>
        </w:rPr>
        <w:t xml:space="preserve">строятся </w:t>
      </w:r>
      <w:r w:rsidR="002D4E95">
        <w:t>множества</w:t>
      </w:r>
      <w:r w:rsidR="006430A9">
        <w:t xml:space="preserve"> вершин,</w:t>
      </w:r>
      <w:r w:rsidR="002D4E95">
        <w:t xml:space="preserve"> достижимых</w:t>
      </w:r>
      <w:r w:rsidR="005B4F4D">
        <w:t xml:space="preserve"> </w:t>
      </w:r>
      <w:r w:rsidR="002D4E95">
        <w:t xml:space="preserve">за N </w:t>
      </w:r>
      <w:r w:rsidR="008A1685">
        <w:t>переходов</w:t>
      </w:r>
      <w:r w:rsidR="006430A9">
        <w:t xml:space="preserve"> по рёбрам</w:t>
      </w:r>
      <w:r w:rsidR="005B4F4D">
        <w:t xml:space="preserve"> </w:t>
      </w:r>
      <w:r w:rsidR="006430A9">
        <w:t>графа</w:t>
      </w:r>
      <w:r w:rsidR="002D4E95">
        <w:t xml:space="preserve">. </w:t>
      </w:r>
      <w:r w:rsidR="00F34A22">
        <w:t xml:space="preserve">Изначально </w:t>
      </w:r>
      <w:r w:rsidR="004E4DCD">
        <w:t>N</w:t>
      </w:r>
      <w:r w:rsidR="00F34A22">
        <w:t xml:space="preserve"> = 0</w:t>
      </w:r>
      <w:r w:rsidR="004E4DCD">
        <w:rPr>
          <w:lang w:val="ru-RU"/>
        </w:rPr>
        <w:t xml:space="preserve"> </w:t>
      </w:r>
      <w:r w:rsidR="00F34A22">
        <w:rPr>
          <w:lang w:val="ru-RU"/>
        </w:rPr>
        <w:t xml:space="preserve">и </w:t>
      </w:r>
      <w:r w:rsidR="005A5CC3">
        <w:rPr>
          <w:lang w:val="ru-RU"/>
        </w:rPr>
        <w:t xml:space="preserve">каждое </w:t>
      </w:r>
      <w:r w:rsidR="00B913AF">
        <w:rPr>
          <w:lang w:val="ru-RU"/>
        </w:rPr>
        <w:t xml:space="preserve">из двух </w:t>
      </w:r>
      <w:r w:rsidR="004E4DCD">
        <w:rPr>
          <w:lang w:val="ru-RU"/>
        </w:rPr>
        <w:t>множест</w:t>
      </w:r>
      <w:r w:rsidR="00A81641">
        <w:rPr>
          <w:lang w:val="ru-RU"/>
        </w:rPr>
        <w:t>в</w:t>
      </w:r>
      <w:r w:rsidR="00AE7420">
        <w:rPr>
          <w:lang w:val="ru-RU"/>
        </w:rPr>
        <w:t xml:space="preserve"> состоит из одной вершины</w:t>
      </w:r>
      <w:r w:rsidR="00AE7420">
        <w:t>:</w:t>
      </w:r>
      <w:r w:rsidR="005A5CC3">
        <w:rPr>
          <w:lang w:val="ru-RU"/>
        </w:rPr>
        <w:t xml:space="preserve"> отправителя или получателя</w:t>
      </w:r>
      <w:r w:rsidR="001942B3">
        <w:rPr>
          <w:lang w:val="ru-RU"/>
        </w:rPr>
        <w:t xml:space="preserve">. </w:t>
      </w:r>
      <w:r w:rsidR="00F34A22">
        <w:rPr>
          <w:lang w:val="ru-RU"/>
        </w:rPr>
        <w:t xml:space="preserve">Затем на каждой итерации N увеличивается на единицу и множество пополняется вершинами, смежными с уже </w:t>
      </w:r>
      <w:r w:rsidR="005A5CC3">
        <w:rPr>
          <w:lang w:val="ru-RU"/>
        </w:rPr>
        <w:t>содержащимися в нём.</w:t>
      </w:r>
      <w:r w:rsidR="00F34A22">
        <w:rPr>
          <w:lang w:val="ru-RU"/>
        </w:rPr>
        <w:t xml:space="preserve"> </w:t>
      </w:r>
      <w:r w:rsidR="004A4CE7">
        <w:rPr>
          <w:lang w:val="ru-RU"/>
        </w:rPr>
        <w:t xml:space="preserve">Для каждой </w:t>
      </w:r>
      <w:r w:rsidR="005A5CC3">
        <w:rPr>
          <w:lang w:val="ru-RU"/>
        </w:rPr>
        <w:t>добавляемой в множество</w:t>
      </w:r>
      <w:r w:rsidR="0040623E">
        <w:rPr>
          <w:lang w:val="ru-RU"/>
        </w:rPr>
        <w:t xml:space="preserve"> на шаге</w:t>
      </w:r>
      <w:r w:rsidR="00BB0E36">
        <w:rPr>
          <w:lang w:val="ru-RU"/>
        </w:rPr>
        <w:t xml:space="preserve"> </w:t>
      </w:r>
      <w:r w:rsidR="00BB0E36">
        <w:t>N+1</w:t>
      </w:r>
      <w:r w:rsidR="006039BC">
        <w:rPr>
          <w:lang w:val="ru-RU"/>
        </w:rPr>
        <w:t xml:space="preserve"> вершины сохраняется предшествующая</w:t>
      </w:r>
      <w:r w:rsidR="004A4CE7">
        <w:rPr>
          <w:lang w:val="ru-RU"/>
        </w:rPr>
        <w:t xml:space="preserve"> смежная с ней вершина из множества</w:t>
      </w:r>
      <w:r w:rsidR="00BB0E36">
        <w:rPr>
          <w:lang w:val="ru-RU"/>
        </w:rPr>
        <w:t xml:space="preserve"> </w:t>
      </w:r>
      <w:r w:rsidR="0040623E">
        <w:rPr>
          <w:lang w:val="ru-RU"/>
        </w:rPr>
        <w:t xml:space="preserve">шага </w:t>
      </w:r>
      <w:r w:rsidR="00BB0E36">
        <w:rPr>
          <w:lang w:val="ru-RU"/>
        </w:rPr>
        <w:t>N</w:t>
      </w:r>
      <w:r w:rsidR="004A4CE7">
        <w:rPr>
          <w:lang w:val="ru-RU"/>
        </w:rPr>
        <w:t>.</w:t>
      </w:r>
      <w:r w:rsidR="005A5CC3">
        <w:rPr>
          <w:lang w:val="ru-RU"/>
        </w:rPr>
        <w:t xml:space="preserve"> </w:t>
      </w:r>
      <w:proofErr w:type="gramStart"/>
      <w:r w:rsidR="008A1685">
        <w:t xml:space="preserve">Увеличение N </w:t>
      </w:r>
      <w:r w:rsidR="008A1685" w:rsidRPr="008A1685">
        <w:t>происходит до тех пор</w:t>
      </w:r>
      <w:r w:rsidR="0070454F">
        <w:t>, пока множества</w:t>
      </w:r>
      <w:r w:rsidR="00A22D76">
        <w:t xml:space="preserve"> </w:t>
      </w:r>
      <w:r w:rsidR="00A22D76" w:rsidRPr="00A22D76">
        <w:t>отправителя и получателя</w:t>
      </w:r>
      <w:r w:rsidR="0070454F">
        <w:t xml:space="preserve"> не</w:t>
      </w:r>
      <w:r w:rsidR="00686272">
        <w:t xml:space="preserve"> перестанут расти или не</w:t>
      </w:r>
      <w:r w:rsidR="0070454F">
        <w:t xml:space="preserve"> начнут пересекаться </w:t>
      </w:r>
      <w:r w:rsidR="009F279C">
        <w:t>больше</w:t>
      </w:r>
      <w:r w:rsidR="00C901FD">
        <w:t>,</w:t>
      </w:r>
      <w:r w:rsidR="0070454F">
        <w:t xml:space="preserve"> чем </w:t>
      </w:r>
      <w:r w:rsidR="009F279C">
        <w:t>по заранее определённому</w:t>
      </w:r>
      <w:r w:rsidR="0070454F">
        <w:t xml:space="preserve"> </w:t>
      </w:r>
      <w:r w:rsidR="009F279C">
        <w:t>количеству элементов</w:t>
      </w:r>
      <w:r w:rsidR="00686272">
        <w:t>.</w:t>
      </w:r>
      <w:proofErr w:type="gramEnd"/>
    </w:p>
    <w:p w14:paraId="2C81591B" w14:textId="56FB0CCB" w:rsidR="00FE7FC4" w:rsidRDefault="00CF5F22" w:rsidP="000E541C">
      <w:proofErr w:type="gramStart"/>
      <w:r>
        <w:t>На втором этапе</w:t>
      </w:r>
      <w:r w:rsidR="004000A7">
        <w:t>,</w:t>
      </w:r>
      <w:r>
        <w:t xml:space="preserve"> </w:t>
      </w:r>
      <w:r w:rsidR="004000A7">
        <w:t xml:space="preserve">на основе сохранённого отображения предшествования вершин, </w:t>
      </w:r>
      <w:r w:rsidR="000E541C">
        <w:t xml:space="preserve">для каждой вершины </w:t>
      </w:r>
      <w:r w:rsidR="0070454F">
        <w:t>из пересечения множеств пр</w:t>
      </w:r>
      <w:r w:rsidR="00CB5F47">
        <w:t>оисходит восстановление пути, по которому она связана с отправителем и получателем</w:t>
      </w:r>
      <w:r w:rsidR="0070454F">
        <w:t>.</w:t>
      </w:r>
      <w:proofErr w:type="gramEnd"/>
    </w:p>
    <w:p w14:paraId="59D3AAF0" w14:textId="32FFE9E4" w:rsidR="00840EDC" w:rsidRPr="00E35E2A" w:rsidRDefault="003C126A" w:rsidP="00FC395E">
      <w:pPr>
        <w:rPr>
          <w:lang w:val="ru-RU"/>
        </w:rPr>
      </w:pPr>
      <w:proofErr w:type="gramStart"/>
      <w:r>
        <w:t>В зависимости от настройки</w:t>
      </w:r>
      <w:r w:rsidR="00682DA7">
        <w:t>,</w:t>
      </w:r>
      <w:r>
        <w:t xml:space="preserve"> алгоритм может</w:t>
      </w:r>
      <w:r w:rsidR="0096474E">
        <w:t xml:space="preserve"> выполнять как</w:t>
      </w:r>
      <w:r w:rsidR="00692832">
        <w:t xml:space="preserve"> простой поиск путей на всём IP-графе</w:t>
      </w:r>
      <w:r w:rsidR="00692832">
        <w:rPr>
          <w:lang w:val="ru-RU"/>
        </w:rPr>
        <w:t>, так и поиск путей на ограниченном наборе</w:t>
      </w:r>
      <w:r w:rsidR="00840EDC">
        <w:t xml:space="preserve"> </w:t>
      </w:r>
      <w:r w:rsidR="003126E0">
        <w:t>допустимых вершин.</w:t>
      </w:r>
      <w:proofErr w:type="gramEnd"/>
      <w:r w:rsidR="003126E0">
        <w:t xml:space="preserve"> </w:t>
      </w:r>
      <w:proofErr w:type="gramStart"/>
      <w:r w:rsidR="00FC395E">
        <w:t xml:space="preserve">В качестве </w:t>
      </w:r>
      <w:r w:rsidR="009D5D41">
        <w:t xml:space="preserve">такого </w:t>
      </w:r>
      <w:r w:rsidR="00FC395E">
        <w:t>набора используется объединение диапазонов IP-</w:t>
      </w:r>
      <w:r w:rsidR="00FC395E">
        <w:rPr>
          <w:lang w:val="ru-RU"/>
        </w:rPr>
        <w:t xml:space="preserve">адресов автономных систем, входящих в найденные при поиске на </w:t>
      </w:r>
      <w:r w:rsidR="0050440B">
        <w:t>BGP-графе путей между автономными системами отправителя и получателя.</w:t>
      </w:r>
      <w:proofErr w:type="gramEnd"/>
    </w:p>
    <w:p w14:paraId="201B33FD" w14:textId="4888C2BA" w:rsidR="000579B8" w:rsidRDefault="00FE7FC4" w:rsidP="00170924">
      <w:pPr>
        <w:pStyle w:val="30"/>
      </w:pPr>
      <w:bookmarkStart w:id="36" w:name="_Toc231360721"/>
      <w:bookmarkStart w:id="37" w:name="_Toc232217010"/>
      <w:r>
        <w:t xml:space="preserve">Определение </w:t>
      </w:r>
      <w:r w:rsidR="007C0C67">
        <w:t>оптимальных</w:t>
      </w:r>
      <w:r>
        <w:t xml:space="preserve"> маршрутов</w:t>
      </w:r>
      <w:bookmarkEnd w:id="36"/>
      <w:bookmarkEnd w:id="37"/>
    </w:p>
    <w:p w14:paraId="2EE356AF" w14:textId="3E5716DF" w:rsidR="00D64DF0" w:rsidRDefault="0000314E" w:rsidP="00FE7FC4">
      <w:pPr>
        <w:rPr>
          <w:lang w:val="ru-RU"/>
        </w:rPr>
      </w:pPr>
      <w:r>
        <w:rPr>
          <w:lang w:val="ru-RU"/>
        </w:rPr>
        <w:t>Для передачи данных и</w:t>
      </w:r>
      <w:r w:rsidR="000E0F60">
        <w:rPr>
          <w:lang w:val="ru-RU"/>
        </w:rPr>
        <w:t>з множества</w:t>
      </w:r>
      <w:r w:rsidR="003F1A48">
        <w:rPr>
          <w:lang w:val="ru-RU"/>
        </w:rPr>
        <w:t xml:space="preserve"> </w:t>
      </w:r>
      <w:r>
        <w:rPr>
          <w:lang w:val="ru-RU"/>
        </w:rPr>
        <w:t>найден</w:t>
      </w:r>
      <w:r w:rsidR="00B71EA8">
        <w:rPr>
          <w:lang w:val="ru-RU"/>
        </w:rPr>
        <w:t>н</w:t>
      </w:r>
      <w:r>
        <w:rPr>
          <w:lang w:val="ru-RU"/>
        </w:rPr>
        <w:t>ых</w:t>
      </w:r>
      <w:r w:rsidR="003F1A48">
        <w:rPr>
          <w:lang w:val="ru-RU"/>
        </w:rPr>
        <w:t xml:space="preserve"> алгоритмом поиска возможных марш</w:t>
      </w:r>
      <w:r w:rsidR="005011AA">
        <w:rPr>
          <w:lang w:val="ru-RU"/>
        </w:rPr>
        <w:t>р</w:t>
      </w:r>
      <w:r w:rsidR="003F1A48">
        <w:rPr>
          <w:lang w:val="ru-RU"/>
        </w:rPr>
        <w:t xml:space="preserve">утов </w:t>
      </w:r>
      <w:r w:rsidR="002B1DFA">
        <w:rPr>
          <w:lang w:val="ru-RU"/>
        </w:rPr>
        <w:t>требуется</w:t>
      </w:r>
      <w:r w:rsidR="003C3CDA">
        <w:rPr>
          <w:lang w:val="ru-RU"/>
        </w:rPr>
        <w:t xml:space="preserve"> выбрать определённое количество лучших</w:t>
      </w:r>
      <w:r w:rsidR="00165B02">
        <w:rPr>
          <w:lang w:val="ru-RU"/>
        </w:rPr>
        <w:t>.</w:t>
      </w:r>
      <w:r w:rsidR="006E2213">
        <w:rPr>
          <w:lang w:val="ru-RU"/>
        </w:rPr>
        <w:t xml:space="preserve"> </w:t>
      </w:r>
      <w:r w:rsidR="00F211AC">
        <w:rPr>
          <w:lang w:val="ru-RU"/>
        </w:rPr>
        <w:t>Необходимо, чтобы выбранные маршруты</w:t>
      </w:r>
      <w:r w:rsidR="00A7009B">
        <w:rPr>
          <w:lang w:val="ru-RU"/>
        </w:rPr>
        <w:t xml:space="preserve">, по возможности, не имели общих каналов передачи данных, чтобы </w:t>
      </w:r>
      <w:r w:rsidR="00665A38">
        <w:rPr>
          <w:lang w:val="ru-RU"/>
        </w:rPr>
        <w:t>минимизировать</w:t>
      </w:r>
      <w:r w:rsidR="00A7009B">
        <w:rPr>
          <w:lang w:val="ru-RU"/>
        </w:rPr>
        <w:t xml:space="preserve"> возможность их перегрузки</w:t>
      </w:r>
      <w:r w:rsidR="003F0DD1">
        <w:rPr>
          <w:lang w:val="ru-RU"/>
        </w:rPr>
        <w:t>.</w:t>
      </w:r>
    </w:p>
    <w:p w14:paraId="09472FF5" w14:textId="488E7928" w:rsidR="002A7F3A" w:rsidRDefault="00AF57D3" w:rsidP="002A7F3A">
      <w:pPr>
        <w:rPr>
          <w:lang w:val="ru-RU"/>
        </w:rPr>
      </w:pPr>
      <w:r>
        <w:rPr>
          <w:lang w:val="ru-RU"/>
        </w:rPr>
        <w:t>Процесс</w:t>
      </w:r>
      <w:r w:rsidR="00A56B30">
        <w:rPr>
          <w:lang w:val="ru-RU"/>
        </w:rPr>
        <w:t xml:space="preserve"> </w:t>
      </w:r>
      <w:r w:rsidR="002A7F3A">
        <w:rPr>
          <w:lang w:val="ru-RU"/>
        </w:rPr>
        <w:t>перебор</w:t>
      </w:r>
      <w:r w:rsidR="00A56B30">
        <w:rPr>
          <w:lang w:val="ru-RU"/>
        </w:rPr>
        <w:t>а</w:t>
      </w:r>
      <w:r w:rsidR="002A7F3A">
        <w:rPr>
          <w:lang w:val="ru-RU"/>
        </w:rPr>
        <w:t xml:space="preserve"> </w:t>
      </w:r>
      <w:r w:rsidR="00A56B30">
        <w:rPr>
          <w:lang w:val="ru-RU"/>
        </w:rPr>
        <w:t>и оценки</w:t>
      </w:r>
      <w:r w:rsidR="002A7F3A">
        <w:rPr>
          <w:lang w:val="ru-RU"/>
        </w:rPr>
        <w:t xml:space="preserve"> оптимальности всех возможных подмножеств множества найденных маршрутов</w:t>
      </w:r>
      <w:r>
        <w:rPr>
          <w:lang w:val="ru-RU"/>
        </w:rPr>
        <w:t xml:space="preserve"> довольно трудоёмок для частого выполнения во время работы программы. Чтобы его избежать,</w:t>
      </w:r>
      <w:r w:rsidR="002A7F3A">
        <w:rPr>
          <w:lang w:val="ru-RU"/>
        </w:rPr>
        <w:t xml:space="preserve"> было решено составлять набор маршрутов из стандартного, определяемого сетью, и </w:t>
      </w:r>
      <w:r w:rsidR="00A56B30">
        <w:rPr>
          <w:lang w:val="ru-RU"/>
        </w:rPr>
        <w:t>альтернативных</w:t>
      </w:r>
      <w:r w:rsidR="002A7F3A">
        <w:rPr>
          <w:lang w:val="ru-RU"/>
        </w:rPr>
        <w:t>, по возможности, минимально пересекающихся со стандартным, маршрутов. Также при выборе маршрутов было решено отдавать предпочтение более коротким</w:t>
      </w:r>
      <w:r w:rsidR="00497C24">
        <w:rPr>
          <w:lang w:val="ru-RU"/>
        </w:rPr>
        <w:t xml:space="preserve"> маршрутам</w:t>
      </w:r>
      <w:r w:rsidR="002A7F3A">
        <w:rPr>
          <w:lang w:val="ru-RU"/>
        </w:rPr>
        <w:t>, как потенциально более производительным.</w:t>
      </w:r>
    </w:p>
    <w:p w14:paraId="1EEAE87F" w14:textId="2F4559D8" w:rsidR="003C5996" w:rsidRDefault="00627D83" w:rsidP="00FE7FC4">
      <w:pPr>
        <w:rPr>
          <w:lang w:val="ru-RU"/>
        </w:rPr>
      </w:pPr>
      <w:r>
        <w:rPr>
          <w:lang w:val="ru-RU"/>
        </w:rPr>
        <w:t xml:space="preserve">При выборе альтернативных маршрутов производилось их упорядочение по значению </w:t>
      </w:r>
      <w:r w:rsidR="00F476AB">
        <w:rPr>
          <w:lang w:val="ru-RU"/>
        </w:rPr>
        <w:t xml:space="preserve">специальной </w:t>
      </w:r>
      <w:r>
        <w:rPr>
          <w:lang w:val="ru-RU"/>
        </w:rPr>
        <w:t>функции характеристики</w:t>
      </w:r>
      <w:r w:rsidR="00394060">
        <w:rPr>
          <w:lang w:val="ru-RU"/>
        </w:rPr>
        <w:t>, отражающей</w:t>
      </w:r>
      <w:r w:rsidR="00C27C9C">
        <w:rPr>
          <w:lang w:val="ru-RU"/>
        </w:rPr>
        <w:t xml:space="preserve"> долю </w:t>
      </w:r>
      <w:r w:rsidR="005455D4">
        <w:rPr>
          <w:lang w:val="ru-RU"/>
        </w:rPr>
        <w:t>совпавших рёбер альтернативного и стандартного маршрутов</w:t>
      </w:r>
      <w:r w:rsidR="00C27C9C">
        <w:rPr>
          <w:lang w:val="ru-RU"/>
        </w:rPr>
        <w:t xml:space="preserve"> и длину </w:t>
      </w:r>
      <w:r w:rsidR="00394060">
        <w:rPr>
          <w:lang w:val="ru-RU"/>
        </w:rPr>
        <w:t>альтернативного маршрута</w:t>
      </w:r>
      <w:r w:rsidR="00C27C9C">
        <w:rPr>
          <w:lang w:val="ru-RU"/>
        </w:rPr>
        <w:t xml:space="preserve">. </w:t>
      </w:r>
      <w:r>
        <w:rPr>
          <w:lang w:val="ru-RU"/>
        </w:rPr>
        <w:t xml:space="preserve">Для её </w:t>
      </w:r>
      <w:r w:rsidR="009A389F">
        <w:rPr>
          <w:lang w:val="ru-RU"/>
        </w:rPr>
        <w:t>вычисления</w:t>
      </w:r>
      <w:r>
        <w:rPr>
          <w:lang w:val="ru-RU"/>
        </w:rPr>
        <w:t xml:space="preserve"> о</w:t>
      </w:r>
      <w:r w:rsidR="000E0F60">
        <w:rPr>
          <w:lang w:val="ru-RU"/>
        </w:rPr>
        <w:t>пределя</w:t>
      </w:r>
      <w:r w:rsidR="002A7F3A">
        <w:rPr>
          <w:lang w:val="ru-RU"/>
        </w:rPr>
        <w:t>лось</w:t>
      </w:r>
      <w:r w:rsidR="000E0F60">
        <w:rPr>
          <w:lang w:val="ru-RU"/>
        </w:rPr>
        <w:t xml:space="preserve"> количество </w:t>
      </w:r>
      <w:r w:rsidR="00EF03A6">
        <w:rPr>
          <w:lang w:val="ru-RU"/>
        </w:rPr>
        <w:t>совпавших</w:t>
      </w:r>
      <w:r w:rsidR="000E0F60">
        <w:rPr>
          <w:lang w:val="ru-RU"/>
        </w:rPr>
        <w:t xml:space="preserve"> </w:t>
      </w:r>
      <w:r w:rsidR="000D71DB">
        <w:rPr>
          <w:lang w:val="ru-RU"/>
        </w:rPr>
        <w:t xml:space="preserve">рёбер С, количество уникальных рёбер у основного маршрута A и количество уникальных рёбер у </w:t>
      </w:r>
      <w:r w:rsidR="00EF03A6">
        <w:rPr>
          <w:lang w:val="ru-RU"/>
        </w:rPr>
        <w:t>альтернативного</w:t>
      </w:r>
      <w:r w:rsidR="000D71DB">
        <w:rPr>
          <w:lang w:val="ru-RU"/>
        </w:rPr>
        <w:t xml:space="preserve"> маршрута </w:t>
      </w:r>
      <w:r w:rsidR="000D71DB">
        <w:t>B</w:t>
      </w:r>
      <w:r w:rsidR="000D71DB">
        <w:rPr>
          <w:lang w:val="ru-RU"/>
        </w:rPr>
        <w:t>.</w:t>
      </w:r>
      <w:r w:rsidR="000E0F60">
        <w:rPr>
          <w:lang w:val="ru-RU"/>
        </w:rPr>
        <w:t xml:space="preserve"> </w:t>
      </w:r>
      <w:r w:rsidR="002E05FF">
        <w:rPr>
          <w:lang w:val="ru-RU"/>
        </w:rPr>
        <w:t>Х</w:t>
      </w:r>
      <w:r w:rsidR="000E0F60">
        <w:rPr>
          <w:lang w:val="ru-RU"/>
        </w:rPr>
        <w:t>арактери</w:t>
      </w:r>
      <w:r w:rsidR="000D71DB">
        <w:rPr>
          <w:lang w:val="ru-RU"/>
        </w:rPr>
        <w:t>стика</w:t>
      </w:r>
      <w:r w:rsidR="000E0F60">
        <w:rPr>
          <w:lang w:val="ru-RU"/>
        </w:rPr>
        <w:t xml:space="preserve"> </w:t>
      </w:r>
      <w:r w:rsidR="000D71DB">
        <w:rPr>
          <w:lang w:val="ru-RU"/>
        </w:rPr>
        <w:t>альтернативного маршрута</w:t>
      </w:r>
      <w:r w:rsidR="00755B52">
        <w:rPr>
          <w:lang w:val="ru-RU"/>
        </w:rPr>
        <w:t xml:space="preserve"> </w:t>
      </w:r>
      <w:r w:rsidR="002E05FF">
        <w:rPr>
          <w:lang w:val="ru-RU"/>
        </w:rPr>
        <w:t>вычислялась по формуле 1</w:t>
      </w:r>
      <w:r w:rsidR="000E0F60">
        <w:rPr>
          <w:lang w:val="ru-RU"/>
        </w:rPr>
        <w:t>.</w:t>
      </w:r>
    </w:p>
    <w:p w14:paraId="00BDA951" w14:textId="661E3ECB" w:rsidR="000D71DB" w:rsidRPr="007638BD" w:rsidRDefault="007638BD" w:rsidP="000D71DB">
      <w:pPr>
        <w:keepNext/>
      </w:pPr>
      <m:oMathPara>
        <m:oMathParaPr>
          <m:jc m:val="center"/>
        </m:oMathParaPr>
        <m:oMath>
          <m:r>
            <w:rPr>
              <w:rFonts w:ascii="Cambria Math" w:hAnsi="Cambria Math"/>
              <w:lang w:val="ru-RU"/>
            </w:rPr>
            <m:t xml:space="preserve">  </m:t>
          </m:r>
          <m:r>
            <w:rPr>
              <w:rFonts w:ascii="Cambria Math" w:hAnsi="Cambria Math"/>
            </w:rPr>
            <m:t>Optimality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A,B,C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</m:num>
            <m:den>
              <m:r>
                <w:rPr>
                  <w:rFonts w:ascii="Cambria Math" w:hAnsi="Cambria Math"/>
                </w:rPr>
                <m:t>B+C</m:t>
              </m:r>
            </m:den>
          </m:f>
          <m:r>
            <w:rPr>
              <w:rFonts w:ascii="Cambria Math" w:hAnsi="Cambria Math"/>
            </w:rPr>
            <m:t>*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A+C</m:t>
              </m:r>
            </m:e>
          </m:d>
        </m:oMath>
      </m:oMathPara>
    </w:p>
    <w:p w14:paraId="7A7236F7" w14:textId="6F94D5B5" w:rsidR="000E0F60" w:rsidRPr="007638BD" w:rsidRDefault="000D71DB" w:rsidP="007638BD">
      <w:pPr>
        <w:pStyle w:val="af9"/>
        <w:jc w:val="center"/>
        <w:rPr>
          <w:color w:val="auto"/>
        </w:rPr>
      </w:pPr>
      <w:r w:rsidRPr="007638BD">
        <w:rPr>
          <w:color w:val="auto"/>
        </w:rPr>
        <w:t xml:space="preserve">Формула </w:t>
      </w:r>
      <w:r w:rsidRPr="007638BD">
        <w:rPr>
          <w:color w:val="auto"/>
        </w:rPr>
        <w:fldChar w:fldCharType="begin"/>
      </w:r>
      <w:r w:rsidRPr="007638BD">
        <w:rPr>
          <w:color w:val="auto"/>
        </w:rPr>
        <w:instrText xml:space="preserve"> SEQ Формула \* ARABIC </w:instrText>
      </w:r>
      <w:r w:rsidRPr="007638BD">
        <w:rPr>
          <w:color w:val="auto"/>
        </w:rPr>
        <w:fldChar w:fldCharType="separate"/>
      </w:r>
      <w:r w:rsidR="00630FFF">
        <w:rPr>
          <w:noProof/>
          <w:color w:val="auto"/>
        </w:rPr>
        <w:t>1</w:t>
      </w:r>
      <w:r w:rsidRPr="007638BD">
        <w:rPr>
          <w:color w:val="auto"/>
        </w:rPr>
        <w:fldChar w:fldCharType="end"/>
      </w:r>
      <w:r w:rsidR="008F48FB">
        <w:rPr>
          <w:color w:val="auto"/>
        </w:rPr>
        <w:t xml:space="preserve"> рас</w:t>
      </w:r>
      <w:r w:rsidRPr="007638BD">
        <w:rPr>
          <w:color w:val="auto"/>
        </w:rPr>
        <w:t>чёта характеристики маршрута</w:t>
      </w:r>
    </w:p>
    <w:p w14:paraId="35F53733" w14:textId="1CBDF596" w:rsidR="007638BD" w:rsidRDefault="007638BD" w:rsidP="00FE7FC4">
      <w:pPr>
        <w:rPr>
          <w:lang w:val="ru-RU"/>
        </w:rPr>
      </w:pPr>
      <w:r>
        <w:rPr>
          <w:lang w:val="ru-RU"/>
        </w:rPr>
        <w:t xml:space="preserve">Дробь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C</m:t>
            </m:r>
          </m:num>
          <m:den>
            <m:r>
              <w:rPr>
                <w:rFonts w:ascii="Cambria Math" w:hAnsi="Cambria Math"/>
                <w:lang w:val="ru-RU"/>
              </w:rPr>
              <m:t>B+C</m:t>
            </m:r>
          </m:den>
        </m:f>
      </m:oMath>
      <w:r>
        <w:rPr>
          <w:lang w:val="ru-RU"/>
        </w:rPr>
        <w:t xml:space="preserve"> характеризует долю рёбер</w:t>
      </w:r>
      <w:r w:rsidR="001D47E0">
        <w:rPr>
          <w:lang w:val="ru-RU"/>
        </w:rPr>
        <w:t xml:space="preserve"> стандартного маршрута, присутствующих в альтернативном</w:t>
      </w:r>
      <w:r>
        <w:rPr>
          <w:lang w:val="ru-RU"/>
        </w:rPr>
        <w:t>. Чем меньше это значение, тем больше отличается альтерн</w:t>
      </w:r>
      <w:r w:rsidR="000412CC">
        <w:rPr>
          <w:lang w:val="ru-RU"/>
        </w:rPr>
        <w:t>ативный маршрут от стандартного</w:t>
      </w:r>
      <w:r>
        <w:rPr>
          <w:lang w:val="ru-RU"/>
        </w:rPr>
        <w:t xml:space="preserve"> и тем он лучше. Член </w:t>
      </w:r>
      <m:oMath>
        <m:r>
          <w:rPr>
            <w:rFonts w:ascii="Cambria Math" w:hAnsi="Cambria Math"/>
            <w:lang w:val="ru-RU"/>
          </w:rPr>
          <m:t>A+C</m:t>
        </m:r>
      </m:oMath>
      <w:r>
        <w:rPr>
          <w:lang w:val="ru-RU"/>
        </w:rPr>
        <w:t xml:space="preserve"> является </w:t>
      </w:r>
      <w:r w:rsidR="00C34AEE">
        <w:rPr>
          <w:lang w:val="ru-RU"/>
        </w:rPr>
        <w:t>длиной альтернативного маршрута.</w:t>
      </w:r>
      <w:r>
        <w:rPr>
          <w:lang w:val="ru-RU"/>
        </w:rPr>
        <w:t xml:space="preserve"> </w:t>
      </w:r>
      <w:r w:rsidR="00C34AEE">
        <w:rPr>
          <w:lang w:val="ru-RU"/>
        </w:rPr>
        <w:t>Чем</w:t>
      </w:r>
      <w:r w:rsidR="00AB4EBC" w:rsidRPr="00AB4EBC">
        <w:rPr>
          <w:lang w:val="ru-RU"/>
        </w:rPr>
        <w:t xml:space="preserve"> </w:t>
      </w:r>
      <w:r w:rsidR="00AB4EBC">
        <w:rPr>
          <w:lang w:val="ru-RU"/>
        </w:rPr>
        <w:t>она</w:t>
      </w:r>
      <w:r w:rsidR="00C34AEE">
        <w:rPr>
          <w:lang w:val="ru-RU"/>
        </w:rPr>
        <w:t xml:space="preserve"> меньше, тем</w:t>
      </w:r>
      <w:r w:rsidR="00391C26">
        <w:rPr>
          <w:lang w:val="ru-RU"/>
        </w:rPr>
        <w:t xml:space="preserve"> короче маршрут.</w:t>
      </w:r>
    </w:p>
    <w:p w14:paraId="75396FB1" w14:textId="24AFBFF5" w:rsidR="00FE7FC4" w:rsidRPr="00606E97" w:rsidRDefault="007638BD" w:rsidP="000527C5">
      <w:pPr>
        <w:rPr>
          <w:rStyle w:val="12"/>
        </w:rPr>
      </w:pPr>
      <w:r>
        <w:rPr>
          <w:lang w:val="ru-RU"/>
        </w:rPr>
        <w:t>Среди найденных маршрутов выбира</w:t>
      </w:r>
      <w:r w:rsidR="00563ECD">
        <w:rPr>
          <w:lang w:val="ru-RU"/>
        </w:rPr>
        <w:t>лось</w:t>
      </w:r>
      <w:r>
        <w:rPr>
          <w:lang w:val="ru-RU"/>
        </w:rPr>
        <w:t xml:space="preserve"> заранее определённое фиксированное число </w:t>
      </w:r>
      <w:r w:rsidR="00C34AEE">
        <w:rPr>
          <w:lang w:val="ru-RU"/>
        </w:rPr>
        <w:t>маршрутов с наименьшим значени</w:t>
      </w:r>
      <w:r w:rsidR="00943F74">
        <w:rPr>
          <w:lang w:val="ru-RU"/>
        </w:rPr>
        <w:t>ем</w:t>
      </w:r>
      <w:r w:rsidR="00C34AEE">
        <w:rPr>
          <w:lang w:val="ru-RU"/>
        </w:rPr>
        <w:t xml:space="preserve"> харак</w:t>
      </w:r>
      <w:r w:rsidR="00E4400D">
        <w:rPr>
          <w:lang w:val="ru-RU"/>
        </w:rPr>
        <w:t>т</w:t>
      </w:r>
      <w:r w:rsidR="00C34AEE">
        <w:rPr>
          <w:lang w:val="ru-RU"/>
        </w:rPr>
        <w:t>еристики</w:t>
      </w:r>
      <w:r>
        <w:rPr>
          <w:lang w:val="ru-RU"/>
        </w:rPr>
        <w:t>,</w:t>
      </w:r>
      <w:r w:rsidR="00563ECD">
        <w:rPr>
          <w:lang w:val="ru-RU"/>
        </w:rPr>
        <w:t xml:space="preserve"> которые </w:t>
      </w:r>
      <w:r w:rsidR="007D0141">
        <w:rPr>
          <w:lang w:val="ru-RU"/>
        </w:rPr>
        <w:t xml:space="preserve">затем </w:t>
      </w:r>
      <w:r w:rsidR="00563ECD">
        <w:rPr>
          <w:lang w:val="ru-RU"/>
        </w:rPr>
        <w:t>использовались для передачи данных</w:t>
      </w:r>
      <w:r>
        <w:rPr>
          <w:lang w:val="ru-RU"/>
        </w:rPr>
        <w:t>.</w:t>
      </w:r>
      <w:r w:rsidR="00FE7FC4" w:rsidRPr="000527C5">
        <w:br w:type="page"/>
      </w:r>
    </w:p>
    <w:p w14:paraId="0274814F" w14:textId="122745F9" w:rsidR="00606E97" w:rsidRDefault="00E51404" w:rsidP="00606E97">
      <w:pPr>
        <w:pStyle w:val="20"/>
      </w:pPr>
      <w:bookmarkStart w:id="38" w:name="_Toc231360723"/>
      <w:bookmarkStart w:id="39" w:name="_Toc232217011"/>
      <w:r>
        <w:t>Программная реализация</w:t>
      </w:r>
      <w:bookmarkEnd w:id="39"/>
    </w:p>
    <w:p w14:paraId="018B9BF4" w14:textId="2C4BF737" w:rsidR="00E51404" w:rsidRDefault="00E51404" w:rsidP="00E51404">
      <w:pPr>
        <w:rPr>
          <w:lang w:val="ru-RU"/>
        </w:rPr>
      </w:pPr>
      <w:r>
        <w:rPr>
          <w:lang w:val="ru-RU"/>
        </w:rPr>
        <w:t>Программная реализация данного подхода была выполнена на язык</w:t>
      </w:r>
      <w:r w:rsidR="005F6614">
        <w:rPr>
          <w:lang w:val="ru-RU"/>
        </w:rPr>
        <w:t>е</w:t>
      </w:r>
      <w:r>
        <w:rPr>
          <w:lang w:val="ru-RU"/>
        </w:rPr>
        <w:t xml:space="preserve"> </w:t>
      </w:r>
      <w:r>
        <w:t xml:space="preserve">C++ </w:t>
      </w:r>
      <w:r>
        <w:rPr>
          <w:lang w:val="ru-RU"/>
        </w:rPr>
        <w:t xml:space="preserve">и встроена в библиотеку с открытыми исходными кодами </w:t>
      </w:r>
      <w:r>
        <w:t>ASIO</w:t>
      </w:r>
      <w:r>
        <w:rPr>
          <w:lang w:val="ru-RU"/>
        </w:rPr>
        <w:t xml:space="preserve">, входящую в набор С++ библиотек </w:t>
      </w:r>
      <w:r>
        <w:t>BOOST.</w:t>
      </w:r>
      <w:r>
        <w:rPr>
          <w:lang w:val="ru-RU"/>
        </w:rPr>
        <w:t xml:space="preserve"> </w:t>
      </w:r>
      <w:r w:rsidRPr="00D27B30">
        <w:rPr>
          <w:lang w:val="ru-RU"/>
        </w:rPr>
        <w:t xml:space="preserve">Исходные коды </w:t>
      </w:r>
      <w:r>
        <w:rPr>
          <w:lang w:val="ru-RU"/>
        </w:rPr>
        <w:t>доступны для скачивания из</w:t>
      </w:r>
      <w:r w:rsidRPr="00D27B30">
        <w:rPr>
          <w:lang w:val="ru-RU"/>
        </w:rPr>
        <w:t xml:space="preserve"> </w:t>
      </w:r>
      <w:r w:rsidRPr="00D27B30">
        <w:t xml:space="preserve">SVN </w:t>
      </w:r>
      <w:r w:rsidRPr="00D27B30">
        <w:rPr>
          <w:lang w:val="ru-RU"/>
        </w:rPr>
        <w:t>репозитори</w:t>
      </w:r>
      <w:r>
        <w:rPr>
          <w:lang w:val="ru-RU"/>
        </w:rPr>
        <w:t>я</w:t>
      </w:r>
      <w:r w:rsidR="00E44A32">
        <w:rPr>
          <w:rStyle w:val="ae"/>
          <w:lang w:val="ru-RU"/>
        </w:rPr>
        <w:footnoteReference w:id="1"/>
      </w:r>
      <w:r w:rsidR="00E44A32">
        <w:rPr>
          <w:lang w:val="ru-RU"/>
        </w:rPr>
        <w:t>.</w:t>
      </w:r>
    </w:p>
    <w:p w14:paraId="1C6643A2" w14:textId="77777777" w:rsidR="00971BBE" w:rsidRDefault="00971BBE" w:rsidP="00971BBE">
      <w:pPr>
        <w:pStyle w:val="30"/>
      </w:pPr>
      <w:bookmarkStart w:id="40" w:name="_Toc231360712"/>
      <w:bookmarkStart w:id="41" w:name="_Toc232217012"/>
      <w:r>
        <w:t>Архитектура</w:t>
      </w:r>
      <w:bookmarkEnd w:id="40"/>
      <w:bookmarkEnd w:id="41"/>
    </w:p>
    <w:p w14:paraId="1A3D6D47" w14:textId="77777777" w:rsidR="00971BBE" w:rsidRPr="000929F2" w:rsidRDefault="00971BBE" w:rsidP="00971BBE">
      <w:pPr>
        <w:rPr>
          <w:lang w:val="ru-RU"/>
        </w:rPr>
      </w:pPr>
      <w:r>
        <w:t>При реализации данного подхода исходный код было решено разделить на три модуля:</w:t>
      </w:r>
    </w:p>
    <w:p w14:paraId="419604F3" w14:textId="77777777" w:rsidR="00971BBE" w:rsidRDefault="00971BBE" w:rsidP="00971BBE">
      <w:pPr>
        <w:pStyle w:val="30"/>
        <w:numPr>
          <w:ilvl w:val="0"/>
          <w:numId w:val="0"/>
        </w:numPr>
        <w:ind w:left="648"/>
      </w:pPr>
      <w:bookmarkStart w:id="42" w:name="_Toc231360713"/>
      <w:bookmarkStart w:id="43" w:name="_Toc232091294"/>
      <w:bookmarkStart w:id="44" w:name="_Toc232108927"/>
      <w:bookmarkStart w:id="45" w:name="_Toc232217013"/>
      <w:r>
        <w:t>Модуль определения топологии сети</w:t>
      </w:r>
      <w:bookmarkEnd w:id="42"/>
      <w:bookmarkEnd w:id="43"/>
      <w:bookmarkEnd w:id="44"/>
      <w:bookmarkEnd w:id="45"/>
    </w:p>
    <w:p w14:paraId="3348B50C" w14:textId="77777777" w:rsidR="00971BBE" w:rsidRDefault="00971BBE" w:rsidP="00971BBE">
      <w:pPr>
        <w:pStyle w:val="a4"/>
        <w:numPr>
          <w:ilvl w:val="0"/>
          <w:numId w:val="15"/>
        </w:numPr>
        <w:rPr>
          <w:lang w:val="ru-RU"/>
        </w:rPr>
      </w:pPr>
      <w:r>
        <w:t>определ</w:t>
      </w:r>
      <w:r>
        <w:rPr>
          <w:lang w:val="ru-RU"/>
        </w:rPr>
        <w:t>яет</w:t>
      </w:r>
      <w:r>
        <w:t xml:space="preserve"> </w:t>
      </w:r>
      <w:r w:rsidRPr="00F35B92">
        <w:t xml:space="preserve">связность узлов сети </w:t>
      </w:r>
      <w:r>
        <w:t>на уровнях протоколов IP</w:t>
      </w:r>
      <w:r w:rsidRPr="005B54D7">
        <w:rPr>
          <w:lang w:val="ru-RU"/>
        </w:rPr>
        <w:t xml:space="preserve"> и </w:t>
      </w:r>
      <w:r>
        <w:t>BGP, используя алгоритм трассировки маршрутов через промежуточные узлы сети</w:t>
      </w:r>
    </w:p>
    <w:p w14:paraId="07564DE0" w14:textId="77777777" w:rsidR="00971BBE" w:rsidRPr="00A47AB5" w:rsidRDefault="00971BBE" w:rsidP="00971BBE">
      <w:pPr>
        <w:pStyle w:val="a4"/>
        <w:numPr>
          <w:ilvl w:val="0"/>
          <w:numId w:val="15"/>
        </w:numPr>
        <w:rPr>
          <w:lang w:val="ru-RU"/>
        </w:rPr>
      </w:pPr>
      <w:r>
        <w:rPr>
          <w:lang w:val="ru-RU"/>
        </w:rPr>
        <w:t>с</w:t>
      </w:r>
      <w:r w:rsidRPr="005B54D7">
        <w:rPr>
          <w:lang w:val="ru-RU"/>
        </w:rPr>
        <w:t xml:space="preserve">троит </w:t>
      </w:r>
      <w:r>
        <w:rPr>
          <w:lang w:val="ru-RU"/>
        </w:rPr>
        <w:t>представление топологии сети в виде графов</w:t>
      </w:r>
      <w:r w:rsidRPr="005B54D7">
        <w:rPr>
          <w:lang w:val="ru-RU"/>
        </w:rPr>
        <w:t xml:space="preserve"> связ</w:t>
      </w:r>
      <w:r>
        <w:rPr>
          <w:lang w:val="ru-RU"/>
        </w:rPr>
        <w:t xml:space="preserve">ности узлов (уровень протокола </w:t>
      </w:r>
      <w:r>
        <w:t>IP</w:t>
      </w:r>
      <w:r>
        <w:rPr>
          <w:lang w:val="ru-RU"/>
        </w:rPr>
        <w:t>) и автономных систем (</w:t>
      </w:r>
      <w:r w:rsidRPr="00D815AD">
        <w:rPr>
          <w:lang w:val="ru-RU"/>
        </w:rPr>
        <w:t>уровень протокола</w:t>
      </w:r>
      <w:r>
        <w:rPr>
          <w:lang w:val="ru-RU"/>
        </w:rPr>
        <w:t xml:space="preserve"> BGP)</w:t>
      </w:r>
    </w:p>
    <w:p w14:paraId="14F64CEA" w14:textId="77777777" w:rsidR="00971BBE" w:rsidRDefault="00971BBE" w:rsidP="00971BBE">
      <w:pPr>
        <w:pStyle w:val="30"/>
        <w:numPr>
          <w:ilvl w:val="0"/>
          <w:numId w:val="0"/>
        </w:numPr>
        <w:ind w:left="648"/>
      </w:pPr>
      <w:bookmarkStart w:id="46" w:name="_Toc231360714"/>
      <w:bookmarkStart w:id="47" w:name="_Toc232091295"/>
      <w:bookmarkStart w:id="48" w:name="_Toc232108928"/>
      <w:bookmarkStart w:id="49" w:name="_Toc232217014"/>
      <w:r>
        <w:t>Модуль анализа топологии сети и построения маршрутов</w:t>
      </w:r>
      <w:bookmarkEnd w:id="46"/>
      <w:bookmarkEnd w:id="47"/>
      <w:bookmarkEnd w:id="48"/>
      <w:bookmarkEnd w:id="49"/>
    </w:p>
    <w:p w14:paraId="47F16BDF" w14:textId="77777777" w:rsidR="00971BBE" w:rsidRDefault="00971BBE" w:rsidP="00971BBE">
      <w:pPr>
        <w:pStyle w:val="a4"/>
        <w:numPr>
          <w:ilvl w:val="0"/>
          <w:numId w:val="15"/>
        </w:numPr>
        <w:rPr>
          <w:lang w:val="ru-RU"/>
        </w:rPr>
      </w:pPr>
      <w:r>
        <w:rPr>
          <w:lang w:val="ru-RU"/>
        </w:rPr>
        <w:t>по графам связности узлов сети с помощью разработанного алгоритма определяет возможные наборы маршрутов передачи данных в заданных направлениях</w:t>
      </w:r>
    </w:p>
    <w:p w14:paraId="13C43310" w14:textId="15DC5D47" w:rsidR="00971BBE" w:rsidRDefault="00971BBE" w:rsidP="00971BBE">
      <w:pPr>
        <w:pStyle w:val="a4"/>
        <w:numPr>
          <w:ilvl w:val="0"/>
          <w:numId w:val="15"/>
        </w:numPr>
        <w:rPr>
          <w:lang w:val="ru-RU"/>
        </w:rPr>
      </w:pPr>
      <w:r>
        <w:rPr>
          <w:lang w:val="ru-RU"/>
        </w:rPr>
        <w:t>среди найденных определяет оптимальные наборы маршрутов передачи данных в заданн</w:t>
      </w:r>
      <w:r w:rsidR="004A72FA">
        <w:rPr>
          <w:lang w:val="ru-RU"/>
        </w:rPr>
        <w:t>ых направлениях</w:t>
      </w:r>
    </w:p>
    <w:p w14:paraId="68E7B99D" w14:textId="77777777" w:rsidR="00971BBE" w:rsidRDefault="00971BBE" w:rsidP="00971BBE">
      <w:pPr>
        <w:pStyle w:val="30"/>
        <w:numPr>
          <w:ilvl w:val="0"/>
          <w:numId w:val="0"/>
        </w:numPr>
        <w:ind w:left="504"/>
      </w:pPr>
      <w:bookmarkStart w:id="50" w:name="_Toc231360715"/>
      <w:bookmarkStart w:id="51" w:name="_Toc232091296"/>
      <w:bookmarkStart w:id="52" w:name="_Toc232108929"/>
      <w:bookmarkStart w:id="53" w:name="_Toc232217015"/>
      <w:r>
        <w:t>Модуль передачи данных IP-соединений</w:t>
      </w:r>
      <w:bookmarkEnd w:id="50"/>
      <w:bookmarkEnd w:id="51"/>
      <w:bookmarkEnd w:id="52"/>
      <w:bookmarkEnd w:id="53"/>
    </w:p>
    <w:p w14:paraId="79305004" w14:textId="37CA5E43" w:rsidR="00971BBE" w:rsidRPr="00A47DF3" w:rsidRDefault="00971BBE" w:rsidP="00A47DF3">
      <w:pPr>
        <w:pStyle w:val="a4"/>
        <w:numPr>
          <w:ilvl w:val="0"/>
          <w:numId w:val="17"/>
        </w:numPr>
      </w:pPr>
      <w:r>
        <w:t>используя опции маршрутизации от источника, конфигурирует соединения с целевыми узлами для равномерного распределения передаваемых данных между стандартным и альтернативными маршрутами</w:t>
      </w:r>
    </w:p>
    <w:p w14:paraId="13E951AB" w14:textId="49A5A959" w:rsidR="007213BA" w:rsidRPr="007213BA" w:rsidRDefault="00B60823" w:rsidP="005120ED">
      <w:pPr>
        <w:pStyle w:val="30"/>
      </w:pPr>
      <w:bookmarkStart w:id="54" w:name="_Toc232217016"/>
      <w:r>
        <w:t xml:space="preserve">Выбор </w:t>
      </w:r>
      <w:r w:rsidR="00DD33DE">
        <w:t>способа</w:t>
      </w:r>
      <w:r>
        <w:t xml:space="preserve"> трасс</w:t>
      </w:r>
      <w:r w:rsidR="00856273">
        <w:t>ировки маршрутов</w:t>
      </w:r>
      <w:bookmarkEnd w:id="38"/>
      <w:bookmarkEnd w:id="54"/>
    </w:p>
    <w:p w14:paraId="608875B6" w14:textId="5F8C9421" w:rsidR="007661DB" w:rsidRDefault="00BE2F00" w:rsidP="00B005E4">
      <w:r>
        <w:rPr>
          <w:lang w:val="ru-RU"/>
        </w:rPr>
        <w:t>И</w:t>
      </w:r>
      <w:r w:rsidR="001328FD">
        <w:rPr>
          <w:lang w:val="ru-RU"/>
        </w:rPr>
        <w:t>звестны</w:t>
      </w:r>
      <w:r>
        <w:rPr>
          <w:lang w:val="ru-RU"/>
        </w:rPr>
        <w:t>е</w:t>
      </w:r>
      <w:r w:rsidR="001328FD">
        <w:rPr>
          <w:lang w:val="ru-RU"/>
        </w:rPr>
        <w:t xml:space="preserve"> способы </w:t>
      </w:r>
      <w:r>
        <w:rPr>
          <w:lang w:val="ru-RU"/>
        </w:rPr>
        <w:t xml:space="preserve">сканирования узлов сети хорошо описаны </w:t>
      </w:r>
      <w:r w:rsidR="00231075">
        <w:rPr>
          <w:lang w:val="ru-RU"/>
        </w:rPr>
        <w:t>в статье</w:t>
      </w:r>
      <w:r w:rsidR="003A27F0">
        <w:rPr>
          <w:lang w:val="ru-RU"/>
        </w:rPr>
        <w:t> </w:t>
      </w:r>
      <w:r w:rsidR="00464DFA">
        <w:t>“The Art of Port Scanning”</w:t>
      </w:r>
      <w:r w:rsidR="00121F5A">
        <w:rPr>
          <w:lang w:val="ru-RU"/>
        </w:rPr>
        <w:t>[6</w:t>
      </w:r>
      <w:r w:rsidR="00F84F94">
        <w:rPr>
          <w:lang w:val="ru-RU"/>
        </w:rPr>
        <w:t>]</w:t>
      </w:r>
      <w:r w:rsidR="00231075" w:rsidRPr="00F84F94">
        <w:rPr>
          <w:lang w:val="ru-RU"/>
        </w:rPr>
        <w:t xml:space="preserve">. </w:t>
      </w:r>
      <w:r w:rsidR="00974E5A">
        <w:rPr>
          <w:lang w:val="ru-RU"/>
        </w:rPr>
        <w:t>Из н</w:t>
      </w:r>
      <w:r w:rsidR="007661DB">
        <w:rPr>
          <w:lang w:val="ru-RU"/>
        </w:rPr>
        <w:t xml:space="preserve">их </w:t>
      </w:r>
      <w:r w:rsidR="00974E5A">
        <w:rPr>
          <w:lang w:val="ru-RU"/>
        </w:rPr>
        <w:t xml:space="preserve">три способа </w:t>
      </w:r>
      <w:r w:rsidR="007661DB">
        <w:rPr>
          <w:lang w:val="ru-RU"/>
        </w:rPr>
        <w:t>пригодны для реализации трассировки маршрутов</w:t>
      </w:r>
      <w:r w:rsidR="007661DB">
        <w:t>:</w:t>
      </w:r>
    </w:p>
    <w:p w14:paraId="652A9938" w14:textId="356D3F67" w:rsidR="007661DB" w:rsidRPr="007661DB" w:rsidRDefault="007661DB" w:rsidP="007661DB">
      <w:pPr>
        <w:pStyle w:val="a4"/>
        <w:numPr>
          <w:ilvl w:val="0"/>
          <w:numId w:val="17"/>
        </w:numPr>
      </w:pPr>
      <w:r>
        <w:t xml:space="preserve">отправка </w:t>
      </w:r>
      <w:r w:rsidR="00E36BD9">
        <w:t>ICMP-</w:t>
      </w:r>
      <w:r w:rsidR="00007BC9">
        <w:t xml:space="preserve">запросов типа Echo </w:t>
      </w:r>
      <w:r>
        <w:t>R</w:t>
      </w:r>
      <w:r w:rsidR="00007BC9">
        <w:t>equest</w:t>
      </w:r>
      <w:r w:rsidR="00974E5A">
        <w:t xml:space="preserve"> </w:t>
      </w:r>
      <w:r w:rsidR="0010126A">
        <w:t xml:space="preserve">– </w:t>
      </w:r>
      <w:r w:rsidR="00007BC9">
        <w:t xml:space="preserve">на большинстве современных операционных </w:t>
      </w:r>
      <w:r w:rsidR="0010126A">
        <w:t>требует привилегий суперпользователя</w:t>
      </w:r>
      <w:r w:rsidR="0061064C">
        <w:t>;</w:t>
      </w:r>
    </w:p>
    <w:p w14:paraId="5E58C8AF" w14:textId="35847445" w:rsidR="007661DB" w:rsidRPr="007661DB" w:rsidRDefault="007661DB" w:rsidP="007661DB">
      <w:pPr>
        <w:pStyle w:val="a4"/>
        <w:numPr>
          <w:ilvl w:val="0"/>
          <w:numId w:val="17"/>
        </w:numPr>
      </w:pPr>
      <w:r>
        <w:rPr>
          <w:lang w:val="ru-RU"/>
        </w:rPr>
        <w:t>отправка TCP</w:t>
      </w:r>
      <w:r w:rsidR="00B644B6">
        <w:rPr>
          <w:lang w:val="ru-RU"/>
        </w:rPr>
        <w:t> [7]</w:t>
      </w:r>
      <w:r>
        <w:rPr>
          <w:lang w:val="ru-RU"/>
        </w:rPr>
        <w:t xml:space="preserve"> SYN</w:t>
      </w:r>
      <w:r w:rsidR="00615995">
        <w:rPr>
          <w:lang w:val="ru-RU"/>
        </w:rPr>
        <w:t>-</w:t>
      </w:r>
      <w:r w:rsidR="00974E5A" w:rsidRPr="007661DB">
        <w:rPr>
          <w:lang w:val="ru-RU"/>
        </w:rPr>
        <w:t>пакетов</w:t>
      </w:r>
      <w:r w:rsidR="00007BC9">
        <w:rPr>
          <w:lang w:val="ru-RU"/>
        </w:rPr>
        <w:t xml:space="preserve">, инициирующих установку соединения по протоколу </w:t>
      </w:r>
      <w:r w:rsidR="00007BC9">
        <w:t>TCP</w:t>
      </w:r>
      <w:r w:rsidR="00974E5A">
        <w:rPr>
          <w:lang w:val="ru-RU"/>
        </w:rPr>
        <w:t xml:space="preserve"> </w:t>
      </w:r>
      <w:r>
        <w:rPr>
          <w:lang w:val="ru-RU"/>
        </w:rPr>
        <w:t xml:space="preserve">– </w:t>
      </w:r>
      <w:r w:rsidR="00007BC9">
        <w:rPr>
          <w:lang w:val="ru-RU"/>
        </w:rPr>
        <w:t xml:space="preserve">для отправки такого запроса требуется использование </w:t>
      </w:r>
      <w:r w:rsidR="00E11E52">
        <w:t>“</w:t>
      </w:r>
      <w:r w:rsidR="00007BC9">
        <w:rPr>
          <w:lang w:val="ru-RU"/>
        </w:rPr>
        <w:t>сырых</w:t>
      </w:r>
      <w:r w:rsidR="00E11E52">
        <w:t>”</w:t>
      </w:r>
      <w:r w:rsidR="00007BC9">
        <w:rPr>
          <w:lang w:val="ru-RU"/>
        </w:rPr>
        <w:t xml:space="preserve"> </w:t>
      </w:r>
      <w:r w:rsidR="00433458">
        <w:rPr>
          <w:lang w:val="ru-RU"/>
        </w:rPr>
        <w:t>сокетов</w:t>
      </w:r>
      <w:r w:rsidR="00007BC9">
        <w:rPr>
          <w:lang w:val="ru-RU"/>
        </w:rPr>
        <w:t xml:space="preserve">, </w:t>
      </w:r>
      <w:r w:rsidR="00433458">
        <w:rPr>
          <w:lang w:val="ru-RU"/>
        </w:rPr>
        <w:t>для создания которых необходимы</w:t>
      </w:r>
      <w:r w:rsidR="00E11E52">
        <w:rPr>
          <w:lang w:val="ru-RU"/>
        </w:rPr>
        <w:t xml:space="preserve"> привилеги</w:t>
      </w:r>
      <w:r w:rsidR="00433458">
        <w:rPr>
          <w:lang w:val="ru-RU"/>
        </w:rPr>
        <w:t>и</w:t>
      </w:r>
      <w:r w:rsidR="008D03C8">
        <w:rPr>
          <w:lang w:val="ru-RU"/>
        </w:rPr>
        <w:t xml:space="preserve"> суперпользователя</w:t>
      </w:r>
      <w:r w:rsidR="0061064C">
        <w:t>;</w:t>
      </w:r>
    </w:p>
    <w:p w14:paraId="72848649" w14:textId="3B261F12" w:rsidR="007661DB" w:rsidRPr="007661DB" w:rsidRDefault="007661DB" w:rsidP="007661DB">
      <w:pPr>
        <w:pStyle w:val="a4"/>
        <w:numPr>
          <w:ilvl w:val="0"/>
          <w:numId w:val="17"/>
        </w:numPr>
      </w:pPr>
      <w:r w:rsidRPr="007661DB">
        <w:rPr>
          <w:lang w:val="ru-RU"/>
        </w:rPr>
        <w:t>отправка UDP</w:t>
      </w:r>
      <w:r w:rsidR="00B644B6">
        <w:rPr>
          <w:lang w:val="ru-RU"/>
        </w:rPr>
        <w:t> [8]</w:t>
      </w:r>
      <w:r w:rsidR="00974E5A">
        <w:rPr>
          <w:lang w:val="ru-RU"/>
        </w:rPr>
        <w:t xml:space="preserve"> </w:t>
      </w:r>
      <w:r w:rsidRPr="007661DB">
        <w:rPr>
          <w:lang w:val="ru-RU"/>
        </w:rPr>
        <w:t>пакетов</w:t>
      </w:r>
      <w:r w:rsidR="0010126A">
        <w:rPr>
          <w:lang w:val="ru-RU"/>
        </w:rPr>
        <w:t xml:space="preserve"> – требует выбора порта назначения</w:t>
      </w:r>
      <w:r w:rsidR="0061064C">
        <w:rPr>
          <w:lang w:val="ru-RU"/>
        </w:rPr>
        <w:t>.</w:t>
      </w:r>
    </w:p>
    <w:p w14:paraId="2AF2C2DF" w14:textId="698F0DEC" w:rsidR="00A82D22" w:rsidRPr="00A47DF3" w:rsidRDefault="00974E5A" w:rsidP="00A47DF3">
      <w:pPr>
        <w:rPr>
          <w:lang w:val="ru-RU"/>
        </w:rPr>
      </w:pPr>
      <w:r>
        <w:rPr>
          <w:lang w:val="ru-RU"/>
        </w:rPr>
        <w:t>Б</w:t>
      </w:r>
      <w:r w:rsidR="007661DB">
        <w:rPr>
          <w:lang w:val="ru-RU"/>
        </w:rPr>
        <w:t xml:space="preserve">ыл выбран способ трассировки </w:t>
      </w:r>
      <w:r w:rsidR="009F1EFA">
        <w:t>UDP-</w:t>
      </w:r>
      <w:r w:rsidR="00231075" w:rsidRPr="007661DB">
        <w:rPr>
          <w:lang w:val="ru-RU"/>
        </w:rPr>
        <w:t>пакетами, как наиболее простой, не требующий привилегий суперполь</w:t>
      </w:r>
      <w:r w:rsidR="00BD00E2">
        <w:rPr>
          <w:lang w:val="ru-RU"/>
        </w:rPr>
        <w:t xml:space="preserve">зователя и создания соединений. </w:t>
      </w:r>
      <w:r w:rsidR="00FD6E75">
        <w:rPr>
          <w:lang w:val="ru-RU"/>
        </w:rPr>
        <w:t xml:space="preserve">При формировании </w:t>
      </w:r>
      <w:r w:rsidR="00BD00E2">
        <w:t>пакетов</w:t>
      </w:r>
      <w:r w:rsidR="00FD6E75">
        <w:t xml:space="preserve"> </w:t>
      </w:r>
      <w:r w:rsidR="006C70AB">
        <w:rPr>
          <w:lang w:val="ru-RU"/>
        </w:rPr>
        <w:t>порт</w:t>
      </w:r>
      <w:r w:rsidR="00BD00E2">
        <w:rPr>
          <w:lang w:val="ru-RU"/>
        </w:rPr>
        <w:t>ы</w:t>
      </w:r>
      <w:r w:rsidR="006C70AB">
        <w:rPr>
          <w:lang w:val="ru-RU"/>
        </w:rPr>
        <w:t xml:space="preserve"> назначения выбира</w:t>
      </w:r>
      <w:r w:rsidR="0012113E">
        <w:rPr>
          <w:lang w:val="ru-RU"/>
        </w:rPr>
        <w:t>л</w:t>
      </w:r>
      <w:r w:rsidR="00BD00E2">
        <w:rPr>
          <w:lang w:val="ru-RU"/>
        </w:rPr>
        <w:t>ись</w:t>
      </w:r>
      <w:r w:rsidR="00FD6E75">
        <w:rPr>
          <w:lang w:val="ru-RU"/>
        </w:rPr>
        <w:t xml:space="preserve"> </w:t>
      </w:r>
      <w:r w:rsidR="00BD00E2">
        <w:rPr>
          <w:lang w:val="ru-RU"/>
        </w:rPr>
        <w:t xml:space="preserve">последовательно </w:t>
      </w:r>
      <w:r w:rsidR="00FD6E75">
        <w:rPr>
          <w:lang w:val="ru-RU"/>
        </w:rPr>
        <w:t>из заранее определённого списка.</w:t>
      </w:r>
    </w:p>
    <w:p w14:paraId="600C6F46" w14:textId="20C1C6C7" w:rsidR="00B10CA4" w:rsidRPr="00B10CA4" w:rsidRDefault="00974E5A" w:rsidP="005120ED">
      <w:pPr>
        <w:pStyle w:val="30"/>
      </w:pPr>
      <w:bookmarkStart w:id="55" w:name="_Toc232217017"/>
      <w:r>
        <w:rPr>
          <w:lang w:val="ru-RU"/>
        </w:rPr>
        <w:t xml:space="preserve">Параметры трассировки </w:t>
      </w:r>
      <w:r w:rsidR="00E073C3">
        <w:rPr>
          <w:lang w:val="ru-RU"/>
        </w:rPr>
        <w:t>маршрутов</w:t>
      </w:r>
      <w:bookmarkEnd w:id="55"/>
    </w:p>
    <w:p w14:paraId="2A524634" w14:textId="537B4BDD" w:rsidR="00FA39B4" w:rsidRDefault="006E76FA" w:rsidP="00B10CA4">
      <w:pPr>
        <w:rPr>
          <w:lang w:val="ru-RU"/>
        </w:rPr>
      </w:pPr>
      <w:r>
        <w:rPr>
          <w:lang w:val="ru-RU"/>
        </w:rPr>
        <w:t xml:space="preserve">Для определения </w:t>
      </w:r>
      <w:r w:rsidR="001816AB">
        <w:rPr>
          <w:lang w:val="ru-RU"/>
        </w:rPr>
        <w:t xml:space="preserve">параметров, </w:t>
      </w:r>
      <w:r>
        <w:rPr>
          <w:lang w:val="ru-RU"/>
        </w:rPr>
        <w:t xml:space="preserve">оптимальных </w:t>
      </w:r>
      <w:r w:rsidR="00FA39B4">
        <w:rPr>
          <w:lang w:val="ru-RU"/>
        </w:rPr>
        <w:t>с точки зрения</w:t>
      </w:r>
      <w:r w:rsidR="00BC3BA0">
        <w:rPr>
          <w:lang w:val="ru-RU"/>
        </w:rPr>
        <w:t xml:space="preserve"> полноты </w:t>
      </w:r>
      <w:r w:rsidR="00BC3BA0" w:rsidRPr="00BC3BA0">
        <w:rPr>
          <w:lang w:val="ru-RU"/>
        </w:rPr>
        <w:t>получаемых данных</w:t>
      </w:r>
      <w:r w:rsidR="00BC3BA0">
        <w:rPr>
          <w:lang w:val="ru-RU"/>
        </w:rPr>
        <w:t xml:space="preserve"> и</w:t>
      </w:r>
      <w:r w:rsidR="00FA39B4">
        <w:rPr>
          <w:lang w:val="ru-RU"/>
        </w:rPr>
        <w:t xml:space="preserve"> производительности </w:t>
      </w:r>
      <w:r w:rsidR="001816AB">
        <w:rPr>
          <w:lang w:val="ru-RU"/>
        </w:rPr>
        <w:t>процесса трассировки маршрутов,</w:t>
      </w:r>
      <w:r w:rsidR="00FA39B4">
        <w:rPr>
          <w:lang w:val="ru-RU"/>
        </w:rPr>
        <w:t xml:space="preserve"> </w:t>
      </w:r>
      <w:r w:rsidR="00F86E0C">
        <w:t>была проведена</w:t>
      </w:r>
      <w:r w:rsidR="00D069B5">
        <w:t xml:space="preserve"> </w:t>
      </w:r>
      <w:r w:rsidR="00F86E0C">
        <w:t xml:space="preserve">экспериментальная трассировка </w:t>
      </w:r>
      <w:r w:rsidR="00FA39B4">
        <w:t xml:space="preserve">маршрутов до </w:t>
      </w:r>
      <w:r w:rsidR="00FA39B4">
        <w:rPr>
          <w:lang w:val="ru-RU"/>
        </w:rPr>
        <w:t xml:space="preserve">случайных </w:t>
      </w:r>
      <w:r w:rsidR="00FA39B4">
        <w:t>IP-адресов Интернета</w:t>
      </w:r>
      <w:r w:rsidR="00FA39B4">
        <w:rPr>
          <w:lang w:val="ru-RU"/>
        </w:rPr>
        <w:t>.</w:t>
      </w:r>
    </w:p>
    <w:p w14:paraId="35FEF828" w14:textId="7762E9F3" w:rsidR="006E76FA" w:rsidRDefault="007C7DD8" w:rsidP="00B10CA4">
      <w:pPr>
        <w:rPr>
          <w:lang w:val="ru-RU"/>
        </w:rPr>
      </w:pPr>
      <w:r>
        <w:rPr>
          <w:lang w:val="ru-RU"/>
        </w:rPr>
        <w:t xml:space="preserve"> ICMP-</w:t>
      </w:r>
      <w:r w:rsidR="007D1BC1">
        <w:rPr>
          <w:lang w:val="ru-RU"/>
        </w:rPr>
        <w:t>ответы на трассировочные UDP-</w:t>
      </w:r>
      <w:r w:rsidR="004254D2">
        <w:rPr>
          <w:lang w:val="ru-RU"/>
        </w:rPr>
        <w:t xml:space="preserve">пакеты ожидались не более двух секунд. В </w:t>
      </w:r>
      <w:r w:rsidR="004254D2" w:rsidRPr="004254D2">
        <w:rPr>
          <w:lang w:val="ru-RU"/>
        </w:rPr>
        <w:t xml:space="preserve">случае отсутствия ответа </w:t>
      </w:r>
      <w:r w:rsidR="004254D2">
        <w:rPr>
          <w:lang w:val="ru-RU"/>
        </w:rPr>
        <w:t>пакет пере</w:t>
      </w:r>
      <w:r w:rsidR="0057510E">
        <w:rPr>
          <w:lang w:val="ru-RU"/>
        </w:rPr>
        <w:t>отправлялся</w:t>
      </w:r>
      <w:r w:rsidR="004254D2">
        <w:rPr>
          <w:lang w:val="ru-RU"/>
        </w:rPr>
        <w:t xml:space="preserve"> до пяти раз.</w:t>
      </w:r>
      <w:r w:rsidR="00FA39B4">
        <w:t xml:space="preserve"> </w:t>
      </w:r>
      <w:proofErr w:type="gramStart"/>
      <w:r w:rsidR="0057510E">
        <w:t>После последовательности из семи подряд идущих не ответивших узлов трас</w:t>
      </w:r>
      <w:r w:rsidR="007B1EB0">
        <w:t>с</w:t>
      </w:r>
      <w:r w:rsidR="0057510E">
        <w:t xml:space="preserve">ировка </w:t>
      </w:r>
      <w:r w:rsidR="002C1A91">
        <w:t>данного IP-</w:t>
      </w:r>
      <w:r w:rsidR="002C1A91">
        <w:rPr>
          <w:lang w:val="ru-RU"/>
        </w:rPr>
        <w:t>адреса прекращалась</w:t>
      </w:r>
      <w:r w:rsidR="0057510E">
        <w:t>.</w:t>
      </w:r>
      <w:proofErr w:type="gramEnd"/>
      <w:r w:rsidR="0057510E">
        <w:t xml:space="preserve"> </w:t>
      </w:r>
      <w:r w:rsidR="00653FDD">
        <w:rPr>
          <w:lang w:val="ru-RU"/>
        </w:rPr>
        <w:t>В</w:t>
      </w:r>
      <w:r w:rsidR="00FA39B4">
        <w:rPr>
          <w:lang w:val="ru-RU"/>
        </w:rPr>
        <w:t>сего в</w:t>
      </w:r>
      <w:r w:rsidR="002C1A91">
        <w:rPr>
          <w:lang w:val="ru-RU"/>
        </w:rPr>
        <w:t xml:space="preserve"> </w:t>
      </w:r>
      <w:r w:rsidR="00653FDD">
        <w:rPr>
          <w:lang w:val="ru-RU"/>
        </w:rPr>
        <w:t>ходе трассировки было обнаружено 20</w:t>
      </w:r>
      <w:r w:rsidR="00650285">
        <w:rPr>
          <w:lang w:val="ru-RU"/>
        </w:rPr>
        <w:t>90</w:t>
      </w:r>
      <w:r w:rsidR="00653FDD">
        <w:rPr>
          <w:lang w:val="ru-RU"/>
        </w:rPr>
        <w:t xml:space="preserve"> узлов.</w:t>
      </w:r>
    </w:p>
    <w:p w14:paraId="6578F644" w14:textId="25D9253C" w:rsidR="00F10E2B" w:rsidRDefault="00FC5577" w:rsidP="00B10CA4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7626C5" wp14:editId="4F0E109D">
                <wp:simplePos x="0" y="0"/>
                <wp:positionH relativeFrom="column">
                  <wp:posOffset>0</wp:posOffset>
                </wp:positionH>
                <wp:positionV relativeFrom="paragraph">
                  <wp:posOffset>5177790</wp:posOffset>
                </wp:positionV>
                <wp:extent cx="5943600" cy="287655"/>
                <wp:effectExtent l="0" t="0" r="0" b="0"/>
                <wp:wrapThrough wrapText="bothSides">
                  <wp:wrapPolygon edited="0">
                    <wp:start x="0" y="0"/>
                    <wp:lineTo x="0" y="19073"/>
                    <wp:lineTo x="21508" y="19073"/>
                    <wp:lineTo x="21508" y="0"/>
                    <wp:lineTo x="0" y="0"/>
                  </wp:wrapPolygon>
                </wp:wrapThrough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876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2D8878" w14:textId="55601E30" w:rsidR="00630FFF" w:rsidRPr="009E249C" w:rsidRDefault="00630FFF" w:rsidP="009E249C">
                            <w:pPr>
                              <w:pStyle w:val="af9"/>
                              <w:ind w:firstLine="0"/>
                              <w:jc w:val="center"/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E249C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Рисунок </w:t>
                            </w:r>
                            <w:r w:rsidRPr="009E249C"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9E249C">
                              <w:rPr>
                                <w:color w:val="auto"/>
                                <w:sz w:val="22"/>
                                <w:szCs w:val="22"/>
                              </w:rPr>
                              <w:instrText xml:space="preserve"> SEQ Рисунок \* ARABIC </w:instrText>
                            </w:r>
                            <w:r w:rsidRPr="009E249C"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1</w:t>
                            </w:r>
                            <w:r w:rsidRPr="009E249C"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9E249C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Распределение количества узлов по времени ответа, в которое они уложились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0;margin-top:407.7pt;width:468pt;height:22.6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" stroked="f">
                <v:textbox style="mso-fit-shape-to-text:t" inset="0,0,0,0">
                  <w:txbxContent>
                    <w:p w14:paraId="182D8878" w14:textId="55601E30" w:rsidR="00630FFF" w:rsidRPr="009E249C" w:rsidRDefault="00630FFF" w:rsidP="009E249C">
                      <w:pPr>
                        <w:pStyle w:val="af9"/>
                        <w:ind w:firstLine="0"/>
                        <w:jc w:val="center"/>
                        <w:rPr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9E249C">
                        <w:rPr>
                          <w:color w:val="auto"/>
                          <w:sz w:val="22"/>
                          <w:szCs w:val="22"/>
                        </w:rPr>
                        <w:t xml:space="preserve">Рисунок </w:t>
                      </w:r>
                      <w:r w:rsidRPr="009E249C">
                        <w:rPr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9E249C">
                        <w:rPr>
                          <w:color w:val="auto"/>
                          <w:sz w:val="22"/>
                          <w:szCs w:val="22"/>
                        </w:rPr>
                        <w:instrText xml:space="preserve"> SEQ Рисунок \* ARABIC </w:instrText>
                      </w:r>
                      <w:r w:rsidRPr="009E249C">
                        <w:rPr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noProof/>
                          <w:color w:val="auto"/>
                          <w:sz w:val="22"/>
                          <w:szCs w:val="22"/>
                        </w:rPr>
                        <w:t>1</w:t>
                      </w:r>
                      <w:r w:rsidRPr="009E249C">
                        <w:rPr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9E249C">
                        <w:rPr>
                          <w:color w:val="auto"/>
                          <w:sz w:val="22"/>
                          <w:szCs w:val="22"/>
                        </w:rPr>
                        <w:t xml:space="preserve"> Распределение количества узлов по времени ответа, в которое они уложились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C7C43">
        <w:rPr>
          <w:noProof/>
        </w:rPr>
        <w:drawing>
          <wp:anchor distT="0" distB="0" distL="114300" distR="114300" simplePos="0" relativeHeight="251670528" behindDoc="0" locked="0" layoutInCell="1" allowOverlap="1" wp14:anchorId="50A9A8D6" wp14:editId="7C8FCCE8">
            <wp:simplePos x="0" y="0"/>
            <wp:positionH relativeFrom="column">
              <wp:posOffset>0</wp:posOffset>
            </wp:positionH>
            <wp:positionV relativeFrom="paragraph">
              <wp:posOffset>1282065</wp:posOffset>
            </wp:positionV>
            <wp:extent cx="5935980" cy="3838575"/>
            <wp:effectExtent l="0" t="0" r="7620" b="0"/>
            <wp:wrapTopAndBottom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отность распределения времени ответа.tiff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FFD">
        <w:rPr>
          <w:lang w:val="ru-RU"/>
        </w:rPr>
        <w:t>П</w:t>
      </w:r>
      <w:r w:rsidR="003A27F0">
        <w:rPr>
          <w:lang w:val="ru-RU"/>
        </w:rPr>
        <w:t>араметр максимального времени</w:t>
      </w:r>
      <w:r w:rsidR="00F20FFD">
        <w:rPr>
          <w:lang w:val="ru-RU"/>
        </w:rPr>
        <w:t xml:space="preserve"> ожидания ответа был</w:t>
      </w:r>
      <w:r w:rsidR="00E01097">
        <w:rPr>
          <w:lang w:val="ru-RU"/>
        </w:rPr>
        <w:t xml:space="preserve"> выбр</w:t>
      </w:r>
      <w:r w:rsidR="00F20FFD">
        <w:rPr>
          <w:lang w:val="ru-RU"/>
        </w:rPr>
        <w:t>ан</w:t>
      </w:r>
      <w:r w:rsidR="009D5AE9">
        <w:rPr>
          <w:lang w:val="ru-RU"/>
        </w:rPr>
        <w:t xml:space="preserve"> равным 800 миллисекундам. В</w:t>
      </w:r>
      <w:r w:rsidR="00E01097">
        <w:rPr>
          <w:lang w:val="ru-RU"/>
        </w:rPr>
        <w:t xml:space="preserve"> него в среднем у</w:t>
      </w:r>
      <w:r w:rsidR="00D356F3">
        <w:rPr>
          <w:lang w:val="ru-RU"/>
        </w:rPr>
        <w:t>ложилось</w:t>
      </w:r>
      <w:r w:rsidR="00E01097">
        <w:rPr>
          <w:lang w:val="ru-RU"/>
        </w:rPr>
        <w:t xml:space="preserve"> </w:t>
      </w:r>
      <w:r w:rsidR="00F10E2B">
        <w:rPr>
          <w:lang w:val="ru-RU"/>
        </w:rPr>
        <w:t>99% узлов.</w:t>
      </w:r>
      <w:r w:rsidR="00E01097">
        <w:rPr>
          <w:lang w:val="ru-RU"/>
        </w:rPr>
        <w:t xml:space="preserve"> </w:t>
      </w:r>
      <w:r w:rsidR="00F10E2B">
        <w:rPr>
          <w:lang w:val="ru-RU"/>
        </w:rPr>
        <w:t xml:space="preserve"> Г</w:t>
      </w:r>
      <w:r w:rsidR="00E01097">
        <w:rPr>
          <w:lang w:val="ru-RU"/>
        </w:rPr>
        <w:t>рафик</w:t>
      </w:r>
      <w:r w:rsidR="00E547BE">
        <w:rPr>
          <w:lang w:val="ru-RU"/>
        </w:rPr>
        <w:t xml:space="preserve"> </w:t>
      </w:r>
      <w:r w:rsidR="00650285">
        <w:rPr>
          <w:lang w:val="ru-RU"/>
        </w:rPr>
        <w:t xml:space="preserve">распределения </w:t>
      </w:r>
      <w:r w:rsidR="00BD344B">
        <w:rPr>
          <w:lang w:val="ru-RU"/>
        </w:rPr>
        <w:t>количества узлов по времени ответа, в которое они уложились</w:t>
      </w:r>
      <w:r w:rsidR="0052593E">
        <w:rPr>
          <w:lang w:val="ru-RU"/>
        </w:rPr>
        <w:t>,</w:t>
      </w:r>
      <w:r w:rsidR="00E547BE">
        <w:rPr>
          <w:lang w:val="ru-RU"/>
        </w:rPr>
        <w:t xml:space="preserve"> </w:t>
      </w:r>
      <w:r w:rsidR="00F10E2B">
        <w:rPr>
          <w:lang w:val="ru-RU"/>
        </w:rPr>
        <w:t xml:space="preserve">приведён на </w:t>
      </w:r>
      <w:r w:rsidR="00F10E2B" w:rsidRPr="00F84F94">
        <w:rPr>
          <w:lang w:val="ru-RU"/>
        </w:rPr>
        <w:t xml:space="preserve">рисунке </w:t>
      </w:r>
      <w:r w:rsidR="00B03DF9" w:rsidRPr="00F84F94">
        <w:rPr>
          <w:lang w:val="ru-RU"/>
        </w:rPr>
        <w:t>1</w:t>
      </w:r>
      <w:r w:rsidR="00F10E2B" w:rsidRPr="00F84F94">
        <w:rPr>
          <w:lang w:val="ru-RU"/>
        </w:rPr>
        <w:t>.</w:t>
      </w:r>
    </w:p>
    <w:p w14:paraId="33570D69" w14:textId="14752703" w:rsidR="00FC5577" w:rsidRDefault="00063F31" w:rsidP="00FC5577">
      <w:pPr>
        <w:keepNext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439AC9B" wp14:editId="3711E28B">
            <wp:simplePos x="0" y="0"/>
            <wp:positionH relativeFrom="column">
              <wp:posOffset>228600</wp:posOffset>
            </wp:positionH>
            <wp:positionV relativeFrom="paragraph">
              <wp:posOffset>1257300</wp:posOffset>
            </wp:positionV>
            <wp:extent cx="5405120" cy="3543300"/>
            <wp:effectExtent l="0" t="0" r="5080" b="12700"/>
            <wp:wrapTopAndBottom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 answer sequencies length diagram.tiff"/>
                    <pic:cNvPicPr/>
                  </pic:nvPicPr>
                  <pic:blipFill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F07">
        <w:rPr>
          <w:lang w:val="ru-RU"/>
        </w:rPr>
        <w:t>В</w:t>
      </w:r>
      <w:r w:rsidR="0063763F">
        <w:rPr>
          <w:lang w:val="ru-RU"/>
        </w:rPr>
        <w:t xml:space="preserve"> полученных трассах</w:t>
      </w:r>
      <w:r w:rsidR="00210462">
        <w:rPr>
          <w:lang w:val="ru-RU"/>
        </w:rPr>
        <w:t xml:space="preserve"> были обнаружены</w:t>
      </w:r>
      <w:r w:rsidR="00832967">
        <w:rPr>
          <w:lang w:val="ru-RU"/>
        </w:rPr>
        <w:t xml:space="preserve"> 1</w:t>
      </w:r>
      <w:r w:rsidR="005F4DF1">
        <w:rPr>
          <w:lang w:val="ru-RU"/>
        </w:rPr>
        <w:t>34</w:t>
      </w:r>
      <w:r w:rsidR="0016404C">
        <w:rPr>
          <w:lang w:val="ru-RU"/>
        </w:rPr>
        <w:t xml:space="preserve"> различные</w:t>
      </w:r>
      <w:r w:rsidR="00832967">
        <w:rPr>
          <w:lang w:val="ru-RU"/>
        </w:rPr>
        <w:t xml:space="preserve"> последовательности узлов сети, намеренно не отвечавших на запросы, </w:t>
      </w:r>
      <w:r w:rsidR="0063763F">
        <w:rPr>
          <w:lang w:val="ru-RU"/>
        </w:rPr>
        <w:t>заверш</w:t>
      </w:r>
      <w:r w:rsidR="0021707F">
        <w:rPr>
          <w:lang w:val="ru-RU"/>
        </w:rPr>
        <w:t>авшиеся</w:t>
      </w:r>
      <w:r w:rsidR="00832967">
        <w:rPr>
          <w:lang w:val="ru-RU"/>
        </w:rPr>
        <w:t xml:space="preserve"> уз</w:t>
      </w:r>
      <w:r w:rsidR="0063763F">
        <w:rPr>
          <w:lang w:val="ru-RU"/>
        </w:rPr>
        <w:t>лом</w:t>
      </w:r>
      <w:r w:rsidR="00832967">
        <w:rPr>
          <w:lang w:val="ru-RU"/>
        </w:rPr>
        <w:t xml:space="preserve"> </w:t>
      </w:r>
      <w:r w:rsidR="0063763F">
        <w:rPr>
          <w:lang w:val="ru-RU"/>
        </w:rPr>
        <w:t>сети</w:t>
      </w:r>
      <w:r w:rsidR="00F2314B">
        <w:rPr>
          <w:lang w:val="ru-RU"/>
        </w:rPr>
        <w:t>,</w:t>
      </w:r>
      <w:r w:rsidR="0063763F">
        <w:rPr>
          <w:lang w:val="ru-RU"/>
        </w:rPr>
        <w:t xml:space="preserve"> отправ</w:t>
      </w:r>
      <w:r w:rsidR="0021707F">
        <w:rPr>
          <w:lang w:val="ru-RU"/>
        </w:rPr>
        <w:t>лявшим</w:t>
      </w:r>
      <w:r w:rsidR="00832967">
        <w:rPr>
          <w:lang w:val="ru-RU"/>
        </w:rPr>
        <w:t xml:space="preserve"> ответ. </w:t>
      </w:r>
      <w:r w:rsidR="00F500E0">
        <w:rPr>
          <w:lang w:val="ru-RU"/>
        </w:rPr>
        <w:t xml:space="preserve">Распределение </w:t>
      </w:r>
      <w:r w:rsidR="00D453F8">
        <w:rPr>
          <w:lang w:val="ru-RU"/>
        </w:rPr>
        <w:t>количества</w:t>
      </w:r>
      <w:r w:rsidR="00F500E0">
        <w:rPr>
          <w:lang w:val="ru-RU"/>
        </w:rPr>
        <w:t xml:space="preserve"> последовательностей</w:t>
      </w:r>
      <w:r w:rsidR="00D453F8">
        <w:rPr>
          <w:lang w:val="ru-RU"/>
        </w:rPr>
        <w:t xml:space="preserve"> в зависимости от их длины</w:t>
      </w:r>
      <w:r w:rsidR="00F500E0">
        <w:rPr>
          <w:lang w:val="ru-RU"/>
        </w:rPr>
        <w:t xml:space="preserve"> приведено </w:t>
      </w:r>
      <w:r w:rsidR="00FC5577" w:rsidRPr="00FC5577">
        <w:rPr>
          <w:lang w:val="ru-RU"/>
        </w:rPr>
        <w:t>на рисунке</w:t>
      </w:r>
      <w:r w:rsidR="00F500E0">
        <w:rPr>
          <w:lang w:val="ru-RU"/>
        </w:rPr>
        <w:t xml:space="preserve"> </w:t>
      </w:r>
      <w:r w:rsidR="00BD68AF">
        <w:rPr>
          <w:lang w:val="ru-RU"/>
        </w:rPr>
        <w:t>2</w:t>
      </w:r>
      <w:r w:rsidR="00F500E0">
        <w:rPr>
          <w:lang w:val="ru-RU"/>
        </w:rPr>
        <w:t>.</w:t>
      </w:r>
    </w:p>
    <w:p w14:paraId="2DAA4F6F" w14:textId="303F1453" w:rsidR="00FC5577" w:rsidRPr="009E249C" w:rsidRDefault="00FC5577" w:rsidP="009E249C">
      <w:pPr>
        <w:pStyle w:val="af9"/>
        <w:ind w:firstLine="0"/>
        <w:jc w:val="center"/>
        <w:rPr>
          <w:color w:val="auto"/>
          <w:sz w:val="22"/>
          <w:szCs w:val="22"/>
        </w:rPr>
      </w:pPr>
      <w:r w:rsidRPr="009E249C">
        <w:rPr>
          <w:color w:val="auto"/>
          <w:sz w:val="22"/>
          <w:szCs w:val="22"/>
        </w:rPr>
        <w:t xml:space="preserve">Рисунок </w:t>
      </w:r>
      <w:r w:rsidRPr="009E249C">
        <w:rPr>
          <w:color w:val="auto"/>
          <w:sz w:val="22"/>
          <w:szCs w:val="22"/>
        </w:rPr>
        <w:fldChar w:fldCharType="begin"/>
      </w:r>
      <w:r w:rsidRPr="009E249C">
        <w:rPr>
          <w:color w:val="auto"/>
          <w:sz w:val="22"/>
          <w:szCs w:val="22"/>
        </w:rPr>
        <w:instrText xml:space="preserve"> SEQ Рисунок \* ARABIC </w:instrText>
      </w:r>
      <w:r w:rsidRPr="009E249C">
        <w:rPr>
          <w:color w:val="auto"/>
          <w:sz w:val="22"/>
          <w:szCs w:val="22"/>
        </w:rPr>
        <w:fldChar w:fldCharType="separate"/>
      </w:r>
      <w:proofErr w:type="gramStart"/>
      <w:r w:rsidR="00630FFF">
        <w:rPr>
          <w:noProof/>
          <w:color w:val="auto"/>
          <w:sz w:val="22"/>
          <w:szCs w:val="22"/>
        </w:rPr>
        <w:t>2</w:t>
      </w:r>
      <w:r w:rsidRPr="009E249C">
        <w:rPr>
          <w:color w:val="auto"/>
          <w:sz w:val="22"/>
          <w:szCs w:val="22"/>
        </w:rPr>
        <w:fldChar w:fldCharType="end"/>
      </w:r>
      <w:r w:rsidRPr="009E249C">
        <w:rPr>
          <w:color w:val="auto"/>
          <w:sz w:val="22"/>
          <w:szCs w:val="22"/>
        </w:rPr>
        <w:t xml:space="preserve"> Распределение</w:t>
      </w:r>
      <w:proofErr w:type="gramEnd"/>
      <w:r w:rsidRPr="009E249C">
        <w:rPr>
          <w:color w:val="auto"/>
          <w:sz w:val="22"/>
          <w:szCs w:val="22"/>
        </w:rPr>
        <w:t xml:space="preserve"> количества последовательностей </w:t>
      </w:r>
      <w:r w:rsidR="00211745" w:rsidRPr="009E249C">
        <w:rPr>
          <w:color w:val="auto"/>
          <w:sz w:val="22"/>
          <w:szCs w:val="22"/>
        </w:rPr>
        <w:t>“</w:t>
      </w:r>
      <w:r w:rsidRPr="009E249C">
        <w:rPr>
          <w:color w:val="auto"/>
          <w:sz w:val="22"/>
          <w:szCs w:val="22"/>
        </w:rPr>
        <w:t>неответов</w:t>
      </w:r>
      <w:r w:rsidR="00211745" w:rsidRPr="009E249C">
        <w:rPr>
          <w:color w:val="auto"/>
          <w:sz w:val="22"/>
          <w:szCs w:val="22"/>
        </w:rPr>
        <w:t>”</w:t>
      </w:r>
      <w:r w:rsidRPr="009E249C">
        <w:rPr>
          <w:color w:val="auto"/>
          <w:sz w:val="22"/>
          <w:szCs w:val="22"/>
        </w:rPr>
        <w:t>по их длине</w:t>
      </w:r>
    </w:p>
    <w:p w14:paraId="04489E73" w14:textId="2E2ABAE9" w:rsidR="00832967" w:rsidRDefault="00832967" w:rsidP="00B10CA4">
      <w:pPr>
        <w:rPr>
          <w:lang w:val="ru-RU"/>
        </w:rPr>
      </w:pPr>
      <w:r>
        <w:t xml:space="preserve"> </w:t>
      </w:r>
      <w:proofErr w:type="gramStart"/>
      <w:r w:rsidR="00A14332">
        <w:t>Значение</w:t>
      </w:r>
      <w:r w:rsidR="00681E83">
        <w:t xml:space="preserve"> </w:t>
      </w:r>
      <w:r w:rsidR="00681E83">
        <w:rPr>
          <w:lang w:val="ru-RU"/>
        </w:rPr>
        <w:t>длины</w:t>
      </w:r>
      <w:r>
        <w:rPr>
          <w:lang w:val="ru-RU"/>
        </w:rPr>
        <w:t xml:space="preserve"> последовательности не отвечающих узлов, </w:t>
      </w:r>
      <w:r w:rsidR="00F143D1">
        <w:rPr>
          <w:lang w:val="ru-RU"/>
        </w:rPr>
        <w:t>при котором трассировка останавливалась</w:t>
      </w:r>
      <w:r w:rsidR="00681E83">
        <w:rPr>
          <w:lang w:val="ru-RU"/>
        </w:rPr>
        <w:t xml:space="preserve">, </w:t>
      </w:r>
      <w:r w:rsidR="00F143D1">
        <w:rPr>
          <w:lang w:val="ru-RU"/>
        </w:rPr>
        <w:t>было</w:t>
      </w:r>
      <w:r w:rsidR="00681E83">
        <w:rPr>
          <w:lang w:val="ru-RU"/>
        </w:rPr>
        <w:t xml:space="preserve"> выбран</w:t>
      </w:r>
      <w:r w:rsidR="00F143D1">
        <w:rPr>
          <w:lang w:val="ru-RU"/>
        </w:rPr>
        <w:t>о</w:t>
      </w:r>
      <w:r w:rsidR="00681E83">
        <w:rPr>
          <w:lang w:val="ru-RU"/>
        </w:rPr>
        <w:t xml:space="preserve"> равным</w:t>
      </w:r>
      <w:r w:rsidR="009B79A9">
        <w:rPr>
          <w:lang w:val="ru-RU"/>
        </w:rPr>
        <w:t xml:space="preserve"> 4.</w:t>
      </w:r>
      <w:proofErr w:type="gramEnd"/>
      <w:r w:rsidR="009B79A9">
        <w:rPr>
          <w:lang w:val="ru-RU"/>
        </w:rPr>
        <w:t xml:space="preserve"> В него</w:t>
      </w:r>
      <w:r w:rsidR="008E3BA3">
        <w:rPr>
          <w:lang w:val="ru-RU"/>
        </w:rPr>
        <w:t xml:space="preserve"> у</w:t>
      </w:r>
      <w:r w:rsidR="00F143D1">
        <w:rPr>
          <w:lang w:val="ru-RU"/>
        </w:rPr>
        <w:t>ложились</w:t>
      </w:r>
      <w:r w:rsidR="008E3BA3">
        <w:rPr>
          <w:lang w:val="ru-RU"/>
        </w:rPr>
        <w:t xml:space="preserve"> 95</w:t>
      </w:r>
      <w:r w:rsidR="008E3BA3">
        <w:t xml:space="preserve">% всех полученных последовательностей </w:t>
      </w:r>
      <w:r w:rsidR="001B6F00">
        <w:t>“</w:t>
      </w:r>
      <w:r w:rsidR="008E3BA3">
        <w:t>неответов</w:t>
      </w:r>
      <w:r w:rsidR="001B6F00">
        <w:t>”</w:t>
      </w:r>
      <w:r w:rsidR="008E3BA3">
        <w:t>.</w:t>
      </w:r>
    </w:p>
    <w:p w14:paraId="3690F8A8" w14:textId="29355BC6" w:rsidR="009E249C" w:rsidRDefault="00314828" w:rsidP="009E249C">
      <w:pPr>
        <w:keepNext/>
      </w:pPr>
      <w:r>
        <w:rPr>
          <w:lang w:val="ru-RU"/>
        </w:rPr>
        <w:t xml:space="preserve"> </w:t>
      </w:r>
      <w:r w:rsidR="005351AC">
        <w:rPr>
          <w:lang w:val="ru-RU"/>
        </w:rPr>
        <w:t xml:space="preserve">Было обнаружено 120 нестабильно отвечающих </w:t>
      </w:r>
      <w:r w:rsidR="00B45ACA">
        <w:rPr>
          <w:lang w:val="ru-RU"/>
        </w:rPr>
        <w:t>у</w:t>
      </w:r>
      <w:r w:rsidR="005351AC">
        <w:rPr>
          <w:lang w:val="ru-RU"/>
        </w:rPr>
        <w:t>злов (</w:t>
      </w:r>
      <w:r w:rsidR="00C431A6">
        <w:rPr>
          <w:lang w:val="ru-RU"/>
        </w:rPr>
        <w:t xml:space="preserve">от которых ответ не был получен с </w:t>
      </w:r>
      <w:r w:rsidR="00E937CE">
        <w:rPr>
          <w:lang w:val="ru-RU"/>
        </w:rPr>
        <w:t>первого раза</w:t>
      </w:r>
      <w:r w:rsidR="005351AC">
        <w:rPr>
          <w:lang w:val="ru-RU"/>
        </w:rPr>
        <w:t>)</w:t>
      </w:r>
      <w:r w:rsidR="000F31B5">
        <w:rPr>
          <w:lang w:val="ru-RU"/>
        </w:rPr>
        <w:t xml:space="preserve"> −</w:t>
      </w:r>
      <w:r w:rsidR="00B45ACA">
        <w:rPr>
          <w:lang w:val="ru-RU"/>
        </w:rPr>
        <w:t xml:space="preserve"> 6</w:t>
      </w:r>
      <w:r w:rsidR="00B45ACA">
        <w:t xml:space="preserve">% </w:t>
      </w:r>
      <w:r w:rsidR="00B45ACA">
        <w:rPr>
          <w:lang w:val="ru-RU"/>
        </w:rPr>
        <w:t>от общего количества</w:t>
      </w:r>
      <w:r w:rsidR="006F3576">
        <w:rPr>
          <w:lang w:val="ru-RU"/>
        </w:rPr>
        <w:t>.</w:t>
      </w:r>
      <w:r w:rsidR="00C431A6">
        <w:rPr>
          <w:lang w:val="ru-RU"/>
        </w:rPr>
        <w:t xml:space="preserve"> </w:t>
      </w:r>
      <w:r w:rsidR="008720E4">
        <w:rPr>
          <w:lang w:val="ru-RU"/>
        </w:rPr>
        <w:t>Трассировка каждого из этих узлов был</w:t>
      </w:r>
      <w:r w:rsidR="002B721B">
        <w:rPr>
          <w:lang w:val="ru-RU"/>
        </w:rPr>
        <w:t>а</w:t>
      </w:r>
      <w:r w:rsidR="008720E4">
        <w:rPr>
          <w:lang w:val="ru-RU"/>
        </w:rPr>
        <w:t xml:space="preserve"> отдельно проведена ещё десять раз</w:t>
      </w:r>
      <w:r w:rsidR="005351AC">
        <w:rPr>
          <w:lang w:val="ru-RU"/>
        </w:rPr>
        <w:t xml:space="preserve"> </w:t>
      </w:r>
      <w:r w:rsidR="002B721B">
        <w:rPr>
          <w:lang w:val="ru-RU"/>
        </w:rPr>
        <w:t>до пяти</w:t>
      </w:r>
      <w:r w:rsidR="005351AC">
        <w:rPr>
          <w:lang w:val="ru-RU"/>
        </w:rPr>
        <w:t xml:space="preserve"> попыток</w:t>
      </w:r>
      <w:r w:rsidR="002B721B">
        <w:rPr>
          <w:lang w:val="ru-RU"/>
        </w:rPr>
        <w:t xml:space="preserve"> отправки пакета</w:t>
      </w:r>
      <w:r w:rsidR="008720E4">
        <w:rPr>
          <w:lang w:val="ru-RU"/>
        </w:rPr>
        <w:t xml:space="preserve">. </w:t>
      </w:r>
      <w:r w:rsidR="00F500E0">
        <w:rPr>
          <w:lang w:val="ru-RU"/>
        </w:rPr>
        <w:t xml:space="preserve">Распределение </w:t>
      </w:r>
      <w:r w:rsidR="005351AC">
        <w:rPr>
          <w:lang w:val="ru-RU"/>
        </w:rPr>
        <w:t xml:space="preserve">количества </w:t>
      </w:r>
      <w:r w:rsidR="007B44D4">
        <w:rPr>
          <w:lang w:val="ru-RU"/>
        </w:rPr>
        <w:t>нестабильно отвечающих узлов по количеству попыток</w:t>
      </w:r>
      <w:r w:rsidR="00177897">
        <w:rPr>
          <w:lang w:val="ru-RU"/>
        </w:rPr>
        <w:t>,</w:t>
      </w:r>
      <w:r w:rsidR="007B44D4">
        <w:rPr>
          <w:lang w:val="ru-RU"/>
        </w:rPr>
        <w:t xml:space="preserve"> за</w:t>
      </w:r>
      <w:r w:rsidR="005351AC">
        <w:rPr>
          <w:lang w:val="ru-RU"/>
        </w:rPr>
        <w:t xml:space="preserve"> которое </w:t>
      </w:r>
      <w:r w:rsidR="00A12607">
        <w:rPr>
          <w:lang w:val="ru-RU"/>
        </w:rPr>
        <w:t>они</w:t>
      </w:r>
      <w:r w:rsidR="007B44D4">
        <w:rPr>
          <w:lang w:val="ru-RU"/>
        </w:rPr>
        <w:t xml:space="preserve"> в</w:t>
      </w:r>
      <w:r w:rsidR="005351AC">
        <w:rPr>
          <w:lang w:val="ru-RU"/>
        </w:rPr>
        <w:t xml:space="preserve"> </w:t>
      </w:r>
      <w:r w:rsidR="00F500E0">
        <w:rPr>
          <w:lang w:val="ru-RU"/>
        </w:rPr>
        <w:t>средне</w:t>
      </w:r>
      <w:r w:rsidR="005351AC">
        <w:rPr>
          <w:lang w:val="ru-RU"/>
        </w:rPr>
        <w:t>м</w:t>
      </w:r>
      <w:r w:rsidR="00F500E0">
        <w:rPr>
          <w:lang w:val="ru-RU"/>
        </w:rPr>
        <w:t xml:space="preserve"> </w:t>
      </w:r>
      <w:r w:rsidR="007B44D4">
        <w:rPr>
          <w:lang w:val="ru-RU"/>
        </w:rPr>
        <w:t>ответили</w:t>
      </w:r>
      <w:r w:rsidR="00426093">
        <w:rPr>
          <w:lang w:val="ru-RU"/>
        </w:rPr>
        <w:t>,</w:t>
      </w:r>
      <w:r w:rsidR="00F500E0">
        <w:rPr>
          <w:lang w:val="ru-RU"/>
        </w:rPr>
        <w:t xml:space="preserve"> приведено </w:t>
      </w:r>
      <w:r w:rsidR="009E249C">
        <w:rPr>
          <w:lang w:val="ru-RU"/>
        </w:rPr>
        <w:t>на рисунке 3</w:t>
      </w:r>
      <w:r w:rsidR="00FF65B6">
        <w:rPr>
          <w:lang w:val="ru-RU"/>
        </w:rPr>
        <w:t>.</w:t>
      </w:r>
      <w:r w:rsidR="009E249C">
        <w:rPr>
          <w:noProof/>
        </w:rPr>
        <w:drawing>
          <wp:inline distT="0" distB="0" distL="0" distR="0" wp14:anchorId="0F275ADB" wp14:editId="6E095FA3">
            <wp:extent cx="5526209" cy="3582086"/>
            <wp:effectExtent l="0" t="0" r="11430" b="0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 atable answer hosts distribution diagram.tiff"/>
                    <pic:cNvPicPr/>
                  </pic:nvPicPr>
                  <pic:blipFill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209" cy="358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7FA3A" w14:textId="551CB15A" w:rsidR="00B45ACA" w:rsidRPr="009E249C" w:rsidRDefault="009E249C" w:rsidP="009E249C">
      <w:pPr>
        <w:pStyle w:val="af9"/>
        <w:ind w:firstLine="0"/>
        <w:jc w:val="center"/>
        <w:rPr>
          <w:color w:val="auto"/>
          <w:sz w:val="22"/>
          <w:szCs w:val="22"/>
        </w:rPr>
      </w:pPr>
      <w:r w:rsidRPr="009E249C">
        <w:rPr>
          <w:color w:val="auto"/>
          <w:sz w:val="22"/>
          <w:szCs w:val="22"/>
        </w:rPr>
        <w:t xml:space="preserve">Рисунок </w:t>
      </w:r>
      <w:r w:rsidRPr="009E249C">
        <w:rPr>
          <w:color w:val="auto"/>
          <w:sz w:val="22"/>
          <w:szCs w:val="22"/>
        </w:rPr>
        <w:fldChar w:fldCharType="begin"/>
      </w:r>
      <w:r w:rsidRPr="009E249C">
        <w:rPr>
          <w:color w:val="auto"/>
          <w:sz w:val="22"/>
          <w:szCs w:val="22"/>
        </w:rPr>
        <w:instrText xml:space="preserve"> SEQ Рисунок \* ARABIC </w:instrText>
      </w:r>
      <w:r w:rsidRPr="009E249C">
        <w:rPr>
          <w:color w:val="auto"/>
          <w:sz w:val="22"/>
          <w:szCs w:val="22"/>
        </w:rPr>
        <w:fldChar w:fldCharType="separate"/>
      </w:r>
      <w:proofErr w:type="gramStart"/>
      <w:r w:rsidR="00630FFF">
        <w:rPr>
          <w:noProof/>
          <w:color w:val="auto"/>
          <w:sz w:val="22"/>
          <w:szCs w:val="22"/>
        </w:rPr>
        <w:t>3</w:t>
      </w:r>
      <w:r w:rsidRPr="009E249C">
        <w:rPr>
          <w:color w:val="auto"/>
          <w:sz w:val="22"/>
          <w:szCs w:val="22"/>
        </w:rPr>
        <w:fldChar w:fldCharType="end"/>
      </w:r>
      <w:r w:rsidRPr="009E249C">
        <w:rPr>
          <w:color w:val="auto"/>
          <w:sz w:val="22"/>
          <w:szCs w:val="22"/>
        </w:rPr>
        <w:t xml:space="preserve"> Распределение</w:t>
      </w:r>
      <w:proofErr w:type="gramEnd"/>
      <w:r w:rsidRPr="009E249C">
        <w:rPr>
          <w:color w:val="auto"/>
          <w:sz w:val="22"/>
          <w:szCs w:val="22"/>
        </w:rPr>
        <w:t xml:space="preserve"> количества нестабильно отвечающих узлов по среднему количеству попыток отправки трассировочного запроса до получения ответа</w:t>
      </w:r>
    </w:p>
    <w:p w14:paraId="413CDD2A" w14:textId="5E1999E1" w:rsidR="00FD1034" w:rsidRPr="00FD1034" w:rsidRDefault="00855EE2" w:rsidP="00B10CA4">
      <w:pPr>
        <w:rPr>
          <w:lang w:val="ru-RU"/>
        </w:rPr>
      </w:pPr>
      <w:r>
        <w:rPr>
          <w:lang w:val="ru-RU"/>
        </w:rPr>
        <w:t>Параметр количества</w:t>
      </w:r>
      <w:r w:rsidR="00FD1034">
        <w:rPr>
          <w:lang w:val="ru-RU"/>
        </w:rPr>
        <w:t xml:space="preserve"> попыток переотправки</w:t>
      </w:r>
      <w:r>
        <w:rPr>
          <w:lang w:val="ru-RU"/>
        </w:rPr>
        <w:t xml:space="preserve"> пакета не ответившему узлу был выбран</w:t>
      </w:r>
      <w:r w:rsidR="00FD1034">
        <w:rPr>
          <w:lang w:val="ru-RU"/>
        </w:rPr>
        <w:t xml:space="preserve"> равным двум. За </w:t>
      </w:r>
      <w:r>
        <w:rPr>
          <w:lang w:val="ru-RU"/>
        </w:rPr>
        <w:t>две попытки в среднем</w:t>
      </w:r>
      <w:r w:rsidR="007B7E7D">
        <w:rPr>
          <w:lang w:val="ru-RU"/>
        </w:rPr>
        <w:t xml:space="preserve"> отве</w:t>
      </w:r>
      <w:r w:rsidR="00B1035B">
        <w:rPr>
          <w:lang w:val="ru-RU"/>
        </w:rPr>
        <w:t>тили</w:t>
      </w:r>
      <w:r w:rsidR="007B7E7D">
        <w:rPr>
          <w:lang w:val="ru-RU"/>
        </w:rPr>
        <w:t xml:space="preserve"> 96,</w:t>
      </w:r>
      <w:r w:rsidR="00FD1034">
        <w:rPr>
          <w:lang w:val="ru-RU"/>
        </w:rPr>
        <w:t>5</w:t>
      </w:r>
      <w:r w:rsidR="00FD1034">
        <w:t xml:space="preserve">% </w:t>
      </w:r>
      <w:r>
        <w:t xml:space="preserve">всех </w:t>
      </w:r>
      <w:r w:rsidR="00FD1034">
        <w:rPr>
          <w:lang w:val="ru-RU"/>
        </w:rPr>
        <w:t>узлов.</w:t>
      </w:r>
    </w:p>
    <w:p w14:paraId="4BB8ED05" w14:textId="5CC7D136" w:rsidR="00C56143" w:rsidRDefault="00A678F1" w:rsidP="00297F94">
      <w:pPr>
        <w:pStyle w:val="30"/>
      </w:pPr>
      <w:bookmarkStart w:id="56" w:name="_Toc231360727"/>
      <w:bookmarkStart w:id="57" w:name="_Toc232217018"/>
      <w:r>
        <w:t>IP – AS</w:t>
      </w:r>
      <w:r w:rsidR="00606794">
        <w:t>N</w:t>
      </w:r>
      <w:r>
        <w:t xml:space="preserve"> </w:t>
      </w:r>
      <w:r w:rsidRPr="00A678F1">
        <w:t>разыменование</w:t>
      </w:r>
      <w:bookmarkEnd w:id="56"/>
      <w:bookmarkEnd w:id="57"/>
    </w:p>
    <w:p w14:paraId="55F9CE82" w14:textId="3CFAE7BA" w:rsidR="00C56143" w:rsidRDefault="00314828" w:rsidP="00C56143">
      <w:pPr>
        <w:rPr>
          <w:lang w:val="ru-RU"/>
        </w:rPr>
      </w:pPr>
      <w:r>
        <w:rPr>
          <w:lang w:val="ru-RU"/>
        </w:rPr>
        <w:t xml:space="preserve"> </w:t>
      </w:r>
      <w:r w:rsidR="00C56143">
        <w:rPr>
          <w:lang w:val="ru-RU"/>
        </w:rPr>
        <w:t xml:space="preserve">На основе обновляющегося графа </w:t>
      </w:r>
      <w:r w:rsidR="00303141">
        <w:t>IP-</w:t>
      </w:r>
      <w:r w:rsidR="00C56143">
        <w:rPr>
          <w:lang w:val="ru-RU"/>
        </w:rPr>
        <w:t xml:space="preserve">связей строится граф связности автономных систем. Для его построения необходимо уметь делать прямое разыменование </w:t>
      </w:r>
      <w:r w:rsidR="003638AF">
        <w:t>IP-</w:t>
      </w:r>
      <w:r w:rsidR="00C56143">
        <w:rPr>
          <w:lang w:val="ru-RU"/>
        </w:rPr>
        <w:t xml:space="preserve">адресов </w:t>
      </w:r>
      <w:r w:rsidR="00034C27">
        <w:rPr>
          <w:lang w:val="ru-RU"/>
        </w:rPr>
        <w:t>в номера автономных систем. Так</w:t>
      </w:r>
      <w:r w:rsidR="00C56143">
        <w:rPr>
          <w:lang w:val="ru-RU"/>
        </w:rPr>
        <w:t xml:space="preserve">же для поиска возможных промежуточных узлов </w:t>
      </w:r>
      <w:r w:rsidR="00384F4C">
        <w:rPr>
          <w:lang w:val="ru-RU"/>
        </w:rPr>
        <w:t xml:space="preserve">и </w:t>
      </w:r>
      <w:r w:rsidR="00C56143">
        <w:rPr>
          <w:lang w:val="ru-RU"/>
        </w:rPr>
        <w:t xml:space="preserve">передачи данных через определённую автономную систему необходимо уметь делать и обратное разыменование. </w:t>
      </w:r>
    </w:p>
    <w:p w14:paraId="6B743B3F" w14:textId="6DE24704" w:rsidR="00C56143" w:rsidRDefault="00C56143" w:rsidP="00C56143">
      <w:pPr>
        <w:rPr>
          <w:lang w:val="ru-RU"/>
        </w:rPr>
      </w:pPr>
      <w:r>
        <w:rPr>
          <w:lang w:val="ru-RU"/>
        </w:rPr>
        <w:t xml:space="preserve">Каждый региональный интернет-регистратор хранит базу принадлежности выделенных им </w:t>
      </w:r>
      <w:r w:rsidR="00384F4C">
        <w:t>IP-</w:t>
      </w:r>
      <w:r>
        <w:rPr>
          <w:lang w:val="ru-RU"/>
        </w:rPr>
        <w:t xml:space="preserve">адресов автономным системам, которую предоставляет в открытый доступ в Интернете. Эти разрозненные базы очень удачно сведены на сайте </w:t>
      </w:r>
      <w:r>
        <w:rPr>
          <w:rFonts w:eastAsia="Times New Roman"/>
        </w:rPr>
        <w:t>APNIC RIR</w:t>
      </w:r>
      <w:r w:rsidR="00840D34" w:rsidRPr="00840D34">
        <w:rPr>
          <w:rStyle w:val="ae"/>
          <w:rFonts w:eastAsia="Times New Roman"/>
        </w:rPr>
        <w:footnoteReference w:id="2"/>
      </w:r>
      <w:r w:rsidRPr="00840D34">
        <w:rPr>
          <w:lang w:val="ru-RU"/>
        </w:rPr>
        <w:t>.</w:t>
      </w:r>
    </w:p>
    <w:p w14:paraId="6511E0E9" w14:textId="401C4E85" w:rsidR="00C56143" w:rsidRPr="00FC3C4E" w:rsidRDefault="00C56143" w:rsidP="00C56143">
      <w:pPr>
        <w:rPr>
          <w:rFonts w:eastAsia="Times New Roman"/>
          <w:lang w:val="ru-RU"/>
        </w:rPr>
      </w:pPr>
      <w:r>
        <w:rPr>
          <w:lang w:val="ru-RU"/>
        </w:rPr>
        <w:t xml:space="preserve">Во время слияния баз </w:t>
      </w:r>
      <w:r w:rsidR="00756335">
        <w:rPr>
          <w:lang w:val="ru-RU"/>
        </w:rPr>
        <w:t xml:space="preserve">данных </w:t>
      </w:r>
      <w:r>
        <w:rPr>
          <w:lang w:val="ru-RU"/>
        </w:rPr>
        <w:t xml:space="preserve">выяснилось, что формат </w:t>
      </w:r>
      <w:r w:rsidR="00756335">
        <w:rPr>
          <w:lang w:val="ru-RU"/>
        </w:rPr>
        <w:t xml:space="preserve">их </w:t>
      </w:r>
      <w:r>
        <w:rPr>
          <w:lang w:val="ru-RU"/>
        </w:rPr>
        <w:t xml:space="preserve">представления неоднозначен. Встречаются коллизии </w:t>
      </w:r>
      <w:r w:rsidR="006F3576">
        <w:rPr>
          <w:lang w:val="ru-RU"/>
        </w:rPr>
        <w:t xml:space="preserve">пересечения диапазонов </w:t>
      </w:r>
      <w:r w:rsidR="006F3576">
        <w:t>IP-</w:t>
      </w:r>
      <w:r w:rsidR="006F3576" w:rsidRPr="006F3576">
        <w:t>адресов автономных систем</w:t>
      </w:r>
      <w:r w:rsidR="006F3576">
        <w:t xml:space="preserve">, например, </w:t>
      </w:r>
      <w:r w:rsidR="006F3576">
        <w:rPr>
          <w:lang w:val="ru-RU"/>
        </w:rPr>
        <w:t>AS13703 - 216.88.0.0/20 и</w:t>
      </w:r>
      <w:r>
        <w:rPr>
          <w:lang w:val="ru-RU"/>
        </w:rPr>
        <w:t xml:space="preserve"> AS3561 - 216.88.0.0/14, для разрешения которых </w:t>
      </w:r>
      <w:r w:rsidR="006F3576">
        <w:rPr>
          <w:lang w:val="ru-RU"/>
        </w:rPr>
        <w:t xml:space="preserve">соответствующим регистраторам </w:t>
      </w:r>
      <w:r>
        <w:rPr>
          <w:lang w:val="ru-RU"/>
        </w:rPr>
        <w:t xml:space="preserve">приходится делать дополнительные </w:t>
      </w:r>
      <w:r>
        <w:t xml:space="preserve">whois </w:t>
      </w:r>
      <w:r>
        <w:rPr>
          <w:lang w:val="ru-RU"/>
        </w:rPr>
        <w:t>запросы. По этой причине наиболее удобным оказалось использова</w:t>
      </w:r>
      <w:r w:rsidR="006D4867">
        <w:rPr>
          <w:lang w:val="ru-RU"/>
        </w:rPr>
        <w:t>ние</w:t>
      </w:r>
      <w:r>
        <w:rPr>
          <w:lang w:val="ru-RU"/>
        </w:rPr>
        <w:t xml:space="preserve"> уже собранн</w:t>
      </w:r>
      <w:r w:rsidR="006D4867">
        <w:rPr>
          <w:lang w:val="ru-RU"/>
        </w:rPr>
        <w:t>ой, скорректированной и обновляемой</w:t>
      </w:r>
      <w:r w:rsidR="006C7C1B">
        <w:rPr>
          <w:lang w:val="ru-RU"/>
        </w:rPr>
        <w:t xml:space="preserve"> раз в три месяца базы</w:t>
      </w:r>
      <w:r>
        <w:rPr>
          <w:lang w:val="ru-RU"/>
        </w:rPr>
        <w:t xml:space="preserve"> </w:t>
      </w:r>
      <w:r>
        <w:t xml:space="preserve">IP – ASN </w:t>
      </w:r>
      <w:r>
        <w:rPr>
          <w:lang w:val="ru-RU"/>
        </w:rPr>
        <w:t xml:space="preserve">соответствий </w:t>
      </w:r>
      <w:r w:rsidRPr="00F84F94">
        <w:rPr>
          <w:rFonts w:eastAsia="Times New Roman"/>
        </w:rPr>
        <w:t>GeoLite ASN</w:t>
      </w:r>
      <w:r w:rsidR="003552C0">
        <w:rPr>
          <w:rStyle w:val="ae"/>
          <w:rFonts w:eastAsia="Times New Roman"/>
        </w:rPr>
        <w:footnoteReference w:id="3"/>
      </w:r>
      <w:r w:rsidR="00F84F94">
        <w:rPr>
          <w:rFonts w:eastAsia="Times New Roman"/>
        </w:rPr>
        <w:t>.</w:t>
      </w:r>
    </w:p>
    <w:p w14:paraId="382DF42D" w14:textId="77777777" w:rsidR="00EF7E76" w:rsidRDefault="00C56143" w:rsidP="00707749">
      <w:pPr>
        <w:rPr>
          <w:lang w:val="ru-RU"/>
        </w:rPr>
      </w:pPr>
      <w:proofErr w:type="gramStart"/>
      <w:r>
        <w:t xml:space="preserve">Для быстрого поиска по базе </w:t>
      </w:r>
      <w:r>
        <w:rPr>
          <w:lang w:val="ru-RU"/>
        </w:rPr>
        <w:t xml:space="preserve">был </w:t>
      </w:r>
      <w:r>
        <w:t>построен равномерно</w:t>
      </w:r>
      <w:r w:rsidR="00CF36C1">
        <w:t xml:space="preserve"> распределённый по диапазону IP-</w:t>
      </w:r>
      <w:r>
        <w:rPr>
          <w:lang w:val="ru-RU"/>
        </w:rPr>
        <w:t>адресов</w:t>
      </w:r>
      <w:r>
        <w:t xml:space="preserve"> индекс</w:t>
      </w:r>
      <w:r>
        <w:rPr>
          <w:lang w:val="ru-RU"/>
        </w:rPr>
        <w:t xml:space="preserve"> на 1024 ключа.</w:t>
      </w:r>
      <w:proofErr w:type="gramEnd"/>
      <w:r>
        <w:rPr>
          <w:lang w:val="ru-RU"/>
        </w:rPr>
        <w:t xml:space="preserve"> В качестве ключа брался преф</w:t>
      </w:r>
      <w:r w:rsidR="00E5133F">
        <w:rPr>
          <w:lang w:val="ru-RU"/>
        </w:rPr>
        <w:t>и</w:t>
      </w:r>
      <w:r>
        <w:rPr>
          <w:lang w:val="ru-RU"/>
        </w:rPr>
        <w:t xml:space="preserve">кс из первых 10 бит </w:t>
      </w:r>
      <w:r w:rsidR="003729FC">
        <w:t>IP-</w:t>
      </w:r>
      <w:r>
        <w:rPr>
          <w:lang w:val="ru-RU"/>
        </w:rPr>
        <w:t>адреса.</w:t>
      </w:r>
    </w:p>
    <w:p w14:paraId="2E232DCC" w14:textId="4A9C18F7" w:rsidR="00042288" w:rsidRPr="00042288" w:rsidRDefault="00042288" w:rsidP="00042288">
      <w:pPr>
        <w:pStyle w:val="30"/>
      </w:pPr>
      <w:bookmarkStart w:id="58" w:name="_Toc232217019"/>
      <w:r>
        <w:t xml:space="preserve">Настройка </w:t>
      </w:r>
      <w:r w:rsidR="001240C0">
        <w:t xml:space="preserve">сетевых </w:t>
      </w:r>
      <w:r>
        <w:t>соединений</w:t>
      </w:r>
      <w:bookmarkEnd w:id="58"/>
    </w:p>
    <w:p w14:paraId="3DD96196" w14:textId="53FCC53F" w:rsidR="00B34E3D" w:rsidRPr="00A8155A" w:rsidRDefault="004F48FA" w:rsidP="00042288">
      <w:r>
        <w:rPr>
          <w:lang w:val="ru-RU"/>
        </w:rPr>
        <w:t>Работа модуля настройки сетевых соединений основывается на таблице маршрутов, которая хранит для каждого узла сети</w:t>
      </w:r>
      <w:r w:rsidR="006B3B76">
        <w:rPr>
          <w:lang w:val="ru-RU"/>
        </w:rPr>
        <w:t>,</w:t>
      </w:r>
      <w:r>
        <w:rPr>
          <w:lang w:val="ru-RU"/>
        </w:rPr>
        <w:t xml:space="preserve"> с которым ведётся обмен данными</w:t>
      </w:r>
      <w:r w:rsidR="006B3B76">
        <w:rPr>
          <w:lang w:val="ru-RU"/>
        </w:rPr>
        <w:t>,</w:t>
      </w:r>
      <w:r>
        <w:rPr>
          <w:lang w:val="ru-RU"/>
        </w:rPr>
        <w:t xml:space="preserve"> соответствующий ем</w:t>
      </w:r>
      <w:r w:rsidR="004B6AF8">
        <w:rPr>
          <w:lang w:val="ru-RU"/>
        </w:rPr>
        <w:t>у набор</w:t>
      </w:r>
      <w:r w:rsidR="005C26C9">
        <w:rPr>
          <w:lang w:val="ru-RU"/>
        </w:rPr>
        <w:t xml:space="preserve"> найденных</w:t>
      </w:r>
      <w:r w:rsidR="004B6AF8">
        <w:rPr>
          <w:lang w:val="ru-RU"/>
        </w:rPr>
        <w:t xml:space="preserve"> оптимальных маршрутов. Записи этой таблицы</w:t>
      </w:r>
      <w:r>
        <w:rPr>
          <w:lang w:val="ru-RU"/>
        </w:rPr>
        <w:t xml:space="preserve"> периодически </w:t>
      </w:r>
      <w:r w:rsidR="004B6AF8">
        <w:rPr>
          <w:lang w:val="ru-RU"/>
        </w:rPr>
        <w:t>обновляются</w:t>
      </w:r>
      <w:r>
        <w:rPr>
          <w:lang w:val="ru-RU"/>
        </w:rPr>
        <w:t xml:space="preserve"> </w:t>
      </w:r>
      <w:r w:rsidR="004B6AF8">
        <w:rPr>
          <w:lang w:val="ru-RU"/>
        </w:rPr>
        <w:t>по результатам</w:t>
      </w:r>
      <w:r>
        <w:rPr>
          <w:lang w:val="ru-RU"/>
        </w:rPr>
        <w:t xml:space="preserve"> работы алгоритма поиска оптимальных мар</w:t>
      </w:r>
      <w:r w:rsidR="006B3B76">
        <w:rPr>
          <w:lang w:val="ru-RU"/>
        </w:rPr>
        <w:t>шрутов на графе связности сети.</w:t>
      </w:r>
    </w:p>
    <w:p w14:paraId="02A04B54" w14:textId="1AA90A84" w:rsidR="00A021AF" w:rsidRDefault="00437DD8" w:rsidP="00042288">
      <w:r>
        <w:rPr>
          <w:lang w:val="ru-RU"/>
        </w:rPr>
        <w:t>Для работы с сетью в</w:t>
      </w:r>
      <w:r w:rsidR="00B34E3D">
        <w:rPr>
          <w:lang w:val="ru-RU"/>
        </w:rPr>
        <w:t xml:space="preserve"> библиоте</w:t>
      </w:r>
      <w:r>
        <w:rPr>
          <w:lang w:val="ru-RU"/>
        </w:rPr>
        <w:t>ке</w:t>
      </w:r>
      <w:r w:rsidR="003B17F0">
        <w:rPr>
          <w:lang w:val="ru-RU"/>
        </w:rPr>
        <w:t xml:space="preserve"> </w:t>
      </w:r>
      <w:r w:rsidR="003B17F0">
        <w:t>ASIO</w:t>
      </w:r>
      <w:r w:rsidR="00B34E3D">
        <w:t xml:space="preserve"> </w:t>
      </w:r>
      <w:r w:rsidR="003B17F0">
        <w:rPr>
          <w:lang w:val="ru-RU"/>
        </w:rPr>
        <w:t>используют</w:t>
      </w:r>
      <w:r w:rsidR="00605577">
        <w:rPr>
          <w:lang w:val="ru-RU"/>
        </w:rPr>
        <w:t>ся</w:t>
      </w:r>
      <w:r w:rsidR="003B17F0">
        <w:rPr>
          <w:lang w:val="ru-RU"/>
        </w:rPr>
        <w:t xml:space="preserve"> стандартные сокеты операционной системы </w:t>
      </w:r>
      <w:r w:rsidR="003B17F0">
        <w:t>Unix</w:t>
      </w:r>
      <w:r w:rsidR="004942D9">
        <w:t>.</w:t>
      </w:r>
      <w:r w:rsidR="003B17F0">
        <w:t xml:space="preserve"> </w:t>
      </w:r>
      <w:r w:rsidR="004942D9">
        <w:t xml:space="preserve">Настройка различных параметров работы стека сетевых протоколов, используемых при отправки данных через сокет производится с помощью стандартной функции </w:t>
      </w:r>
      <w:proofErr w:type="gramStart"/>
      <w:r w:rsidR="006B3B76">
        <w:t>setsockopt(</w:t>
      </w:r>
      <w:proofErr w:type="gramEnd"/>
      <w:r w:rsidR="006B3B76">
        <w:t>)</w:t>
      </w:r>
      <w:r w:rsidR="00605577">
        <w:t>,</w:t>
      </w:r>
      <w:r w:rsidR="006B3B76">
        <w:t xml:space="preserve"> </w:t>
      </w:r>
      <w:r w:rsidR="004942D9">
        <w:t>в том числе позволяющей</w:t>
      </w:r>
      <w:r w:rsidR="00A021AF">
        <w:t xml:space="preserve"> </w:t>
      </w:r>
      <w:r w:rsidR="00605577">
        <w:t>устанавлиать опции маршрутизации от источника протокола IP</w:t>
      </w:r>
      <w:r w:rsidR="00605577">
        <w:rPr>
          <w:lang w:val="ru-RU"/>
        </w:rPr>
        <w:t>.</w:t>
      </w:r>
    </w:p>
    <w:p w14:paraId="655FCA67" w14:textId="78596F95" w:rsidR="00042288" w:rsidRDefault="00B34E3D" w:rsidP="00042288">
      <w:pPr>
        <w:rPr>
          <w:lang w:val="ru-RU"/>
        </w:rPr>
      </w:pPr>
      <w:proofErr w:type="gramStart"/>
      <w:r>
        <w:t xml:space="preserve">При вызове пользователем метода передачи </w:t>
      </w:r>
      <w:r w:rsidR="00E12F1E">
        <w:t xml:space="preserve">данных </w:t>
      </w:r>
      <w:r>
        <w:t>производится поиск</w:t>
      </w:r>
      <w:r w:rsidR="00E12F1E">
        <w:t xml:space="preserve"> связанного с используемым сокетом IP-</w:t>
      </w:r>
      <w:r w:rsidR="00E12F1E">
        <w:rPr>
          <w:lang w:val="ru-RU"/>
        </w:rPr>
        <w:t>адреса в таблице маршрутов.</w:t>
      </w:r>
      <w:proofErr w:type="gramEnd"/>
      <w:r w:rsidR="00E12F1E">
        <w:rPr>
          <w:lang w:val="ru-RU"/>
        </w:rPr>
        <w:t xml:space="preserve"> </w:t>
      </w:r>
      <w:r w:rsidR="00042288" w:rsidRPr="00B34E3D">
        <w:rPr>
          <w:lang w:val="ru-RU"/>
        </w:rPr>
        <w:t xml:space="preserve">Если </w:t>
      </w:r>
      <w:r w:rsidR="00D32C0F">
        <w:rPr>
          <w:lang w:val="ru-RU"/>
        </w:rPr>
        <w:t>в ней</w:t>
      </w:r>
      <w:r w:rsidR="00E12F1E">
        <w:rPr>
          <w:lang w:val="ru-RU"/>
        </w:rPr>
        <w:t xml:space="preserve"> содерж</w:t>
      </w:r>
      <w:r w:rsidR="00D32C0F">
        <w:rPr>
          <w:lang w:val="ru-RU"/>
        </w:rPr>
        <w:t>атся</w:t>
      </w:r>
      <w:r w:rsidR="00042288" w:rsidRPr="00B34E3D">
        <w:rPr>
          <w:lang w:val="ru-RU"/>
        </w:rPr>
        <w:t xml:space="preserve"> несколько </w:t>
      </w:r>
      <w:r w:rsidR="004D0367">
        <w:rPr>
          <w:lang w:val="ru-RU"/>
        </w:rPr>
        <w:t xml:space="preserve">возможных маршрутов, то </w:t>
      </w:r>
      <w:r w:rsidR="00F21F86">
        <w:rPr>
          <w:lang w:val="ru-RU"/>
        </w:rPr>
        <w:t>все они поочерёдно по кругу начинают использоваться для передачи</w:t>
      </w:r>
      <w:r w:rsidR="00371532">
        <w:rPr>
          <w:lang w:val="ru-RU"/>
        </w:rPr>
        <w:t xml:space="preserve"> адресату</w:t>
      </w:r>
      <w:r w:rsidR="00F21F86">
        <w:rPr>
          <w:lang w:val="ru-RU"/>
        </w:rPr>
        <w:t xml:space="preserve"> блоков данных.</w:t>
      </w:r>
      <w:r w:rsidR="00D32C0F">
        <w:rPr>
          <w:lang w:val="ru-RU"/>
        </w:rPr>
        <w:t xml:space="preserve"> Если же записи в таблице отсутствуют, то для передачи данных использу</w:t>
      </w:r>
      <w:r w:rsidR="00BB586C">
        <w:rPr>
          <w:lang w:val="ru-RU"/>
        </w:rPr>
        <w:t>е</w:t>
      </w:r>
      <w:r w:rsidR="00D32C0F">
        <w:rPr>
          <w:lang w:val="ru-RU"/>
        </w:rPr>
        <w:t>тся стандартны</w:t>
      </w:r>
      <w:r w:rsidR="00BB586C">
        <w:rPr>
          <w:lang w:val="ru-RU"/>
        </w:rPr>
        <w:t>й</w:t>
      </w:r>
      <w:r w:rsidR="00D32C0F">
        <w:rPr>
          <w:lang w:val="ru-RU"/>
        </w:rPr>
        <w:t xml:space="preserve"> маршрут, а </w:t>
      </w:r>
      <w:r w:rsidR="00D32C0F">
        <w:t>IP</w:t>
      </w:r>
      <w:r w:rsidR="00D32C0F">
        <w:rPr>
          <w:lang w:val="ru-RU"/>
        </w:rPr>
        <w:t xml:space="preserve">-адрес сохраняется для </w:t>
      </w:r>
      <w:r w:rsidR="009F64C7">
        <w:rPr>
          <w:lang w:val="ru-RU"/>
        </w:rPr>
        <w:t xml:space="preserve">дальнейшего поиска и </w:t>
      </w:r>
      <w:r w:rsidR="00D32C0F">
        <w:rPr>
          <w:lang w:val="ru-RU"/>
        </w:rPr>
        <w:t>определения альтернативных маршрутов</w:t>
      </w:r>
      <w:r w:rsidRPr="00B34E3D">
        <w:rPr>
          <w:lang w:val="ru-RU"/>
        </w:rPr>
        <w:t>.</w:t>
      </w:r>
    </w:p>
    <w:p w14:paraId="1A27010B" w14:textId="77777777" w:rsidR="00042288" w:rsidRDefault="00042288" w:rsidP="0064303E">
      <w:pPr>
        <w:ind w:firstLine="0"/>
        <w:rPr>
          <w:lang w:val="ru-RU"/>
        </w:rPr>
        <w:sectPr w:rsidR="00042288" w:rsidSect="00254D04">
          <w:pgSz w:w="11900" w:h="16840"/>
          <w:pgMar w:top="1134" w:right="851" w:bottom="1134" w:left="1701" w:header="709" w:footer="709" w:gutter="0"/>
          <w:cols w:space="708"/>
          <w:docGrid w:linePitch="360"/>
        </w:sectPr>
      </w:pPr>
    </w:p>
    <w:p w14:paraId="21D88095" w14:textId="2710EE1F" w:rsidR="00F14EBC" w:rsidRDefault="0026486C" w:rsidP="00606E97">
      <w:pPr>
        <w:pStyle w:val="11"/>
      </w:pPr>
      <w:bookmarkStart w:id="59" w:name="_Toc231360728"/>
      <w:bookmarkStart w:id="60" w:name="_Toc232217020"/>
      <w:r>
        <w:t>Эксперимент</w:t>
      </w:r>
      <w:r w:rsidR="003D534A">
        <w:t>ы</w:t>
      </w:r>
      <w:bookmarkEnd w:id="59"/>
      <w:bookmarkEnd w:id="60"/>
    </w:p>
    <w:p w14:paraId="3DCF819D" w14:textId="69D8185E" w:rsidR="007D4906" w:rsidRPr="007D4906" w:rsidRDefault="007D4906" w:rsidP="007D4906">
      <w:proofErr w:type="gramStart"/>
      <w:r>
        <w:t>В рамках эксперимент</w:t>
      </w:r>
      <w:r w:rsidR="003D1573">
        <w:t>ов</w:t>
      </w:r>
      <w:r>
        <w:t xml:space="preserve"> между двумя целевыми узлами</w:t>
      </w:r>
      <w:r w:rsidR="00A41D3E">
        <w:t xml:space="preserve"> (</w:t>
      </w:r>
      <w:r w:rsidR="00E56066">
        <w:t>от</w:t>
      </w:r>
      <w:r w:rsidR="00A41D3E">
        <w:t>правителем и получателем данных)</w:t>
      </w:r>
      <w:r>
        <w:t xml:space="preserve"> </w:t>
      </w:r>
      <w:r w:rsidR="00E56066">
        <w:t>хотелось</w:t>
      </w:r>
      <w:r>
        <w:t xml:space="preserve"> </w:t>
      </w:r>
      <w:r w:rsidR="00E56066">
        <w:t>получить</w:t>
      </w:r>
      <w:r>
        <w:t xml:space="preserve"> избыточную</w:t>
      </w:r>
      <w:r w:rsidR="00FD7733">
        <w:t xml:space="preserve"> в смысле количества маршрутов обмена данными</w:t>
      </w:r>
      <w:r>
        <w:t xml:space="preserve"> сеть передачи данных с перегруженным основным маршрутом и возможностью передачи по сети IP-</w:t>
      </w:r>
      <w:r w:rsidRPr="007D4906">
        <w:t>пакетов с опцией</w:t>
      </w:r>
      <w:r>
        <w:t xml:space="preserve"> м</w:t>
      </w:r>
      <w:r w:rsidR="00565796">
        <w:rPr>
          <w:lang w:val="ru-RU"/>
        </w:rPr>
        <w:t>а</w:t>
      </w:r>
      <w:r>
        <w:t>ршрутизации от источника.</w:t>
      </w:r>
      <w:proofErr w:type="gramEnd"/>
    </w:p>
    <w:p w14:paraId="439E1A4B" w14:textId="1713B0CC" w:rsidR="00F14EBC" w:rsidRDefault="007D4906" w:rsidP="00606794">
      <w:pPr>
        <w:pStyle w:val="20"/>
      </w:pPr>
      <w:bookmarkStart w:id="61" w:name="_Toc231360729"/>
      <w:bookmarkStart w:id="62" w:name="_Toc232217021"/>
      <w:r>
        <w:t>Перв</w:t>
      </w:r>
      <w:r w:rsidR="00BF20DA">
        <w:t>ый и второй</w:t>
      </w:r>
      <w:r w:rsidR="009B7D46">
        <w:t xml:space="preserve"> </w:t>
      </w:r>
      <w:r w:rsidR="00333FAA">
        <w:t>эксперимент</w:t>
      </w:r>
      <w:bookmarkEnd w:id="61"/>
      <w:r w:rsidR="00BF20DA">
        <w:t>ы</w:t>
      </w:r>
      <w:bookmarkEnd w:id="62"/>
    </w:p>
    <w:p w14:paraId="0ADF0D5E" w14:textId="21A457C0" w:rsidR="001379E7" w:rsidRDefault="00FD785D" w:rsidP="00643B59">
      <w:r>
        <w:rPr>
          <w:noProof/>
        </w:rPr>
        <w:drawing>
          <wp:anchor distT="0" distB="0" distL="114300" distR="114300" simplePos="0" relativeHeight="251673600" behindDoc="0" locked="0" layoutInCell="1" allowOverlap="1" wp14:anchorId="1787F4F1" wp14:editId="7BC39319">
            <wp:simplePos x="0" y="0"/>
            <wp:positionH relativeFrom="column">
              <wp:posOffset>1485900</wp:posOffset>
            </wp:positionH>
            <wp:positionV relativeFrom="paragraph">
              <wp:posOffset>1558290</wp:posOffset>
            </wp:positionV>
            <wp:extent cx="2171700" cy="2070735"/>
            <wp:effectExtent l="0" t="0" r="12700" b="12065"/>
            <wp:wrapTopAndBottom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овая сеть 1.tiff"/>
                    <pic:cNvPicPr/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F20DA">
        <w:t>В экспериментах</w:t>
      </w:r>
      <w:r w:rsidR="00727FA7">
        <w:t xml:space="preserve"> участв</w:t>
      </w:r>
      <w:r w:rsidR="00F96194">
        <w:t>овали</w:t>
      </w:r>
      <w:r w:rsidR="007D4906">
        <w:t xml:space="preserve"> четыре </w:t>
      </w:r>
      <w:r w:rsidR="00732644">
        <w:t>одинаковых</w:t>
      </w:r>
      <w:r w:rsidR="00F96194">
        <w:t xml:space="preserve"> </w:t>
      </w:r>
      <w:r w:rsidR="005D0006">
        <w:t>компьютера</w:t>
      </w:r>
      <w:r w:rsidR="00E14C8E">
        <w:t>.</w:t>
      </w:r>
      <w:proofErr w:type="gramEnd"/>
      <w:r w:rsidR="00727FA7">
        <w:t xml:space="preserve"> </w:t>
      </w:r>
      <w:r w:rsidR="005D0006">
        <w:t>В каждом</w:t>
      </w:r>
      <w:r w:rsidR="00727FA7">
        <w:t xml:space="preserve"> </w:t>
      </w:r>
      <w:r w:rsidR="002D12FB">
        <w:t xml:space="preserve">из них </w:t>
      </w:r>
      <w:r w:rsidR="00B24A1E">
        <w:t>работали</w:t>
      </w:r>
      <w:r w:rsidR="00727FA7">
        <w:t xml:space="preserve"> два сетевых интерфейса: </w:t>
      </w:r>
      <w:r w:rsidR="00727FA7">
        <w:rPr>
          <w:lang w:val="ru-RU"/>
        </w:rPr>
        <w:t xml:space="preserve">Ethernet и </w:t>
      </w:r>
      <w:r w:rsidR="00727FA7">
        <w:t>WiFi</w:t>
      </w:r>
      <w:r w:rsidR="00643B59">
        <w:rPr>
          <w:lang w:val="ru-RU"/>
        </w:rPr>
        <w:t xml:space="preserve"> сетевые карты. </w:t>
      </w:r>
      <w:r w:rsidR="005D0006">
        <w:rPr>
          <w:lang w:val="ru-RU"/>
        </w:rPr>
        <w:t>Из компьютеров была построена сеть в форме четырёхугольника,</w:t>
      </w:r>
      <w:r w:rsidR="000278F8">
        <w:rPr>
          <w:lang w:val="ru-RU"/>
        </w:rPr>
        <w:t xml:space="preserve"> в котором</w:t>
      </w:r>
      <w:r w:rsidR="005D0006">
        <w:rPr>
          <w:lang w:val="ru-RU"/>
        </w:rPr>
        <w:t xml:space="preserve"> связи на противоположных ребрах организованы посредством кабельных </w:t>
      </w:r>
      <w:r w:rsidR="005D0006">
        <w:t xml:space="preserve">Ethernet </w:t>
      </w:r>
      <w:r w:rsidR="005D0006">
        <w:rPr>
          <w:lang w:val="ru-RU"/>
        </w:rPr>
        <w:t xml:space="preserve">соединений и </w:t>
      </w:r>
      <w:r w:rsidR="005D0006">
        <w:t>WiFi соединений точка-точка.</w:t>
      </w:r>
    </w:p>
    <w:p w14:paraId="22CF4066" w14:textId="38C72F5A" w:rsidR="00E14C8E" w:rsidRPr="001379E7" w:rsidRDefault="00FD785D" w:rsidP="00643B5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6462EF" wp14:editId="07955A23">
                <wp:simplePos x="0" y="0"/>
                <wp:positionH relativeFrom="column">
                  <wp:posOffset>571500</wp:posOffset>
                </wp:positionH>
                <wp:positionV relativeFrom="paragraph">
                  <wp:posOffset>2197100</wp:posOffset>
                </wp:positionV>
                <wp:extent cx="4343400" cy="258445"/>
                <wp:effectExtent l="0" t="0" r="0" b="0"/>
                <wp:wrapThrough wrapText="bothSides">
                  <wp:wrapPolygon edited="0">
                    <wp:start x="0" y="0"/>
                    <wp:lineTo x="0" y="19106"/>
                    <wp:lineTo x="21474" y="19106"/>
                    <wp:lineTo x="21474" y="0"/>
                    <wp:lineTo x="0" y="0"/>
                  </wp:wrapPolygon>
                </wp:wrapThrough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D5169EA" w14:textId="06504293" w:rsidR="00630FFF" w:rsidRPr="000964D4" w:rsidRDefault="00630FFF" w:rsidP="000964D4">
                            <w:pPr>
                              <w:pStyle w:val="af9"/>
                              <w:rPr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964D4">
                              <w:rPr>
                                <w:color w:val="auto"/>
                              </w:rPr>
                              <w:t xml:space="preserve">Рисунок </w:t>
                            </w:r>
                            <w:r w:rsidRPr="000964D4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0964D4">
                              <w:rPr>
                                <w:color w:val="auto"/>
                              </w:rPr>
                              <w:instrText xml:space="preserve"> SEQ Рисунок \* ARABIC </w:instrText>
                            </w:r>
                            <w:r w:rsidRPr="000964D4">
                              <w:rPr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auto"/>
                              </w:rPr>
                              <w:t>4</w:t>
                            </w:r>
                            <w:r w:rsidRPr="000964D4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0964D4">
                              <w:rPr>
                                <w:color w:val="auto"/>
                              </w:rPr>
                              <w:t xml:space="preserve"> Схема построения сети для первого и второго экспериментов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8" o:spid="_x0000_s1027" type="#_x0000_t202" style="position:absolute;left:0;text-align:left;margin-left:45pt;margin-top:173pt;width:342pt;height:20.3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" stroked="f">
                <v:textbox style="mso-fit-shape-to-text:t" inset="0,0,0,0">
                  <w:txbxContent>
                    <w:p w14:paraId="4D5169EA" w14:textId="06504293" w:rsidR="00630FFF" w:rsidRPr="000964D4" w:rsidRDefault="00630FFF" w:rsidP="000964D4">
                      <w:pPr>
                        <w:pStyle w:val="af9"/>
                        <w:rPr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0964D4">
                        <w:rPr>
                          <w:color w:val="auto"/>
                        </w:rPr>
                        <w:t xml:space="preserve">Рисунок </w:t>
                      </w:r>
                      <w:r w:rsidRPr="000964D4">
                        <w:rPr>
                          <w:color w:val="auto"/>
                        </w:rPr>
                        <w:fldChar w:fldCharType="begin"/>
                      </w:r>
                      <w:r w:rsidRPr="000964D4">
                        <w:rPr>
                          <w:color w:val="auto"/>
                        </w:rPr>
                        <w:instrText xml:space="preserve"> SEQ Рисунок \* ARABIC </w:instrText>
                      </w:r>
                      <w:r w:rsidRPr="000964D4">
                        <w:rPr>
                          <w:color w:val="auto"/>
                        </w:rPr>
                        <w:fldChar w:fldCharType="separate"/>
                      </w:r>
                      <w:r>
                        <w:rPr>
                          <w:noProof/>
                          <w:color w:val="auto"/>
                        </w:rPr>
                        <w:t>4</w:t>
                      </w:r>
                      <w:r w:rsidRPr="000964D4">
                        <w:rPr>
                          <w:color w:val="auto"/>
                        </w:rPr>
                        <w:fldChar w:fldCharType="end"/>
                      </w:r>
                      <w:r w:rsidRPr="000964D4">
                        <w:rPr>
                          <w:color w:val="auto"/>
                        </w:rPr>
                        <w:t xml:space="preserve"> Схема построения сети для первого и второго экспериментов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proofErr w:type="gramStart"/>
      <w:r w:rsidR="00081221" w:rsidRPr="001379E7">
        <w:t>Принимающим и передающим данные узлами были выбраны компьютеры</w:t>
      </w:r>
      <w:r w:rsidR="008A43EF" w:rsidRPr="001379E7">
        <w:t>,</w:t>
      </w:r>
      <w:r w:rsidR="00081221" w:rsidRPr="001379E7">
        <w:t xml:space="preserve"> имеющие прямое WiFi соединение, остальные два компьютера </w:t>
      </w:r>
      <w:r w:rsidR="001269D9" w:rsidRPr="001379E7">
        <w:t>был</w:t>
      </w:r>
      <w:r w:rsidR="00ED3946" w:rsidRPr="001379E7">
        <w:t>и</w:t>
      </w:r>
      <w:r w:rsidR="001269D9" w:rsidRPr="001379E7">
        <w:t xml:space="preserve"> маршрутизирующими узлами сети и образовывали альтернативный прямому</w:t>
      </w:r>
      <w:r w:rsidR="00D868BC" w:rsidRPr="001379E7">
        <w:t xml:space="preserve"> соединению</w:t>
      </w:r>
      <w:r w:rsidR="001269D9" w:rsidRPr="001379E7">
        <w:t xml:space="preserve"> канал передачи данных от отправителя к получателю.</w:t>
      </w:r>
      <w:proofErr w:type="gramEnd"/>
    </w:p>
    <w:p w14:paraId="3F8D30B1" w14:textId="32DE072F" w:rsidR="00A50056" w:rsidRPr="00A50056" w:rsidRDefault="00600D40" w:rsidP="00643B59">
      <w:r>
        <w:rPr>
          <w:lang w:val="ru-RU"/>
        </w:rPr>
        <w:t xml:space="preserve">Контроль прохождения </w:t>
      </w:r>
      <w:r w:rsidR="00A50056">
        <w:rPr>
          <w:lang w:val="ru-RU"/>
        </w:rPr>
        <w:t xml:space="preserve">обработки передаваемых пакетов на компьютерах производился с помощью анализатора трафика </w:t>
      </w:r>
      <w:r w:rsidR="00A50056">
        <w:t>Wireshark.</w:t>
      </w:r>
    </w:p>
    <w:p w14:paraId="0C26AF12" w14:textId="3A18442A" w:rsidR="004D4D41" w:rsidRPr="004D4D41" w:rsidRDefault="004D4D41" w:rsidP="004D4D41">
      <w:pPr>
        <w:pStyle w:val="30"/>
        <w:rPr>
          <w:lang w:val="ru-RU"/>
        </w:rPr>
      </w:pPr>
      <w:bookmarkStart w:id="63" w:name="_Toc232217022"/>
      <w:r>
        <w:rPr>
          <w:lang w:val="ru-RU"/>
        </w:rPr>
        <w:t>Первый эксперимент</w:t>
      </w:r>
      <w:bookmarkEnd w:id="63"/>
    </w:p>
    <w:p w14:paraId="03E4C8EB" w14:textId="7E5A49DD" w:rsidR="00C151B0" w:rsidRDefault="00C0602D" w:rsidP="00C151B0">
      <w:r>
        <w:rPr>
          <w:lang w:val="ru-RU"/>
        </w:rPr>
        <w:t xml:space="preserve">В первом эксперименте все компьютеры работали </w:t>
      </w:r>
      <w:r>
        <w:t>под управлением операционной системы</w:t>
      </w:r>
      <w:r w:rsidR="00780FD5">
        <w:rPr>
          <w:lang w:val="ru-RU"/>
        </w:rPr>
        <w:t xml:space="preserve"> </w:t>
      </w:r>
      <w:r w:rsidR="00780FD5" w:rsidRPr="00780FD5">
        <w:rPr>
          <w:lang w:val="ru-RU"/>
        </w:rPr>
        <w:t xml:space="preserve">Windows 7 </w:t>
      </w:r>
      <w:r w:rsidR="0084573E">
        <w:rPr>
          <w:lang w:val="ru-RU"/>
        </w:rPr>
        <w:t>Enterpr</w:t>
      </w:r>
      <w:r w:rsidR="0084573E">
        <w:t>i</w:t>
      </w:r>
      <w:r w:rsidR="00780FD5" w:rsidRPr="00780FD5">
        <w:rPr>
          <w:lang w:val="ru-RU"/>
        </w:rPr>
        <w:t>se SP1 32-bit v6.1 Build 7601</w:t>
      </w:r>
      <w:r w:rsidR="004F2F09">
        <w:rPr>
          <w:lang w:val="ru-RU"/>
        </w:rPr>
        <w:t>.</w:t>
      </w:r>
      <w:r w:rsidR="00C151B0">
        <w:rPr>
          <w:lang w:val="ru-RU"/>
        </w:rPr>
        <w:t xml:space="preserve"> На маршру</w:t>
      </w:r>
      <w:r w:rsidR="001B114F">
        <w:rPr>
          <w:lang w:val="ru-RU"/>
        </w:rPr>
        <w:t>т</w:t>
      </w:r>
      <w:r w:rsidR="00C151B0">
        <w:rPr>
          <w:lang w:val="ru-RU"/>
        </w:rPr>
        <w:t xml:space="preserve">изирующих компьютерах была запущена служба </w:t>
      </w:r>
      <w:r w:rsidR="00C151B0">
        <w:t>“</w:t>
      </w:r>
      <w:r w:rsidR="00C151B0">
        <w:rPr>
          <w:lang w:val="ru-RU"/>
        </w:rPr>
        <w:t>маршрутизации и удалённого доступа</w:t>
      </w:r>
      <w:r w:rsidR="00C151B0">
        <w:t>”, в реестре были отредактированы ключи:</w:t>
      </w:r>
    </w:p>
    <w:p w14:paraId="072E8024" w14:textId="77777777" w:rsidR="00C151B0" w:rsidRPr="00C151B0" w:rsidRDefault="00C151B0" w:rsidP="00C151B0">
      <w:pPr>
        <w:pStyle w:val="a4"/>
        <w:numPr>
          <w:ilvl w:val="0"/>
          <w:numId w:val="17"/>
        </w:numPr>
      </w:pPr>
      <w:r>
        <w:rPr>
          <w:rFonts w:eastAsia="Times New Roman"/>
          <w:lang w:val="ru-RU"/>
        </w:rPr>
        <w:t xml:space="preserve">маршрутизация поступающих пакетов </w:t>
      </w:r>
      <w:r w:rsidRPr="00C151B0">
        <w:rPr>
          <w:rFonts w:eastAsia="Times New Roman"/>
        </w:rPr>
        <w:t>HKEY_LOCAL_MACHINE/SYSTEM/CurrentControlSet/services/Tcpip/Parameters/</w:t>
      </w:r>
      <w:r>
        <w:rPr>
          <w:rFonts w:eastAsia="Times New Roman"/>
        </w:rPr>
        <w:t>IPEnableRouter = 1</w:t>
      </w:r>
    </w:p>
    <w:p w14:paraId="34647AA9" w14:textId="3BD53418" w:rsidR="00C151B0" w:rsidRPr="00646F81" w:rsidRDefault="00C151B0" w:rsidP="00C151B0">
      <w:pPr>
        <w:pStyle w:val="a4"/>
        <w:numPr>
          <w:ilvl w:val="0"/>
          <w:numId w:val="17"/>
        </w:numPr>
      </w:pPr>
      <w:r>
        <w:rPr>
          <w:rFonts w:eastAsia="Times New Roman"/>
        </w:rPr>
        <w:t xml:space="preserve">обработка </w:t>
      </w:r>
      <w:r w:rsidRPr="00C151B0">
        <w:rPr>
          <w:rFonts w:eastAsia="Times New Roman"/>
        </w:rPr>
        <w:t>маршрутизации от</w:t>
      </w:r>
      <w:r w:rsidR="00212533">
        <w:rPr>
          <w:rFonts w:eastAsia="Times New Roman"/>
        </w:rPr>
        <w:t xml:space="preserve"> источника в IP-</w:t>
      </w:r>
      <w:r>
        <w:rPr>
          <w:rFonts w:eastAsia="Times New Roman"/>
        </w:rPr>
        <w:t xml:space="preserve">пакетах </w:t>
      </w:r>
      <w:r w:rsidRPr="00C151B0">
        <w:rPr>
          <w:rFonts w:eastAsia="Times New Roman"/>
        </w:rPr>
        <w:t>HKEY_LOCAL_MACHINE/SYSTEM/CurrentControlSet/services/Tcpip/Parameters/DisableIPSourceRouting = 0</w:t>
      </w:r>
    </w:p>
    <w:p w14:paraId="143C99E8" w14:textId="77777777" w:rsidR="00B8106F" w:rsidRDefault="00646F81" w:rsidP="00CE3EB7">
      <w:pPr>
        <w:rPr>
          <w:lang w:val="ru-RU"/>
        </w:rPr>
      </w:pPr>
      <w:proofErr w:type="gramStart"/>
      <w:r>
        <w:t>После перезагрузки с такими настройками операционная система начинала корректно обрабатывать опции маршрутизации от источника</w:t>
      </w:r>
      <w:r w:rsidR="001D6E21">
        <w:t xml:space="preserve">, но при </w:t>
      </w:r>
      <w:r w:rsidR="00090F10">
        <w:rPr>
          <w:lang w:val="ru-RU"/>
        </w:rPr>
        <w:t>отправке неправильно подсчитыва</w:t>
      </w:r>
      <w:r w:rsidR="00D40D42">
        <w:rPr>
          <w:lang w:val="ru-RU"/>
        </w:rPr>
        <w:t>ть</w:t>
      </w:r>
      <w:r w:rsidR="00090F10">
        <w:rPr>
          <w:lang w:val="ru-RU"/>
        </w:rPr>
        <w:t xml:space="preserve"> контрольную сумму </w:t>
      </w:r>
      <w:r w:rsidR="00266BE5">
        <w:t>IP-</w:t>
      </w:r>
      <w:r w:rsidR="001926A4">
        <w:rPr>
          <w:lang w:val="ru-RU"/>
        </w:rPr>
        <w:t>заголовка</w:t>
      </w:r>
      <w:r w:rsidR="00090F10">
        <w:rPr>
          <w:lang w:val="ru-RU"/>
        </w:rPr>
        <w:t>, что приводило к отказу в обработке пакета следующим компьютером.</w:t>
      </w:r>
      <w:proofErr w:type="gramEnd"/>
    </w:p>
    <w:p w14:paraId="6EC81050" w14:textId="0EE40C6C" w:rsidR="004D4D41" w:rsidRPr="00B8106F" w:rsidRDefault="00B8106F" w:rsidP="00B8106F">
      <w:pPr>
        <w:rPr>
          <w:lang w:val="ru-RU"/>
        </w:rPr>
      </w:pPr>
      <w:r>
        <w:rPr>
          <w:lang w:val="ru-RU"/>
        </w:rPr>
        <w:t>Б</w:t>
      </w:r>
      <w:r w:rsidR="0050040D">
        <w:rPr>
          <w:lang w:val="ru-RU"/>
        </w:rPr>
        <w:t xml:space="preserve">ыло замечено, что </w:t>
      </w:r>
      <w:r w:rsidR="0053707C">
        <w:rPr>
          <w:lang w:val="ru-RU"/>
        </w:rPr>
        <w:t>контрольные суммы</w:t>
      </w:r>
      <w:r w:rsidR="00910E14">
        <w:rPr>
          <w:lang w:val="ru-RU"/>
        </w:rPr>
        <w:t xml:space="preserve"> </w:t>
      </w:r>
      <w:r w:rsidR="0053707C">
        <w:rPr>
          <w:lang w:val="ru-RU"/>
        </w:rPr>
        <w:t>последовательно обрабатываемых пакетов хоть и различаются, но</w:t>
      </w:r>
      <w:r w:rsidR="00251754">
        <w:rPr>
          <w:lang w:val="ru-RU"/>
        </w:rPr>
        <w:t>,</w:t>
      </w:r>
      <w:r w:rsidR="0053707C">
        <w:rPr>
          <w:lang w:val="ru-RU"/>
        </w:rPr>
        <w:t xml:space="preserve"> как правило</w:t>
      </w:r>
      <w:r w:rsidR="00251754">
        <w:rPr>
          <w:lang w:val="ru-RU"/>
        </w:rPr>
        <w:t>,</w:t>
      </w:r>
      <w:r w:rsidR="0053707C">
        <w:rPr>
          <w:lang w:val="ru-RU"/>
        </w:rPr>
        <w:t xml:space="preserve"> отличаются от правильных своих значений на </w:t>
      </w:r>
      <w:r w:rsidR="00A50056">
        <w:rPr>
          <w:lang w:val="ru-RU"/>
        </w:rPr>
        <w:t>число, равное -4.</w:t>
      </w:r>
      <w:r>
        <w:rPr>
          <w:lang w:val="ru-RU"/>
        </w:rPr>
        <w:t xml:space="preserve"> </w:t>
      </w:r>
      <w:r w:rsidR="0053707C">
        <w:rPr>
          <w:lang w:val="ru-RU"/>
        </w:rPr>
        <w:t xml:space="preserve">При достижении </w:t>
      </w:r>
      <w:r w:rsidR="0053707C">
        <w:t>IP-</w:t>
      </w:r>
      <w:r w:rsidR="0053707C">
        <w:rPr>
          <w:lang w:val="ru-RU"/>
        </w:rPr>
        <w:t xml:space="preserve">пакетом </w:t>
      </w:r>
      <w:r w:rsidR="00577F4E">
        <w:rPr>
          <w:lang w:val="ru-RU"/>
        </w:rPr>
        <w:t>промежуточного узла назначения происходит увеличение указателя следующего адреса в маршруте</w:t>
      </w:r>
      <w:r w:rsidR="0058286B">
        <w:rPr>
          <w:lang w:val="ru-RU"/>
        </w:rPr>
        <w:t xml:space="preserve"> от источника</w:t>
      </w:r>
      <w:r w:rsidR="00577F4E">
        <w:rPr>
          <w:lang w:val="ru-RU"/>
        </w:rPr>
        <w:t xml:space="preserve"> на 4, что </w:t>
      </w:r>
      <w:r w:rsidR="0053707C">
        <w:rPr>
          <w:lang w:val="ru-RU"/>
        </w:rPr>
        <w:t xml:space="preserve">наводит на мысль о том, что разработчики </w:t>
      </w:r>
      <w:r w:rsidR="00577F4E">
        <w:rPr>
          <w:lang w:val="ru-RU"/>
        </w:rPr>
        <w:t xml:space="preserve">могли </w:t>
      </w:r>
      <w:r w:rsidR="0053707C">
        <w:rPr>
          <w:lang w:val="ru-RU"/>
        </w:rPr>
        <w:t>забы</w:t>
      </w:r>
      <w:r w:rsidR="00577F4E">
        <w:rPr>
          <w:lang w:val="ru-RU"/>
        </w:rPr>
        <w:t>ть</w:t>
      </w:r>
      <w:r w:rsidR="0053707C">
        <w:rPr>
          <w:lang w:val="ru-RU"/>
        </w:rPr>
        <w:t xml:space="preserve"> </w:t>
      </w:r>
      <w:r w:rsidR="00577F4E">
        <w:rPr>
          <w:lang w:val="ru-RU"/>
        </w:rPr>
        <w:t>учесть</w:t>
      </w:r>
      <w:r w:rsidR="0053707C">
        <w:rPr>
          <w:lang w:val="ru-RU"/>
        </w:rPr>
        <w:t xml:space="preserve"> </w:t>
      </w:r>
      <w:r w:rsidR="00577F4E">
        <w:rPr>
          <w:lang w:val="ru-RU"/>
        </w:rPr>
        <w:t xml:space="preserve">это </w:t>
      </w:r>
      <w:r w:rsidR="0053707C">
        <w:rPr>
          <w:lang w:val="ru-RU"/>
        </w:rPr>
        <w:t>изменение</w:t>
      </w:r>
      <w:r w:rsidR="00577F4E">
        <w:rPr>
          <w:lang w:val="ru-RU"/>
        </w:rPr>
        <w:t xml:space="preserve"> при пересчёте контрольной суммы пакета.</w:t>
      </w:r>
      <w:r w:rsidR="001926A4">
        <w:rPr>
          <w:lang w:val="ru-RU"/>
        </w:rPr>
        <w:t xml:space="preserve"> Вторым объяснением данной ошибки может быть некорректная делегация подсчёта контрольной суммы </w:t>
      </w:r>
      <w:r w:rsidR="001926A4">
        <w:t>IP</w:t>
      </w:r>
      <w:r w:rsidR="006A1FDD">
        <w:t>-</w:t>
      </w:r>
      <w:r w:rsidR="00AF0770">
        <w:t>заголовка операционной системой сетевой карте.</w:t>
      </w:r>
    </w:p>
    <w:p w14:paraId="690482F9" w14:textId="60FFE87C" w:rsidR="00AF0770" w:rsidRPr="001926A4" w:rsidRDefault="00AF0770" w:rsidP="00D97136">
      <w:r>
        <w:t xml:space="preserve">Вторая попытка </w:t>
      </w:r>
      <w:r w:rsidR="00986E81">
        <w:t>данного</w:t>
      </w:r>
      <w:r>
        <w:t xml:space="preserve"> эксперимента</w:t>
      </w:r>
      <w:r w:rsidR="00D97136">
        <w:t xml:space="preserve"> была проведена с заменой маршрутизирующего компьютера на другой компьютер под управлением операционной системы Windows 7 Professional SP1 32-bit v6.1 Build 7600 с друг</w:t>
      </w:r>
      <w:r w:rsidR="00F1122D">
        <w:t xml:space="preserve">ими сетевыми картами. </w:t>
      </w:r>
      <w:r w:rsidR="00AD11C3">
        <w:t>О</w:t>
      </w:r>
      <w:r w:rsidR="00F1122D">
        <w:t>шибка повторилась.</w:t>
      </w:r>
    </w:p>
    <w:p w14:paraId="0DBDACF4" w14:textId="7F25EEF9" w:rsidR="00C0602D" w:rsidRDefault="005B7C9C" w:rsidP="00841439">
      <w:r>
        <w:rPr>
          <w:lang w:val="ru-RU"/>
        </w:rPr>
        <w:t>Результатом данного эксперимента</w:t>
      </w:r>
      <w:r w:rsidR="00791ACA">
        <w:rPr>
          <w:lang w:val="ru-RU"/>
        </w:rPr>
        <w:t xml:space="preserve"> стало </w:t>
      </w:r>
      <w:r w:rsidR="000751E7">
        <w:rPr>
          <w:lang w:val="ru-RU"/>
        </w:rPr>
        <w:t xml:space="preserve">сообщение </w:t>
      </w:r>
      <w:r w:rsidR="00D162B7">
        <w:rPr>
          <w:lang w:val="ru-RU"/>
        </w:rPr>
        <w:t xml:space="preserve">компании </w:t>
      </w:r>
      <w:r w:rsidR="00D162B7">
        <w:t xml:space="preserve">Microsoft </w:t>
      </w:r>
      <w:r w:rsidR="000751E7">
        <w:rPr>
          <w:lang w:val="ru-RU"/>
        </w:rPr>
        <w:t>о</w:t>
      </w:r>
      <w:r w:rsidR="00AF0770">
        <w:rPr>
          <w:lang w:val="ru-RU"/>
        </w:rPr>
        <w:t xml:space="preserve"> </w:t>
      </w:r>
      <w:r w:rsidR="00F00375">
        <w:rPr>
          <w:lang w:val="ru-RU"/>
        </w:rPr>
        <w:t>данной проблеме</w:t>
      </w:r>
      <w:r w:rsidR="00791ACA">
        <w:rPr>
          <w:lang w:val="ru-RU"/>
        </w:rPr>
        <w:t>, подробно изложенное</w:t>
      </w:r>
      <w:r w:rsidR="00841439">
        <w:rPr>
          <w:lang w:val="ru-RU"/>
        </w:rPr>
        <w:t xml:space="preserve"> на форуме</w:t>
      </w:r>
      <w:r w:rsidR="00D162B7">
        <w:rPr>
          <w:rStyle w:val="ae"/>
        </w:rPr>
        <w:footnoteReference w:id="4"/>
      </w:r>
      <w:r w:rsidR="00841439">
        <w:rPr>
          <w:lang w:val="ru-RU"/>
        </w:rPr>
        <w:t xml:space="preserve"> техподдержки </w:t>
      </w:r>
      <w:r w:rsidR="00652948">
        <w:rPr>
          <w:lang w:val="ru-RU"/>
        </w:rPr>
        <w:t xml:space="preserve">разработчиков </w:t>
      </w:r>
      <w:r w:rsidR="00841439">
        <w:t>Windows</w:t>
      </w:r>
      <w:r w:rsidR="00D162B7">
        <w:t xml:space="preserve"> 7</w:t>
      </w:r>
      <w:r w:rsidR="00841439">
        <w:t>.</w:t>
      </w:r>
    </w:p>
    <w:p w14:paraId="18CB2730" w14:textId="3B9D8D86" w:rsidR="00CE3EB7" w:rsidRPr="00CE3EB7" w:rsidRDefault="00CE3EB7" w:rsidP="00CE3EB7">
      <w:pPr>
        <w:pStyle w:val="30"/>
        <w:rPr>
          <w:lang w:val="ru-RU"/>
        </w:rPr>
      </w:pPr>
      <w:bookmarkStart w:id="64" w:name="_Toc232217023"/>
      <w:r>
        <w:rPr>
          <w:lang w:val="ru-RU"/>
        </w:rPr>
        <w:t>Второй эксперимент</w:t>
      </w:r>
      <w:bookmarkEnd w:id="64"/>
    </w:p>
    <w:p w14:paraId="561D40B2" w14:textId="75103C11" w:rsidR="00F96194" w:rsidRDefault="003E1FAD" w:rsidP="00643B59">
      <w:pPr>
        <w:rPr>
          <w:lang w:val="ru-RU"/>
        </w:rPr>
      </w:pPr>
      <w:r>
        <w:rPr>
          <w:lang w:val="ru-RU"/>
        </w:rPr>
        <w:t xml:space="preserve">Во втором </w:t>
      </w:r>
      <w:r w:rsidR="00E14C8E">
        <w:rPr>
          <w:lang w:val="ru-RU"/>
        </w:rPr>
        <w:t xml:space="preserve">эксперименте все компьютеры работали </w:t>
      </w:r>
      <w:r w:rsidR="00CC2990">
        <w:rPr>
          <w:lang w:val="ru-RU"/>
        </w:rPr>
        <w:t xml:space="preserve">по той же схеме </w:t>
      </w:r>
      <w:r w:rsidR="00E14C8E">
        <w:t xml:space="preserve">под управлением операционной системы Ubuntu 12.10 quantal Linux 3.5.0-17-generic. </w:t>
      </w:r>
      <w:r w:rsidR="004F2F09">
        <w:rPr>
          <w:lang w:val="ru-RU"/>
        </w:rPr>
        <w:t>Настройка маршрутизирующих компьютеров была выполнена в</w:t>
      </w:r>
      <w:r w:rsidR="00727FA7">
        <w:rPr>
          <w:lang w:val="ru-RU"/>
        </w:rPr>
        <w:t xml:space="preserve"> конфигурационном файле </w:t>
      </w:r>
      <w:r w:rsidR="00727FA7" w:rsidRPr="00727FA7">
        <w:rPr>
          <w:lang w:val="ru-RU"/>
        </w:rPr>
        <w:t>/etc/sysctl.conf</w:t>
      </w:r>
      <w:r w:rsidR="00E75992">
        <w:rPr>
          <w:lang w:val="ru-RU"/>
        </w:rPr>
        <w:t>,</w:t>
      </w:r>
      <w:r w:rsidR="00727FA7">
        <w:rPr>
          <w:lang w:val="ru-RU"/>
        </w:rPr>
        <w:t xml:space="preserve"> </w:t>
      </w:r>
      <w:r w:rsidR="005D0006">
        <w:rPr>
          <w:lang w:val="ru-RU"/>
        </w:rPr>
        <w:t xml:space="preserve">были </w:t>
      </w:r>
      <w:r w:rsidR="00727FA7">
        <w:rPr>
          <w:lang w:val="ru-RU"/>
        </w:rPr>
        <w:t>выставлены опции</w:t>
      </w:r>
      <w:r w:rsidR="00F96194">
        <w:t>:</w:t>
      </w:r>
    </w:p>
    <w:p w14:paraId="0F6D9ECA" w14:textId="77777777" w:rsidR="00F96194" w:rsidRDefault="00F96194" w:rsidP="00F96194">
      <w:pPr>
        <w:pStyle w:val="a4"/>
        <w:numPr>
          <w:ilvl w:val="0"/>
          <w:numId w:val="17"/>
        </w:numPr>
        <w:rPr>
          <w:lang w:val="ru-RU"/>
        </w:rPr>
      </w:pPr>
      <w:r w:rsidRPr="00F96194">
        <w:rPr>
          <w:lang w:val="ru-RU"/>
        </w:rPr>
        <w:t>маршрутизации поступающих пакетов</w:t>
      </w:r>
    </w:p>
    <w:p w14:paraId="363E44FC" w14:textId="7B717748" w:rsidR="00F96194" w:rsidRDefault="00F96194" w:rsidP="00F96194">
      <w:pPr>
        <w:pStyle w:val="a4"/>
        <w:numPr>
          <w:ilvl w:val="0"/>
          <w:numId w:val="0"/>
        </w:numPr>
        <w:ind w:left="1429"/>
        <w:rPr>
          <w:lang w:val="ru-RU"/>
        </w:rPr>
      </w:pPr>
      <w:r>
        <w:rPr>
          <w:lang w:val="ru-RU"/>
        </w:rPr>
        <w:t>net.ipv4.ip_forward = 1</w:t>
      </w:r>
    </w:p>
    <w:p w14:paraId="33C38C89" w14:textId="4FDC0232" w:rsidR="00737A64" w:rsidRDefault="00F96194" w:rsidP="00F96194">
      <w:pPr>
        <w:pStyle w:val="a4"/>
        <w:numPr>
          <w:ilvl w:val="0"/>
          <w:numId w:val="17"/>
        </w:numPr>
        <w:rPr>
          <w:lang w:val="ru-RU"/>
        </w:rPr>
      </w:pPr>
      <w:r>
        <w:rPr>
          <w:lang w:val="ru-RU"/>
        </w:rPr>
        <w:t xml:space="preserve">обработки </w:t>
      </w:r>
      <w:r w:rsidR="00737A64">
        <w:rPr>
          <w:lang w:val="ru-RU"/>
        </w:rPr>
        <w:t>м</w:t>
      </w:r>
      <w:r>
        <w:rPr>
          <w:lang w:val="ru-RU"/>
        </w:rPr>
        <w:t>аршрутизации от источника</w:t>
      </w:r>
      <w:r w:rsidR="00737A64">
        <w:rPr>
          <w:lang w:val="ru-RU"/>
        </w:rPr>
        <w:t xml:space="preserve"> в </w:t>
      </w:r>
      <w:r w:rsidR="00C63CBA">
        <w:t>IP-</w:t>
      </w:r>
      <w:r w:rsidR="00737A64">
        <w:rPr>
          <w:lang w:val="ru-RU"/>
        </w:rPr>
        <w:t>пакетах</w:t>
      </w:r>
    </w:p>
    <w:p w14:paraId="3816B6C2" w14:textId="77777777" w:rsidR="00737A64" w:rsidRDefault="00F96194" w:rsidP="00737A64">
      <w:pPr>
        <w:pStyle w:val="a4"/>
        <w:numPr>
          <w:ilvl w:val="0"/>
          <w:numId w:val="0"/>
        </w:numPr>
        <w:ind w:left="1429"/>
        <w:rPr>
          <w:lang w:val="ru-RU"/>
        </w:rPr>
      </w:pPr>
      <w:r w:rsidRPr="00727FA7">
        <w:rPr>
          <w:lang w:val="ru-RU"/>
        </w:rPr>
        <w:t>net.ipv4.conf.all.accept_source_route = 1</w:t>
      </w:r>
    </w:p>
    <w:p w14:paraId="6C627E45" w14:textId="5A6E12A2" w:rsidR="00F96194" w:rsidRPr="00F96194" w:rsidRDefault="00F96194" w:rsidP="00737A64">
      <w:pPr>
        <w:pStyle w:val="a4"/>
        <w:numPr>
          <w:ilvl w:val="0"/>
          <w:numId w:val="0"/>
        </w:numPr>
        <w:ind w:left="1429"/>
        <w:rPr>
          <w:lang w:val="ru-RU"/>
        </w:rPr>
      </w:pPr>
      <w:r w:rsidRPr="00F96194">
        <w:rPr>
          <w:lang w:val="ru-RU"/>
        </w:rPr>
        <w:t>net.ipv4.conf.eth0.accept_source_route = 1</w:t>
      </w:r>
    </w:p>
    <w:p w14:paraId="04021801" w14:textId="4C6695CF" w:rsidR="00F96194" w:rsidRDefault="00F96194" w:rsidP="00F96194">
      <w:pPr>
        <w:pStyle w:val="a4"/>
        <w:numPr>
          <w:ilvl w:val="0"/>
          <w:numId w:val="0"/>
        </w:numPr>
        <w:ind w:left="1429"/>
        <w:rPr>
          <w:lang w:val="ru-RU"/>
        </w:rPr>
      </w:pPr>
      <w:r w:rsidRPr="00727FA7">
        <w:rPr>
          <w:lang w:val="ru-RU"/>
        </w:rPr>
        <w:t>net.ipv4.conf.default.accept_source_route = 1</w:t>
      </w:r>
    </w:p>
    <w:p w14:paraId="55204A99" w14:textId="438262C8" w:rsidR="00C177C1" w:rsidRDefault="00B24A1E" w:rsidP="004067DA">
      <w:pPr>
        <w:rPr>
          <w:lang w:val="ru-RU"/>
        </w:rPr>
      </w:pPr>
      <w:r>
        <w:rPr>
          <w:lang w:val="ru-RU"/>
        </w:rPr>
        <w:t>С такими настройками опе</w:t>
      </w:r>
      <w:r w:rsidR="00E05A4B">
        <w:rPr>
          <w:lang w:val="ru-RU"/>
        </w:rPr>
        <w:t xml:space="preserve">рационная система </w:t>
      </w:r>
      <w:r w:rsidR="00DF0795">
        <w:rPr>
          <w:lang w:val="ru-RU"/>
        </w:rPr>
        <w:t>начинала</w:t>
      </w:r>
      <w:r w:rsidR="00E05A4B">
        <w:rPr>
          <w:lang w:val="ru-RU"/>
        </w:rPr>
        <w:t xml:space="preserve"> </w:t>
      </w:r>
      <w:r>
        <w:rPr>
          <w:lang w:val="ru-RU"/>
        </w:rPr>
        <w:t>о</w:t>
      </w:r>
      <w:r w:rsidR="000F4F55">
        <w:rPr>
          <w:lang w:val="ru-RU"/>
        </w:rPr>
        <w:t>б</w:t>
      </w:r>
      <w:r>
        <w:rPr>
          <w:lang w:val="ru-RU"/>
        </w:rPr>
        <w:t xml:space="preserve">рабатывать </w:t>
      </w:r>
      <w:r w:rsidR="001D14A7">
        <w:rPr>
          <w:lang w:val="ru-RU"/>
        </w:rPr>
        <w:t>пакеты с маршрутизацией от источника</w:t>
      </w:r>
      <w:r w:rsidR="00C177C1">
        <w:rPr>
          <w:lang w:val="ru-RU"/>
        </w:rPr>
        <w:t>, но делала это некорректно.</w:t>
      </w:r>
    </w:p>
    <w:p w14:paraId="34D37696" w14:textId="0BA45933" w:rsidR="00B24A1E" w:rsidRPr="00B24A1E" w:rsidRDefault="00C177C1" w:rsidP="003C0214">
      <w:pPr>
        <w:rPr>
          <w:lang w:val="ru-RU"/>
        </w:rPr>
      </w:pPr>
      <w:r>
        <w:rPr>
          <w:lang w:val="ru-RU"/>
        </w:rPr>
        <w:t xml:space="preserve">При достижении пакетом промежуточного адреса назначения операционная система лишь записывала </w:t>
      </w:r>
      <w:r>
        <w:t>IP-</w:t>
      </w:r>
      <w:r>
        <w:rPr>
          <w:lang w:val="ru-RU"/>
        </w:rPr>
        <w:t>адрес своего выходного интерфейса на место</w:t>
      </w:r>
      <w:r w:rsidR="00322E6F">
        <w:rPr>
          <w:lang w:val="ru-RU"/>
        </w:rPr>
        <w:t xml:space="preserve"> следующего адреса</w:t>
      </w:r>
      <w:r w:rsidR="00E05A4B">
        <w:rPr>
          <w:lang w:val="ru-RU"/>
        </w:rPr>
        <w:t xml:space="preserve"> в маршруте от источника</w:t>
      </w:r>
      <w:r>
        <w:rPr>
          <w:lang w:val="ru-RU"/>
        </w:rPr>
        <w:t xml:space="preserve"> и пересылала </w:t>
      </w:r>
      <w:r w:rsidR="00322E6F">
        <w:rPr>
          <w:lang w:val="ru-RU"/>
        </w:rPr>
        <w:t>пакет</w:t>
      </w:r>
      <w:r>
        <w:rPr>
          <w:lang w:val="ru-RU"/>
        </w:rPr>
        <w:t xml:space="preserve"> дальше.</w:t>
      </w:r>
      <w:r w:rsidR="00322E6F">
        <w:rPr>
          <w:lang w:val="ru-RU"/>
        </w:rPr>
        <w:t xml:space="preserve"> </w:t>
      </w:r>
      <w:r w:rsidR="00E05A4B">
        <w:rPr>
          <w:lang w:val="ru-RU"/>
        </w:rPr>
        <w:t xml:space="preserve">При этом </w:t>
      </w:r>
      <w:r w:rsidR="00322E6F">
        <w:rPr>
          <w:lang w:val="ru-RU"/>
        </w:rPr>
        <w:t xml:space="preserve">замена адреса назначения на </w:t>
      </w:r>
      <w:r w:rsidR="00C810EA">
        <w:rPr>
          <w:lang w:val="ru-RU"/>
        </w:rPr>
        <w:t>следу</w:t>
      </w:r>
      <w:r w:rsidR="00717A10">
        <w:rPr>
          <w:lang w:val="ru-RU"/>
        </w:rPr>
        <w:t>ющий адрес</w:t>
      </w:r>
      <w:r w:rsidR="00322E6F">
        <w:rPr>
          <w:lang w:val="ru-RU"/>
        </w:rPr>
        <w:t xml:space="preserve"> </w:t>
      </w:r>
      <w:r w:rsidR="00717A10">
        <w:rPr>
          <w:lang w:val="ru-RU"/>
        </w:rPr>
        <w:t>из маршрута и смещение</w:t>
      </w:r>
      <w:r w:rsidR="00322E6F">
        <w:rPr>
          <w:lang w:val="ru-RU"/>
        </w:rPr>
        <w:t xml:space="preserve"> </w:t>
      </w:r>
      <w:r w:rsidR="00E05A4B">
        <w:rPr>
          <w:lang w:val="ru-RU"/>
        </w:rPr>
        <w:t>указателя</w:t>
      </w:r>
      <w:r w:rsidR="003B26BE">
        <w:rPr>
          <w:lang w:val="ru-RU"/>
        </w:rPr>
        <w:t xml:space="preserve"> промежуточного узла назначения</w:t>
      </w:r>
      <w:r w:rsidR="00A95178">
        <w:rPr>
          <w:lang w:val="ru-RU"/>
        </w:rPr>
        <w:t xml:space="preserve">, требуемые по описанию протокола </w:t>
      </w:r>
      <w:r w:rsidR="00A95178">
        <w:t>IP,</w:t>
      </w:r>
      <w:r w:rsidR="00322E6F">
        <w:rPr>
          <w:lang w:val="ru-RU"/>
        </w:rPr>
        <w:t xml:space="preserve"> </w:t>
      </w:r>
      <w:r w:rsidR="00E05A4B">
        <w:rPr>
          <w:lang w:val="ru-RU"/>
        </w:rPr>
        <w:t>не производились. Это</w:t>
      </w:r>
      <w:r w:rsidR="00322E6F">
        <w:rPr>
          <w:lang w:val="ru-RU"/>
        </w:rPr>
        <w:t xml:space="preserve"> приводило к </w:t>
      </w:r>
      <w:r w:rsidR="00E05A4B">
        <w:rPr>
          <w:lang w:val="ru-RU"/>
        </w:rPr>
        <w:t>тому, что следующий компьютер отказывал</w:t>
      </w:r>
      <w:r w:rsidR="00322E6F">
        <w:rPr>
          <w:lang w:val="ru-RU"/>
        </w:rPr>
        <w:t xml:space="preserve"> </w:t>
      </w:r>
      <w:r w:rsidR="00805A44">
        <w:rPr>
          <w:lang w:val="ru-RU"/>
        </w:rPr>
        <w:t xml:space="preserve">в </w:t>
      </w:r>
      <w:r w:rsidR="00322E6F">
        <w:rPr>
          <w:lang w:val="ru-RU"/>
        </w:rPr>
        <w:t>обраб</w:t>
      </w:r>
      <w:r w:rsidR="00805A44">
        <w:rPr>
          <w:lang w:val="ru-RU"/>
        </w:rPr>
        <w:t>отке</w:t>
      </w:r>
      <w:r w:rsidR="00E05A4B">
        <w:rPr>
          <w:lang w:val="ru-RU"/>
        </w:rPr>
        <w:t xml:space="preserve"> данн</w:t>
      </w:r>
      <w:r w:rsidR="00805A44">
        <w:rPr>
          <w:lang w:val="ru-RU"/>
        </w:rPr>
        <w:t>ому</w:t>
      </w:r>
      <w:r w:rsidR="00E05A4B">
        <w:rPr>
          <w:lang w:val="ru-RU"/>
        </w:rPr>
        <w:t xml:space="preserve"> пакет</w:t>
      </w:r>
      <w:r w:rsidR="00805A44">
        <w:rPr>
          <w:lang w:val="ru-RU"/>
        </w:rPr>
        <w:t>у</w:t>
      </w:r>
      <w:r w:rsidR="00E05A4B">
        <w:rPr>
          <w:lang w:val="ru-RU"/>
        </w:rPr>
        <w:t xml:space="preserve"> и</w:t>
      </w:r>
      <w:r w:rsidR="00322E6F">
        <w:rPr>
          <w:lang w:val="ru-RU"/>
        </w:rPr>
        <w:t xml:space="preserve"> </w:t>
      </w:r>
      <w:r w:rsidR="00E05A4B">
        <w:rPr>
          <w:lang w:val="ru-RU"/>
        </w:rPr>
        <w:t>выписывал</w:t>
      </w:r>
      <w:r w:rsidR="00F46DDA">
        <w:rPr>
          <w:lang w:val="ru-RU"/>
        </w:rPr>
        <w:t xml:space="preserve"> в системный лог сообщения </w:t>
      </w:r>
      <w:r w:rsidR="004528B2">
        <w:rPr>
          <w:lang w:val="ru-RU"/>
        </w:rPr>
        <w:t>об отсутствии адреса назначени</w:t>
      </w:r>
      <w:r w:rsidR="001301C9">
        <w:rPr>
          <w:lang w:val="ru-RU"/>
        </w:rPr>
        <w:t>я</w:t>
      </w:r>
      <w:r w:rsidR="004528B2">
        <w:rPr>
          <w:lang w:val="ru-RU"/>
        </w:rPr>
        <w:t xml:space="preserve"> в </w:t>
      </w:r>
      <w:r w:rsidR="001301C9">
        <w:rPr>
          <w:lang w:val="ru-RU"/>
        </w:rPr>
        <w:t>маршруте от источника</w:t>
      </w:r>
      <w:r w:rsidR="001301C9">
        <w:t xml:space="preserve">: </w:t>
      </w:r>
      <w:r w:rsidR="00F46DDA">
        <w:t>“</w:t>
      </w:r>
      <w:r w:rsidR="00F46DDA">
        <w:rPr>
          <w:rStyle w:val="st"/>
          <w:rFonts w:eastAsia="Times New Roman"/>
        </w:rPr>
        <w:t xml:space="preserve">ip_forward(): </w:t>
      </w:r>
      <w:r w:rsidR="00F46DDA">
        <w:rPr>
          <w:rStyle w:val="af7"/>
          <w:rFonts w:eastAsia="Times New Roman"/>
        </w:rPr>
        <w:t>Argh</w:t>
      </w:r>
      <w:r w:rsidR="00F46DDA">
        <w:rPr>
          <w:rStyle w:val="st"/>
          <w:rFonts w:eastAsia="Times New Roman"/>
        </w:rPr>
        <w:t xml:space="preserve">! </w:t>
      </w:r>
      <w:r w:rsidR="00F46DDA">
        <w:rPr>
          <w:rStyle w:val="af7"/>
          <w:rFonts w:eastAsia="Times New Roman"/>
        </w:rPr>
        <w:t>Destination lost</w:t>
      </w:r>
      <w:r w:rsidR="00F46DDA">
        <w:rPr>
          <w:rStyle w:val="st"/>
          <w:rFonts w:eastAsia="Times New Roman"/>
        </w:rPr>
        <w:t>!</w:t>
      </w:r>
      <w:proofErr w:type="gramStart"/>
      <w:r w:rsidR="00F46DDA">
        <w:rPr>
          <w:rStyle w:val="st"/>
          <w:rFonts w:eastAsia="Times New Roman"/>
        </w:rPr>
        <w:t>”</w:t>
      </w:r>
      <w:r w:rsidR="00322E6F">
        <w:rPr>
          <w:lang w:val="ru-RU"/>
        </w:rPr>
        <w:t>.</w:t>
      </w:r>
      <w:proofErr w:type="gramEnd"/>
    </w:p>
    <w:p w14:paraId="32E1A527" w14:textId="77777777" w:rsidR="00C64E80" w:rsidRDefault="00DC46ED" w:rsidP="00C64E80">
      <w:proofErr w:type="gramStart"/>
      <w:r>
        <w:t>В</w:t>
      </w:r>
      <w:r w:rsidR="001C6D67">
        <w:t>то</w:t>
      </w:r>
      <w:r w:rsidR="00C703B8">
        <w:t xml:space="preserve">рая попытка </w:t>
      </w:r>
      <w:r w:rsidR="00C56F72">
        <w:t>данного</w:t>
      </w:r>
      <w:r w:rsidR="00C703B8">
        <w:t xml:space="preserve"> эксперимента</w:t>
      </w:r>
      <w:r>
        <w:t xml:space="preserve"> была проведена с установленной</w:t>
      </w:r>
      <w:r w:rsidR="001C6D67">
        <w:t xml:space="preserve"> на всех </w:t>
      </w:r>
      <w:r>
        <w:t>компьютерах операционной системой</w:t>
      </w:r>
      <w:r w:rsidR="001C6D67">
        <w:t xml:space="preserve"> Ububtu 11.10 oneiric Linux 3.0.0-12-generic</w:t>
      </w:r>
      <w:r>
        <w:t xml:space="preserve"> и привела к повторению</w:t>
      </w:r>
      <w:r w:rsidR="00A903D9">
        <w:t xml:space="preserve"> описанной ошибки</w:t>
      </w:r>
      <w:r w:rsidR="00F30B2E">
        <w:t>.</w:t>
      </w:r>
      <w:proofErr w:type="gramEnd"/>
    </w:p>
    <w:p w14:paraId="4D4FF0D0" w14:textId="011207DF" w:rsidR="0068738A" w:rsidRDefault="00B579DC" w:rsidP="00C64E80">
      <w:proofErr w:type="gramStart"/>
      <w:r>
        <w:t>По тексту сообщения в системном логе был найден</w:t>
      </w:r>
      <w:r w:rsidR="00E04453">
        <w:t xml:space="preserve"> модуль</w:t>
      </w:r>
      <w:r w:rsidR="00E04453">
        <w:rPr>
          <w:rStyle w:val="ae"/>
        </w:rPr>
        <w:footnoteReference w:id="5"/>
      </w:r>
      <w:r>
        <w:t>, обрабатывающий опции маршрутизации от источ</w:t>
      </w:r>
      <w:r w:rsidR="00DC46ED">
        <w:t>ника протокола IP,</w:t>
      </w:r>
      <w:r>
        <w:t xml:space="preserve"> </w:t>
      </w:r>
      <w:r w:rsidR="0004450B">
        <w:rPr>
          <w:lang w:val="ru-RU"/>
        </w:rPr>
        <w:t>и</w:t>
      </w:r>
      <w:r w:rsidR="0068738A">
        <w:t xml:space="preserve"> написано письмо</w:t>
      </w:r>
      <w:r w:rsidR="008D3FE3">
        <w:t xml:space="preserve"> </w:t>
      </w:r>
      <w:r w:rsidR="00680736">
        <w:t>на рассылку</w:t>
      </w:r>
      <w:r w:rsidR="008D3FE3">
        <w:t xml:space="preserve"> разраб</w:t>
      </w:r>
      <w:r w:rsidR="00680736">
        <w:t>отчиков</w:t>
      </w:r>
      <w:r w:rsidR="00F80DA6">
        <w:t xml:space="preserve"> ядра </w:t>
      </w:r>
      <w:r w:rsidR="008D3FE3">
        <w:t>Linux</w:t>
      </w:r>
      <w:r w:rsidR="00E04453">
        <w:rPr>
          <w:rStyle w:val="ae"/>
        </w:rPr>
        <w:footnoteReference w:id="6"/>
      </w:r>
      <w:r w:rsidR="008D3FE3">
        <w:t xml:space="preserve"> с сообщением о несоответствующей </w:t>
      </w:r>
      <w:r w:rsidR="000D0CCD">
        <w:t>описанию протокола IP</w:t>
      </w:r>
      <w:r w:rsidR="008D3FE3">
        <w:t xml:space="preserve"> работе сетевого стека.</w:t>
      </w:r>
      <w:proofErr w:type="gramEnd"/>
    </w:p>
    <w:p w14:paraId="3C9C9BA7" w14:textId="6D8722B6" w:rsidR="00F14EBC" w:rsidRDefault="00BC1A78" w:rsidP="007E1A22">
      <w:pPr>
        <w:pStyle w:val="20"/>
      </w:pPr>
      <w:bookmarkStart w:id="65" w:name="_Toc232217024"/>
      <w:r>
        <w:t>Третий эксперимент</w:t>
      </w:r>
      <w:bookmarkEnd w:id="65"/>
    </w:p>
    <w:p w14:paraId="55EA78B6" w14:textId="377FF199" w:rsidR="00CC432E" w:rsidRDefault="00FD785D" w:rsidP="00CC432E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643FE4" wp14:editId="1AF3E858">
                <wp:simplePos x="0" y="0"/>
                <wp:positionH relativeFrom="column">
                  <wp:posOffset>0</wp:posOffset>
                </wp:positionH>
                <wp:positionV relativeFrom="paragraph">
                  <wp:posOffset>4603115</wp:posOffset>
                </wp:positionV>
                <wp:extent cx="5718175" cy="25844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175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21ECA3" w14:textId="307D07BE" w:rsidR="00630FFF" w:rsidRPr="00FD785D" w:rsidRDefault="00630FFF" w:rsidP="00FD785D">
                            <w:pPr>
                              <w:pStyle w:val="af9"/>
                              <w:jc w:val="center"/>
                              <w:rPr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D785D">
                              <w:rPr>
                                <w:color w:val="auto"/>
                              </w:rPr>
                              <w:t xml:space="preserve">Рисунок </w:t>
                            </w:r>
                            <w:r w:rsidRPr="00FD785D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FD785D">
                              <w:rPr>
                                <w:color w:val="auto"/>
                              </w:rPr>
                              <w:instrText xml:space="preserve"> SEQ Рисунок \* ARABIC </w:instrText>
                            </w:r>
                            <w:r w:rsidRPr="00FD785D">
                              <w:rPr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auto"/>
                              </w:rPr>
                              <w:t>5</w:t>
                            </w:r>
                            <w:r w:rsidRPr="00FD785D">
                              <w:rPr>
                                <w:color w:val="auto"/>
                              </w:rPr>
                              <w:fldChar w:fldCharType="end"/>
                            </w:r>
                            <w:proofErr w:type="gramStart"/>
                            <w:r w:rsidRPr="00FD785D">
                              <w:rPr>
                                <w:color w:val="auto"/>
                              </w:rPr>
                              <w:t xml:space="preserve"> Схема</w:t>
                            </w:r>
                            <w:proofErr w:type="gramEnd"/>
                            <w:r w:rsidRPr="00FD785D">
                              <w:rPr>
                                <w:color w:val="auto"/>
                              </w:rPr>
                              <w:t xml:space="preserve"> построения сети для третьего эксперимента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9" o:spid="_x0000_s1028" type="#_x0000_t202" style="position:absolute;left:0;text-align:left;margin-left:0;margin-top:362.45pt;width:450.25pt;height:20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" stroked="f">
                <v:textbox style="mso-fit-shape-to-text:t" inset="0,0,0,0">
                  <w:txbxContent>
                    <w:p w14:paraId="3321ECA3" w14:textId="307D07BE" w:rsidR="00630FFF" w:rsidRPr="00FD785D" w:rsidRDefault="00630FFF" w:rsidP="00FD785D">
                      <w:pPr>
                        <w:pStyle w:val="af9"/>
                        <w:jc w:val="center"/>
                        <w:rPr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FD785D">
                        <w:rPr>
                          <w:color w:val="auto"/>
                        </w:rPr>
                        <w:t xml:space="preserve">Рисунок </w:t>
                      </w:r>
                      <w:r w:rsidRPr="00FD785D">
                        <w:rPr>
                          <w:color w:val="auto"/>
                        </w:rPr>
                        <w:fldChar w:fldCharType="begin"/>
                      </w:r>
                      <w:r w:rsidRPr="00FD785D">
                        <w:rPr>
                          <w:color w:val="auto"/>
                        </w:rPr>
                        <w:instrText xml:space="preserve"> SEQ Рисунок \* ARABIC </w:instrText>
                      </w:r>
                      <w:r w:rsidRPr="00FD785D">
                        <w:rPr>
                          <w:color w:val="auto"/>
                        </w:rPr>
                        <w:fldChar w:fldCharType="separate"/>
                      </w:r>
                      <w:r>
                        <w:rPr>
                          <w:noProof/>
                          <w:color w:val="auto"/>
                        </w:rPr>
                        <w:t>5</w:t>
                      </w:r>
                      <w:r w:rsidRPr="00FD785D">
                        <w:rPr>
                          <w:color w:val="auto"/>
                        </w:rPr>
                        <w:fldChar w:fldCharType="end"/>
                      </w:r>
                      <w:proofErr w:type="gramStart"/>
                      <w:r w:rsidRPr="00FD785D">
                        <w:rPr>
                          <w:color w:val="auto"/>
                        </w:rPr>
                        <w:t xml:space="preserve"> Схема</w:t>
                      </w:r>
                      <w:proofErr w:type="gramEnd"/>
                      <w:r w:rsidRPr="00FD785D">
                        <w:rPr>
                          <w:color w:val="auto"/>
                        </w:rPr>
                        <w:t xml:space="preserve"> построения сети для третьего эксперимента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66DFA">
        <w:rPr>
          <w:noProof/>
        </w:rPr>
        <w:drawing>
          <wp:anchor distT="0" distB="0" distL="114300" distR="114300" simplePos="0" relativeHeight="251665408" behindDoc="0" locked="0" layoutInCell="1" allowOverlap="1" wp14:anchorId="574CFDC0" wp14:editId="752C473D">
            <wp:simplePos x="0" y="0"/>
            <wp:positionH relativeFrom="column">
              <wp:posOffset>0</wp:posOffset>
            </wp:positionH>
            <wp:positionV relativeFrom="paragraph">
              <wp:posOffset>1544955</wp:posOffset>
            </wp:positionV>
            <wp:extent cx="5718175" cy="3001010"/>
            <wp:effectExtent l="0" t="0" r="0" b="0"/>
            <wp:wrapTopAndBottom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A5171">
        <w:t>Для т</w:t>
      </w:r>
      <w:r w:rsidR="00D84CC7">
        <w:t>рет</w:t>
      </w:r>
      <w:r w:rsidR="00791DF7">
        <w:t>ь</w:t>
      </w:r>
      <w:r w:rsidR="000A5171">
        <w:t>его</w:t>
      </w:r>
      <w:r w:rsidR="00D84CC7">
        <w:t xml:space="preserve"> эксперимент</w:t>
      </w:r>
      <w:r w:rsidR="00FF7B42">
        <w:t>а</w:t>
      </w:r>
      <w:r w:rsidR="00DF6E6C">
        <w:t xml:space="preserve"> были построены две локальные сети</w:t>
      </w:r>
      <w:r w:rsidR="00C473A2">
        <w:t>, имеющие продублированную связь через два</w:t>
      </w:r>
      <w:r w:rsidR="00DF6E6C">
        <w:t xml:space="preserve"> </w:t>
      </w:r>
      <w:r w:rsidR="00C473A2">
        <w:t>осуществляющих маршрутизацию компьютера</w:t>
      </w:r>
      <w:r w:rsidR="007B6C1A">
        <w:t xml:space="preserve"> (A </w:t>
      </w:r>
      <w:r w:rsidR="007B6C1A">
        <w:rPr>
          <w:lang w:val="ru-RU"/>
        </w:rPr>
        <w:t xml:space="preserve">и </w:t>
      </w:r>
      <w:r w:rsidR="007B6C1A">
        <w:t>B)</w:t>
      </w:r>
      <w:r w:rsidR="00DF6E6C">
        <w:t>.</w:t>
      </w:r>
      <w:proofErr w:type="gramEnd"/>
      <w:r w:rsidR="000A5171">
        <w:t xml:space="preserve"> </w:t>
      </w:r>
      <w:proofErr w:type="gramStart"/>
      <w:r w:rsidR="00C473A2">
        <w:t>В одну локальную сеть был подключен отправитель данных, во вторую – получатель.</w:t>
      </w:r>
      <w:proofErr w:type="gramEnd"/>
      <w:r w:rsidR="00C473A2">
        <w:t xml:space="preserve"> </w:t>
      </w:r>
      <w:r w:rsidR="00C473A2">
        <w:rPr>
          <w:lang w:val="ru-RU"/>
        </w:rPr>
        <w:t>Схема</w:t>
      </w:r>
      <w:r w:rsidR="008F4CFC">
        <w:rPr>
          <w:lang w:val="ru-RU"/>
        </w:rPr>
        <w:t xml:space="preserve"> соединения</w:t>
      </w:r>
      <w:r w:rsidR="00C473A2">
        <w:rPr>
          <w:lang w:val="ru-RU"/>
        </w:rPr>
        <w:t xml:space="preserve"> сетевого</w:t>
      </w:r>
      <w:r w:rsidR="008F4CFC">
        <w:rPr>
          <w:lang w:val="ru-RU"/>
        </w:rPr>
        <w:t xml:space="preserve"> оборудования приведена на рисунке 2</w:t>
      </w:r>
      <w:r w:rsidR="00FA3786">
        <w:rPr>
          <w:lang w:val="ru-RU"/>
        </w:rPr>
        <w:t>.</w:t>
      </w:r>
    </w:p>
    <w:p w14:paraId="1CCA399A" w14:textId="69582141" w:rsidR="005A581D" w:rsidRDefault="00C06C4E" w:rsidP="00BC1A78">
      <w:pPr>
        <w:rPr>
          <w:lang w:val="ru-RU"/>
        </w:rPr>
      </w:pPr>
      <w:r>
        <w:rPr>
          <w:lang w:val="ru-RU"/>
        </w:rPr>
        <w:t>О</w:t>
      </w:r>
      <w:r w:rsidR="003328EB">
        <w:rPr>
          <w:lang w:val="ru-RU"/>
        </w:rPr>
        <w:t>ба маршрутизирующих компьютера</w:t>
      </w:r>
      <w:r w:rsidR="007B6C1A">
        <w:t xml:space="preserve"> </w:t>
      </w:r>
      <w:r>
        <w:rPr>
          <w:lang w:val="ru-RU"/>
        </w:rPr>
        <w:t>имели</w:t>
      </w:r>
      <w:r w:rsidR="007B6C1A">
        <w:rPr>
          <w:lang w:val="ru-RU"/>
        </w:rPr>
        <w:t xml:space="preserve"> </w:t>
      </w:r>
      <w:r w:rsidR="003328EB">
        <w:rPr>
          <w:lang w:val="ru-RU"/>
        </w:rPr>
        <w:t xml:space="preserve">по </w:t>
      </w:r>
      <w:r w:rsidR="007B6C1A">
        <w:rPr>
          <w:lang w:val="ru-RU"/>
        </w:rPr>
        <w:t>две</w:t>
      </w:r>
      <w:r w:rsidR="00FA3786">
        <w:rPr>
          <w:lang w:val="ru-RU"/>
        </w:rPr>
        <w:t xml:space="preserve"> </w:t>
      </w:r>
      <w:r w:rsidR="007228B3">
        <w:rPr>
          <w:lang w:val="ru-RU"/>
        </w:rPr>
        <w:t xml:space="preserve">PCI </w:t>
      </w:r>
      <w:r w:rsidR="007228B3">
        <w:t>Gigabit Ethernet</w:t>
      </w:r>
      <w:r w:rsidR="007228B3">
        <w:rPr>
          <w:lang w:val="ru-RU"/>
        </w:rPr>
        <w:t xml:space="preserve"> </w:t>
      </w:r>
      <w:r w:rsidR="00FA3786">
        <w:rPr>
          <w:lang w:val="ru-RU"/>
        </w:rPr>
        <w:t>сетевы</w:t>
      </w:r>
      <w:r w:rsidR="007B6C1A">
        <w:rPr>
          <w:lang w:val="ru-RU"/>
        </w:rPr>
        <w:t>е</w:t>
      </w:r>
      <w:r w:rsidR="00FA3786">
        <w:rPr>
          <w:lang w:val="ru-RU"/>
        </w:rPr>
        <w:t xml:space="preserve"> карт</w:t>
      </w:r>
      <w:r w:rsidR="007B6C1A">
        <w:rPr>
          <w:lang w:val="ru-RU"/>
        </w:rPr>
        <w:t>ы</w:t>
      </w:r>
      <w:r w:rsidR="00FA3786">
        <w:rPr>
          <w:lang w:val="ru-RU"/>
        </w:rPr>
        <w:t xml:space="preserve"> </w:t>
      </w:r>
      <w:r w:rsidR="00894480">
        <w:t>TP-LINK TG-3269</w:t>
      </w:r>
      <w:r w:rsidR="007B6C1A">
        <w:t>, соединён</w:t>
      </w:r>
      <w:r w:rsidR="008845EE">
        <w:t>ные</w:t>
      </w:r>
      <w:r w:rsidR="00E54EBB">
        <w:t xml:space="preserve"> с разными локальными сетями, и</w:t>
      </w:r>
      <w:r w:rsidR="007B6C1A">
        <w:t xml:space="preserve"> </w:t>
      </w:r>
      <w:r w:rsidR="008B7FB6">
        <w:t>работал</w:t>
      </w:r>
      <w:r w:rsidR="00E54EBB">
        <w:t>и</w:t>
      </w:r>
      <w:r w:rsidR="00894480">
        <w:t xml:space="preserve"> под управлением операционной системы </w:t>
      </w:r>
      <w:r w:rsidR="00894480">
        <w:rPr>
          <w:lang w:val="ru-RU"/>
        </w:rPr>
        <w:t xml:space="preserve">Windows XP Professional SP3 </w:t>
      </w:r>
      <w:r w:rsidR="00FA242B">
        <w:rPr>
          <w:lang w:val="ru-RU"/>
        </w:rPr>
        <w:t xml:space="preserve">32bit </w:t>
      </w:r>
      <w:r w:rsidR="005D54E0">
        <w:rPr>
          <w:lang w:val="ru-RU"/>
        </w:rPr>
        <w:t xml:space="preserve">5.1.2600 </w:t>
      </w:r>
      <w:r w:rsidR="00894480">
        <w:rPr>
          <w:lang w:val="ru-RU"/>
        </w:rPr>
        <w:t>в режиме маршрутиза</w:t>
      </w:r>
      <w:r w:rsidR="007B6C1A">
        <w:rPr>
          <w:lang w:val="ru-RU"/>
        </w:rPr>
        <w:t>ции поступающих пакетов</w:t>
      </w:r>
      <w:r w:rsidR="00894480">
        <w:rPr>
          <w:lang w:val="ru-RU"/>
        </w:rPr>
        <w:t>.</w:t>
      </w:r>
      <w:r w:rsidR="00FA242B">
        <w:rPr>
          <w:lang w:val="ru-RU"/>
        </w:rPr>
        <w:t xml:space="preserve"> Для эт</w:t>
      </w:r>
      <w:r w:rsidR="00C24E8F">
        <w:rPr>
          <w:lang w:val="ru-RU"/>
        </w:rPr>
        <w:t xml:space="preserve">ого </w:t>
      </w:r>
      <w:r w:rsidR="007B6C1A">
        <w:rPr>
          <w:lang w:val="ru-RU"/>
        </w:rPr>
        <w:t>на них</w:t>
      </w:r>
      <w:r w:rsidR="00C24E8F">
        <w:rPr>
          <w:lang w:val="ru-RU"/>
        </w:rPr>
        <w:t xml:space="preserve"> пришлось сделать такие же настройки, что и</w:t>
      </w:r>
      <w:r w:rsidR="00894480">
        <w:rPr>
          <w:lang w:val="ru-RU"/>
        </w:rPr>
        <w:t xml:space="preserve"> </w:t>
      </w:r>
      <w:r w:rsidR="00C24E8F">
        <w:rPr>
          <w:lang w:val="ru-RU"/>
        </w:rPr>
        <w:t xml:space="preserve">на маршрутизирующих компьютерах с операционной системой </w:t>
      </w:r>
      <w:r w:rsidR="00C24E8F" w:rsidRPr="00C24E8F">
        <w:rPr>
          <w:lang w:val="ru-RU"/>
        </w:rPr>
        <w:t xml:space="preserve">Windows </w:t>
      </w:r>
      <w:r w:rsidR="00C24E8F">
        <w:rPr>
          <w:lang w:val="ru-RU"/>
        </w:rPr>
        <w:t>7 в первом эксп</w:t>
      </w:r>
      <w:r w:rsidR="00E506AC">
        <w:rPr>
          <w:lang w:val="ru-RU"/>
        </w:rPr>
        <w:t>ерименте.</w:t>
      </w:r>
    </w:p>
    <w:p w14:paraId="070C5649" w14:textId="514E2E7A" w:rsidR="00512F7A" w:rsidRPr="004E0E3F" w:rsidRDefault="00E506AC" w:rsidP="00512F7A">
      <w:pPr>
        <w:rPr>
          <w:lang w:val="ru-RU"/>
        </w:rPr>
      </w:pPr>
      <w:r>
        <w:rPr>
          <w:lang w:val="ru-RU"/>
        </w:rPr>
        <w:t xml:space="preserve">У отправителя и получателя данных были установлены 100 Fast Ethernet </w:t>
      </w:r>
      <w:r w:rsidR="005D54E0" w:rsidRPr="005D54E0">
        <w:rPr>
          <w:lang w:val="ru-RU"/>
        </w:rPr>
        <w:t>сетевые</w:t>
      </w:r>
      <w:r>
        <w:rPr>
          <w:lang w:val="ru-RU"/>
        </w:rPr>
        <w:t xml:space="preserve"> карты </w:t>
      </w:r>
      <w:r w:rsidRPr="005A581D">
        <w:t>Realtek RTL8102E</w:t>
      </w:r>
      <w:r>
        <w:t xml:space="preserve"> и Atheros AR8132.</w:t>
      </w:r>
      <w:r w:rsidR="004E0E3F">
        <w:t xml:space="preserve"> </w:t>
      </w:r>
      <w:proofErr w:type="gramStart"/>
      <w:r w:rsidR="004E0E3F">
        <w:t>Компьютер A был настроен как шлюз по умолчанию у отправителя и получателя.</w:t>
      </w:r>
      <w:proofErr w:type="gramEnd"/>
    </w:p>
    <w:p w14:paraId="4822D52D" w14:textId="6050984B" w:rsidR="005A12B3" w:rsidRDefault="005A12B3" w:rsidP="00512F7A">
      <w:proofErr w:type="gramStart"/>
      <w:r>
        <w:t xml:space="preserve">Эксперимент состоял в передаче одного гигабайта данных по протоколу TCP от </w:t>
      </w:r>
      <w:r w:rsidR="00512F7A">
        <w:t xml:space="preserve">отправителя </w:t>
      </w:r>
      <w:r w:rsidR="00C26ED0">
        <w:t xml:space="preserve">к </w:t>
      </w:r>
      <w:r w:rsidR="00512F7A">
        <w:t>получа</w:t>
      </w:r>
      <w:r w:rsidR="00CC3F69">
        <w:t>т</w:t>
      </w:r>
      <w:r w:rsidR="00512F7A">
        <w:t>елю</w:t>
      </w:r>
      <w:r>
        <w:rPr>
          <w:lang w:val="ru-RU"/>
        </w:rPr>
        <w:t>.</w:t>
      </w:r>
      <w:proofErr w:type="gramEnd"/>
      <w:r>
        <w:rPr>
          <w:lang w:val="ru-RU"/>
        </w:rPr>
        <w:t xml:space="preserve"> Передача выполнялась </w:t>
      </w:r>
      <w:r w:rsidR="001E3644">
        <w:rPr>
          <w:lang w:val="ru-RU"/>
        </w:rPr>
        <w:t>тремя</w:t>
      </w:r>
      <w:r>
        <w:rPr>
          <w:lang w:val="ru-RU"/>
        </w:rPr>
        <w:t xml:space="preserve"> разными способами</w:t>
      </w:r>
      <w:r>
        <w:t>:</w:t>
      </w:r>
    </w:p>
    <w:p w14:paraId="1A2D0A22" w14:textId="12D65BDA" w:rsidR="005A12B3" w:rsidRPr="006B6B23" w:rsidRDefault="00E70A4C" w:rsidP="006B6B23">
      <w:pPr>
        <w:pStyle w:val="a4"/>
        <w:numPr>
          <w:ilvl w:val="0"/>
          <w:numId w:val="17"/>
        </w:numPr>
        <w:rPr>
          <w:b/>
          <w:lang w:val="ru-RU"/>
        </w:rPr>
      </w:pPr>
      <w:r w:rsidRPr="00DB62B1">
        <w:rPr>
          <w:b/>
        </w:rPr>
        <w:t>С</w:t>
      </w:r>
      <w:r w:rsidR="00DB62B1">
        <w:rPr>
          <w:b/>
        </w:rPr>
        <w:t>тандартный</w:t>
      </w:r>
      <w:r w:rsidR="00230F6B">
        <w:t xml:space="preserve">: </w:t>
      </w:r>
      <w:r w:rsidR="00230F6B">
        <w:rPr>
          <w:lang w:val="ru-RU"/>
        </w:rPr>
        <w:t>д</w:t>
      </w:r>
      <w:r w:rsidR="005A12B3">
        <w:t xml:space="preserve">анные отправлялись без использования опций маршрутизации от источника и передавались </w:t>
      </w:r>
      <w:r w:rsidR="003E412C">
        <w:t xml:space="preserve">через </w:t>
      </w:r>
      <w:r w:rsidR="005A12B3">
        <w:t>ком</w:t>
      </w:r>
      <w:r w:rsidR="00AF1416">
        <w:t>пьютер A</w:t>
      </w:r>
      <w:r>
        <w:t>.</w:t>
      </w:r>
    </w:p>
    <w:p w14:paraId="7389841D" w14:textId="211ECF6F" w:rsidR="005A12B3" w:rsidRPr="006B6B23" w:rsidRDefault="00DB62B1" w:rsidP="006B6B23">
      <w:pPr>
        <w:pStyle w:val="a4"/>
        <w:numPr>
          <w:ilvl w:val="0"/>
          <w:numId w:val="17"/>
        </w:numPr>
        <w:rPr>
          <w:b/>
          <w:lang w:val="ru-RU"/>
        </w:rPr>
      </w:pPr>
      <w:r>
        <w:rPr>
          <w:b/>
        </w:rPr>
        <w:t>Альтернативный</w:t>
      </w:r>
      <w:r w:rsidR="00230F6B">
        <w:rPr>
          <w:b/>
        </w:rPr>
        <w:t xml:space="preserve">: </w:t>
      </w:r>
      <w:r w:rsidR="00230F6B">
        <w:t>да</w:t>
      </w:r>
      <w:r w:rsidR="005A12B3">
        <w:t>нные отправлялись с использованием опций маршрутизации от источника и передавались через компьютер</w:t>
      </w:r>
      <w:r w:rsidR="00AF1416">
        <w:t xml:space="preserve"> B</w:t>
      </w:r>
      <w:r w:rsidR="00E70A4C">
        <w:t>.</w:t>
      </w:r>
    </w:p>
    <w:p w14:paraId="764D1968" w14:textId="773ED7E8" w:rsidR="005A12B3" w:rsidRPr="006B6B23" w:rsidRDefault="00E70A4C" w:rsidP="006B6B23">
      <w:pPr>
        <w:pStyle w:val="a4"/>
        <w:numPr>
          <w:ilvl w:val="0"/>
          <w:numId w:val="17"/>
        </w:numPr>
        <w:rPr>
          <w:lang w:val="ru-RU"/>
        </w:rPr>
      </w:pPr>
      <w:r>
        <w:rPr>
          <w:b/>
        </w:rPr>
        <w:t>С</w:t>
      </w:r>
      <w:r w:rsidRPr="00E70A4C">
        <w:rPr>
          <w:b/>
        </w:rPr>
        <w:t>мешанный</w:t>
      </w:r>
      <w:r w:rsidR="003D5853">
        <w:rPr>
          <w:b/>
        </w:rPr>
        <w:t>:</w:t>
      </w:r>
      <w:r w:rsidR="003D5853">
        <w:t xml:space="preserve"> д</w:t>
      </w:r>
      <w:r w:rsidR="005A12B3">
        <w:t xml:space="preserve">анные отправлялись с использованием опций маршрутизации от источника и передавались одновременно через </w:t>
      </w:r>
      <w:r w:rsidR="00286763">
        <w:t xml:space="preserve">компьютеры A </w:t>
      </w:r>
      <w:r w:rsidR="00286763" w:rsidRPr="006B6B23">
        <w:rPr>
          <w:lang w:val="ru-RU"/>
        </w:rPr>
        <w:t xml:space="preserve">и </w:t>
      </w:r>
      <w:r w:rsidR="00286763">
        <w:t>B</w:t>
      </w:r>
      <w:r>
        <w:t>.</w:t>
      </w:r>
    </w:p>
    <w:p w14:paraId="4CD19C8A" w14:textId="339AD400" w:rsidR="00E70A4C" w:rsidRPr="006B6B23" w:rsidRDefault="003F0BCB" w:rsidP="006B6B23">
      <w:proofErr w:type="gramStart"/>
      <w:r>
        <w:t xml:space="preserve">Передача с настройками каждого типа </w:t>
      </w:r>
      <w:r w:rsidR="00512F7A">
        <w:t>выполнял</w:t>
      </w:r>
      <w:r>
        <w:t>ась</w:t>
      </w:r>
      <w:r w:rsidR="00512F7A">
        <w:t xml:space="preserve"> </w:t>
      </w:r>
      <w:r w:rsidR="008A668B">
        <w:t>десять</w:t>
      </w:r>
      <w:r w:rsidR="00512F7A">
        <w:t xml:space="preserve"> раз</w:t>
      </w:r>
      <w:r w:rsidR="001C2AE1">
        <w:t>.</w:t>
      </w:r>
      <w:proofErr w:type="gramEnd"/>
      <w:r w:rsidR="00512F7A">
        <w:t xml:space="preserve"> </w:t>
      </w:r>
      <w:proofErr w:type="gramStart"/>
      <w:r w:rsidR="001C2AE1">
        <w:t xml:space="preserve">Полученные </w:t>
      </w:r>
      <w:r w:rsidR="00C42B39">
        <w:t xml:space="preserve">средние </w:t>
      </w:r>
      <w:r w:rsidR="00B53554">
        <w:t>скорости</w:t>
      </w:r>
      <w:r w:rsidR="001C2AE1">
        <w:t xml:space="preserve"> </w:t>
      </w:r>
      <w:r w:rsidR="00512F7A">
        <w:t>передачи</w:t>
      </w:r>
      <w:r w:rsidR="00564AF5">
        <w:t xml:space="preserve"> данных</w:t>
      </w:r>
      <w:r w:rsidR="00E77AE9">
        <w:t xml:space="preserve"> приведены в таблице 1</w:t>
      </w:r>
      <w:r w:rsidR="00512F7A">
        <w:t>.</w:t>
      </w:r>
      <w:proofErr w:type="gramEnd"/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273"/>
        <w:gridCol w:w="2436"/>
        <w:gridCol w:w="4855"/>
      </w:tblGrid>
      <w:tr w:rsidR="00B579C8" w14:paraId="24DDC5A0" w14:textId="77777777" w:rsidTr="006B6B23">
        <w:tc>
          <w:tcPr>
            <w:tcW w:w="2273" w:type="dxa"/>
          </w:tcPr>
          <w:p w14:paraId="32651694" w14:textId="00879350" w:rsidR="00B579C8" w:rsidRPr="009173C6" w:rsidRDefault="00B579C8" w:rsidP="00AB2A64">
            <w:pPr>
              <w:ind w:firstLine="0"/>
              <w:jc w:val="center"/>
              <w:rPr>
                <w:b/>
                <w:lang w:val="ru-RU"/>
              </w:rPr>
            </w:pPr>
            <w:r w:rsidRPr="009173C6">
              <w:rPr>
                <w:b/>
                <w:lang w:val="ru-RU"/>
              </w:rPr>
              <w:t>Способ передачи</w:t>
            </w:r>
          </w:p>
        </w:tc>
        <w:tc>
          <w:tcPr>
            <w:tcW w:w="2436" w:type="dxa"/>
          </w:tcPr>
          <w:p w14:paraId="6B1FF1BF" w14:textId="1FBBBE7D" w:rsidR="00B579C8" w:rsidRPr="009173C6" w:rsidRDefault="00B579C8" w:rsidP="00AB2A64">
            <w:pPr>
              <w:ind w:firstLine="0"/>
              <w:jc w:val="center"/>
              <w:rPr>
                <w:b/>
                <w:lang w:val="ru-RU"/>
              </w:rPr>
            </w:pPr>
            <w:r w:rsidRPr="009173C6">
              <w:rPr>
                <w:b/>
                <w:lang w:val="ru-RU"/>
              </w:rPr>
              <w:t>Среднее время передачи</w:t>
            </w:r>
          </w:p>
        </w:tc>
        <w:tc>
          <w:tcPr>
            <w:tcW w:w="4855" w:type="dxa"/>
          </w:tcPr>
          <w:p w14:paraId="438A1F40" w14:textId="2DFEF28D" w:rsidR="00B579C8" w:rsidRPr="009173C6" w:rsidRDefault="00AB2A64" w:rsidP="00AB2A64">
            <w:pPr>
              <w:ind w:firstLine="0"/>
              <w:jc w:val="center"/>
              <w:rPr>
                <w:b/>
                <w:lang w:val="ru-RU"/>
              </w:rPr>
            </w:pPr>
            <w:r w:rsidRPr="009173C6">
              <w:rPr>
                <w:b/>
                <w:lang w:val="ru-RU"/>
              </w:rPr>
              <w:t>Средняя скорость передач</w:t>
            </w:r>
            <w:r w:rsidR="00B579C8" w:rsidRPr="009173C6">
              <w:rPr>
                <w:b/>
                <w:lang w:val="ru-RU"/>
              </w:rPr>
              <w:t>и</w:t>
            </w:r>
          </w:p>
        </w:tc>
      </w:tr>
      <w:tr w:rsidR="00512F7A" w14:paraId="0BF8D8DC" w14:textId="77777777" w:rsidTr="006B6B23">
        <w:tc>
          <w:tcPr>
            <w:tcW w:w="2273" w:type="dxa"/>
          </w:tcPr>
          <w:p w14:paraId="5A8FC55F" w14:textId="1F3146BD" w:rsidR="00512F7A" w:rsidRDefault="00564AF5" w:rsidP="00AB2A64">
            <w:pPr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стандартный</w:t>
            </w:r>
          </w:p>
        </w:tc>
        <w:tc>
          <w:tcPr>
            <w:tcW w:w="2436" w:type="dxa"/>
          </w:tcPr>
          <w:p w14:paraId="5893B4D6" w14:textId="5D6E7205" w:rsidR="00512F7A" w:rsidRDefault="00A35E42" w:rsidP="003A5B41">
            <w:pPr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169</w:t>
            </w:r>
            <w:r w:rsidR="00E46987">
              <w:rPr>
                <w:lang w:val="ru-RU"/>
              </w:rPr>
              <w:t xml:space="preserve"> ± 4</w:t>
            </w:r>
            <w:r w:rsidR="00AB2A64">
              <w:rPr>
                <w:lang w:val="ru-RU"/>
              </w:rPr>
              <w:t xml:space="preserve"> секунд</w:t>
            </w:r>
            <w:r w:rsidR="00B2377D">
              <w:rPr>
                <w:lang w:val="ru-RU"/>
              </w:rPr>
              <w:t>ы</w:t>
            </w:r>
          </w:p>
        </w:tc>
        <w:tc>
          <w:tcPr>
            <w:tcW w:w="4855" w:type="dxa"/>
          </w:tcPr>
          <w:p w14:paraId="358D6217" w14:textId="69B75F0F" w:rsidR="00512F7A" w:rsidRDefault="00A35E42" w:rsidP="00417504">
            <w:pPr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4E2715">
              <w:rPr>
                <w:lang w:val="ru-RU"/>
              </w:rPr>
              <w:t xml:space="preserve"> </w:t>
            </w:r>
            <w:r w:rsidR="004E2715">
              <w:t>± 0.2</w:t>
            </w:r>
            <w:r w:rsidR="00AB2A64">
              <w:rPr>
                <w:lang w:val="ru-RU"/>
              </w:rPr>
              <w:t xml:space="preserve"> МБ/сек</w:t>
            </w:r>
          </w:p>
        </w:tc>
      </w:tr>
      <w:tr w:rsidR="00512F7A" w14:paraId="7E909BD5" w14:textId="77777777" w:rsidTr="006B6B23">
        <w:tc>
          <w:tcPr>
            <w:tcW w:w="2273" w:type="dxa"/>
          </w:tcPr>
          <w:p w14:paraId="64A434DB" w14:textId="14EEEE62" w:rsidR="00512F7A" w:rsidRDefault="00B579C8" w:rsidP="00AB2A64">
            <w:pPr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альтернативный</w:t>
            </w:r>
          </w:p>
        </w:tc>
        <w:tc>
          <w:tcPr>
            <w:tcW w:w="2436" w:type="dxa"/>
          </w:tcPr>
          <w:p w14:paraId="0A8C9399" w14:textId="31EBB510" w:rsidR="00512F7A" w:rsidRDefault="00A35E42" w:rsidP="00F31286">
            <w:pPr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F31286">
              <w:rPr>
                <w:lang w:val="ru-RU"/>
              </w:rPr>
              <w:t>2</w:t>
            </w:r>
            <w:r w:rsidR="00E46987">
              <w:rPr>
                <w:lang w:val="ru-RU"/>
              </w:rPr>
              <w:t xml:space="preserve"> ± 4</w:t>
            </w:r>
            <w:r w:rsidR="00AB2A64">
              <w:rPr>
                <w:lang w:val="ru-RU"/>
              </w:rPr>
              <w:t xml:space="preserve"> секунд</w:t>
            </w:r>
            <w:r w:rsidR="00B2377D">
              <w:rPr>
                <w:lang w:val="ru-RU"/>
              </w:rPr>
              <w:t>ы</w:t>
            </w:r>
          </w:p>
        </w:tc>
        <w:tc>
          <w:tcPr>
            <w:tcW w:w="4855" w:type="dxa"/>
          </w:tcPr>
          <w:p w14:paraId="4E07067C" w14:textId="1401F92B" w:rsidR="00512F7A" w:rsidRPr="00AB2A64" w:rsidRDefault="00F31286" w:rsidP="00AA74AC">
            <w:pPr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A77C6C">
              <w:t>,9 ± 0.2</w:t>
            </w:r>
            <w:r w:rsidR="00AB2A64">
              <w:rPr>
                <w:lang w:val="ru-RU"/>
              </w:rPr>
              <w:t xml:space="preserve"> МБ/сек</w:t>
            </w:r>
          </w:p>
        </w:tc>
      </w:tr>
      <w:tr w:rsidR="006B6B23" w14:paraId="723E9C7B" w14:textId="77777777" w:rsidTr="00121F5A">
        <w:tc>
          <w:tcPr>
            <w:tcW w:w="2273" w:type="dxa"/>
          </w:tcPr>
          <w:p w14:paraId="16EDA1EC" w14:textId="77777777" w:rsidR="006B6B23" w:rsidRDefault="006B6B23" w:rsidP="00AB2A64">
            <w:pPr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смешанный</w:t>
            </w:r>
          </w:p>
        </w:tc>
        <w:tc>
          <w:tcPr>
            <w:tcW w:w="2436" w:type="dxa"/>
          </w:tcPr>
          <w:p w14:paraId="32A41B88" w14:textId="114FE338" w:rsidR="006B6B23" w:rsidRDefault="00E46987" w:rsidP="00AB2A64">
            <w:pPr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120 ± 7</w:t>
            </w:r>
            <w:r w:rsidR="006B6B23">
              <w:rPr>
                <w:lang w:val="ru-RU"/>
              </w:rPr>
              <w:t xml:space="preserve"> секунд</w:t>
            </w:r>
          </w:p>
        </w:tc>
        <w:tc>
          <w:tcPr>
            <w:tcW w:w="4855" w:type="dxa"/>
          </w:tcPr>
          <w:p w14:paraId="759BBA15" w14:textId="2AC09C32" w:rsidR="006B6B23" w:rsidRDefault="006B6B23" w:rsidP="00AB2A64">
            <w:pPr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8,5</w:t>
            </w:r>
            <w:r w:rsidR="00A77C6C">
              <w:rPr>
                <w:lang w:val="ru-RU"/>
              </w:rPr>
              <w:t xml:space="preserve"> ± 0.5</w:t>
            </w:r>
            <w:r>
              <w:rPr>
                <w:lang w:val="ru-RU"/>
              </w:rPr>
              <w:t xml:space="preserve"> МБ/сек</w:t>
            </w:r>
          </w:p>
        </w:tc>
      </w:tr>
    </w:tbl>
    <w:p w14:paraId="56C4B6EC" w14:textId="41C06DE7" w:rsidR="006B6B23" w:rsidRDefault="006B6B23" w:rsidP="002F4612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49D1AE" wp14:editId="78676C69">
                <wp:simplePos x="0" y="0"/>
                <wp:positionH relativeFrom="column">
                  <wp:posOffset>381000</wp:posOffset>
                </wp:positionH>
                <wp:positionV relativeFrom="paragraph">
                  <wp:posOffset>71755</wp:posOffset>
                </wp:positionV>
                <wp:extent cx="5219700" cy="228600"/>
                <wp:effectExtent l="0" t="0" r="12700" b="0"/>
                <wp:wrapThrough wrapText="bothSides">
                  <wp:wrapPolygon edited="0">
                    <wp:start x="0" y="0"/>
                    <wp:lineTo x="0" y="19200"/>
                    <wp:lineTo x="21547" y="19200"/>
                    <wp:lineTo x="21547" y="0"/>
                    <wp:lineTo x="0" y="0"/>
                  </wp:wrapPolygon>
                </wp:wrapThrough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D96007" w14:textId="2D432408" w:rsidR="00630FFF" w:rsidRPr="00E01097" w:rsidRDefault="00630FFF" w:rsidP="006B6B23">
                            <w:pPr>
                              <w:pStyle w:val="af9"/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Таблица 1</w:t>
                            </w:r>
                            <w:r w:rsidRPr="00E01097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Средние скорости передачи данных различными способами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9" type="#_x0000_t202" style="position:absolute;left:0;text-align:left;margin-left:30pt;margin-top:5.65pt;width:411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" stroked="f">
                <v:textbox inset="0,0,0,0">
                  <w:txbxContent>
                    <w:p w14:paraId="7CD96007" w14:textId="2D432408" w:rsidR="00630FFF" w:rsidRPr="00E01097" w:rsidRDefault="00630FFF" w:rsidP="006B6B23">
                      <w:pPr>
                        <w:pStyle w:val="af9"/>
                        <w:ind w:firstLine="0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>Таблица 1</w:t>
                      </w:r>
                      <w:r w:rsidRPr="00E01097">
                        <w:rPr>
                          <w:color w:val="auto"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>Средние скорости передачи данных различными способами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8B82940" w14:textId="719AE9AA" w:rsidR="00F31286" w:rsidRPr="00F31286" w:rsidRDefault="00066525" w:rsidP="002F4612">
      <w:r>
        <w:rPr>
          <w:lang w:val="ru-RU"/>
        </w:rPr>
        <w:t xml:space="preserve">Скорость работы </w:t>
      </w:r>
      <w:r>
        <w:t xml:space="preserve">Fast Ethernet </w:t>
      </w:r>
      <w:r>
        <w:rPr>
          <w:lang w:val="ru-RU"/>
        </w:rPr>
        <w:t>интерфейсов отправителя и получателя физически имеет ограничение сверху в 100 Мбит</w:t>
      </w:r>
      <w:r>
        <w:t xml:space="preserve">/сек. </w:t>
      </w:r>
      <w:proofErr w:type="gramStart"/>
      <w:r w:rsidR="00372F4C">
        <w:t xml:space="preserve">Был проведён тест передачи данных от отправителя к </w:t>
      </w:r>
      <w:r w:rsidR="00C2623A">
        <w:t>получателю</w:t>
      </w:r>
      <w:r w:rsidR="00EB3B1B">
        <w:t xml:space="preserve"> </w:t>
      </w:r>
      <w:r w:rsidR="00C2623A">
        <w:t>по прямому</w:t>
      </w:r>
      <w:r w:rsidR="00372F4C">
        <w:t xml:space="preserve"> </w:t>
      </w:r>
      <w:r w:rsidR="00C2623A">
        <w:t>соединению</w:t>
      </w:r>
      <w:r w:rsidR="00EB3B1B">
        <w:t xml:space="preserve"> </w:t>
      </w:r>
      <w:r w:rsidR="00372F4C">
        <w:t>кабелем.</w:t>
      </w:r>
      <w:proofErr w:type="gramEnd"/>
      <w:r w:rsidR="00372F4C">
        <w:t xml:space="preserve"> </w:t>
      </w:r>
      <w:proofErr w:type="gramStart"/>
      <w:r w:rsidR="00372F4C">
        <w:t xml:space="preserve">Средняя скорость передачи данных составила </w:t>
      </w:r>
      <w:r w:rsidR="00E64274">
        <w:t>11,3 МБ</w:t>
      </w:r>
      <w:r w:rsidR="00294177">
        <w:t>айт</w:t>
      </w:r>
      <w:r w:rsidR="00E64274">
        <w:t xml:space="preserve">/сек, что </w:t>
      </w:r>
      <w:r w:rsidR="00115B95">
        <w:t>означает</w:t>
      </w:r>
      <w:r w:rsidR="00E64274">
        <w:t>, что максимальное значение пропускной способности сетевых карт отправителя и получателя в ходе эксперимента не было достигнуто.</w:t>
      </w:r>
      <w:proofErr w:type="gramEnd"/>
      <w:r w:rsidR="002F4612">
        <w:t xml:space="preserve"> </w:t>
      </w:r>
      <w:proofErr w:type="gramStart"/>
      <w:r w:rsidR="00806296">
        <w:t>А значит</w:t>
      </w:r>
      <w:r w:rsidR="006C3139">
        <w:t>,</w:t>
      </w:r>
      <w:r w:rsidR="00806296">
        <w:t xml:space="preserve"> </w:t>
      </w:r>
      <w:r w:rsidR="00936EB5">
        <w:t>“</w:t>
      </w:r>
      <w:r w:rsidR="00806296">
        <w:t>узким</w:t>
      </w:r>
      <w:r w:rsidR="00936EB5">
        <w:t>”</w:t>
      </w:r>
      <w:r w:rsidR="00806296">
        <w:t xml:space="preserve"> местом в сети передачи данных являлись маршрутизирующие компьютеры</w:t>
      </w:r>
      <w:r w:rsidR="007F0877">
        <w:t>.</w:t>
      </w:r>
      <w:proofErr w:type="gramEnd"/>
      <w:r w:rsidR="00806296">
        <w:t xml:space="preserve"> </w:t>
      </w:r>
      <w:proofErr w:type="gramStart"/>
      <w:r w:rsidR="00963BFD">
        <w:t>С другой стороны</w:t>
      </w:r>
      <w:r w:rsidR="007023D5">
        <w:t>,</w:t>
      </w:r>
      <w:r w:rsidR="00F31286">
        <w:t xml:space="preserve"> было</w:t>
      </w:r>
      <w:r w:rsidR="002F4612">
        <w:t xml:space="preserve"> замечено, что во время передач</w:t>
      </w:r>
      <w:r w:rsidR="00806296">
        <w:t>и</w:t>
      </w:r>
      <w:r w:rsidR="002F4612">
        <w:t xml:space="preserve"> данных</w:t>
      </w:r>
      <w:r w:rsidR="00F31286">
        <w:rPr>
          <w:lang w:val="ru-RU"/>
        </w:rPr>
        <w:t xml:space="preserve"> ни один из компьютеро</w:t>
      </w:r>
      <w:r w:rsidR="00963BFD">
        <w:rPr>
          <w:lang w:val="ru-RU"/>
        </w:rPr>
        <w:t>в, участво</w:t>
      </w:r>
      <w:r w:rsidR="00F31286">
        <w:rPr>
          <w:lang w:val="ru-RU"/>
        </w:rPr>
        <w:t>вавших в передаче, не загружал свои процессоры больше чем на 80</w:t>
      </w:r>
      <w:r w:rsidR="00F31286">
        <w:t>%</w:t>
      </w:r>
      <w:r w:rsidR="00E64274">
        <w:t>.</w:t>
      </w:r>
      <w:proofErr w:type="gramEnd"/>
      <w:r w:rsidR="00017656">
        <w:t xml:space="preserve"> </w:t>
      </w:r>
      <w:proofErr w:type="gramStart"/>
      <w:r w:rsidR="000144F6">
        <w:t xml:space="preserve">Такое поведение может быть </w:t>
      </w:r>
      <w:r w:rsidR="00BA18F8">
        <w:t>обусловле</w:t>
      </w:r>
      <w:r w:rsidR="00BB6462">
        <w:t>но</w:t>
      </w:r>
      <w:r w:rsidR="002B4188">
        <w:t xml:space="preserve"> медленной</w:t>
      </w:r>
      <w:r w:rsidR="00017656">
        <w:t xml:space="preserve"> работой</w:t>
      </w:r>
      <w:r w:rsidR="002B4188">
        <w:t xml:space="preserve"> драйверов сетевых карт.</w:t>
      </w:r>
      <w:proofErr w:type="gramEnd"/>
    </w:p>
    <w:p w14:paraId="11FF7BA5" w14:textId="30D2931D" w:rsidR="0032780E" w:rsidRDefault="00E64274" w:rsidP="0032780E">
      <w:pPr>
        <w:rPr>
          <w:lang w:val="ru-RU"/>
        </w:rPr>
      </w:pPr>
      <w:r>
        <w:rPr>
          <w:lang w:val="ru-RU"/>
        </w:rPr>
        <w:t>Из небольшого различия в пропускной способности стандартного и</w:t>
      </w:r>
      <w:r w:rsidR="002901AF">
        <w:rPr>
          <w:lang w:val="ru-RU"/>
        </w:rPr>
        <w:t xml:space="preserve"> альтернативного способа </w:t>
      </w:r>
      <w:r>
        <w:rPr>
          <w:lang w:val="ru-RU"/>
        </w:rPr>
        <w:t>передачи</w:t>
      </w:r>
      <w:r w:rsidR="00826101">
        <w:rPr>
          <w:lang w:val="ru-RU"/>
        </w:rPr>
        <w:t xml:space="preserve"> данных</w:t>
      </w:r>
      <w:r w:rsidR="002901AF">
        <w:rPr>
          <w:lang w:val="ru-RU"/>
        </w:rPr>
        <w:t xml:space="preserve">, </w:t>
      </w:r>
      <w:r w:rsidR="00806296">
        <w:rPr>
          <w:lang w:val="ru-RU"/>
        </w:rPr>
        <w:t>можно сделать вывод,</w:t>
      </w:r>
      <w:r w:rsidR="00826101">
        <w:rPr>
          <w:lang w:val="ru-RU"/>
        </w:rPr>
        <w:t xml:space="preserve"> что программная обработка сетевого трафика центральным процессором не сильно замедляется обработкой опций маршрутизации от источника</w:t>
      </w:r>
      <w:r w:rsidR="002901AF">
        <w:rPr>
          <w:lang w:val="ru-RU"/>
        </w:rPr>
        <w:t>.</w:t>
      </w:r>
      <w:r w:rsidR="00826101">
        <w:rPr>
          <w:lang w:val="ru-RU"/>
        </w:rPr>
        <w:t xml:space="preserve"> </w:t>
      </w:r>
      <w:r w:rsidR="00C02262">
        <w:rPr>
          <w:lang w:val="ru-RU"/>
        </w:rPr>
        <w:t>Так как аппаратная обработка сетевого трафика выполняется в разы быстрее программной, а</w:t>
      </w:r>
      <w:r w:rsidR="00641B66">
        <w:rPr>
          <w:lang w:val="ru-RU"/>
        </w:rPr>
        <w:t xml:space="preserve"> опции маршрутизации от источника из-за сложности своего формата требуют именно процессорной обработки, </w:t>
      </w:r>
      <w:r w:rsidR="00C02262">
        <w:rPr>
          <w:lang w:val="ru-RU"/>
        </w:rPr>
        <w:t xml:space="preserve">то скорее всего характер </w:t>
      </w:r>
      <w:r w:rsidR="00641B66">
        <w:rPr>
          <w:lang w:val="ru-RU"/>
        </w:rPr>
        <w:t xml:space="preserve">их </w:t>
      </w:r>
      <w:r w:rsidR="00C02262">
        <w:rPr>
          <w:lang w:val="ru-RU"/>
        </w:rPr>
        <w:t xml:space="preserve">влияния на пропускную способность канала </w:t>
      </w:r>
      <w:r w:rsidR="00641B66">
        <w:rPr>
          <w:lang w:val="ru-RU"/>
        </w:rPr>
        <w:t>при а</w:t>
      </w:r>
      <w:r w:rsidR="00557804">
        <w:rPr>
          <w:lang w:val="ru-RU"/>
        </w:rPr>
        <w:t>п</w:t>
      </w:r>
      <w:r w:rsidR="00641B66">
        <w:rPr>
          <w:lang w:val="ru-RU"/>
        </w:rPr>
        <w:t>паратной маршрутизации изменится не в лучшую сторону.</w:t>
      </w:r>
    </w:p>
    <w:p w14:paraId="0AA66897" w14:textId="403559C6" w:rsidR="00557804" w:rsidRPr="00557804" w:rsidRDefault="00294EB3" w:rsidP="0032780E">
      <w:r>
        <w:rPr>
          <w:lang w:val="ru-RU"/>
        </w:rPr>
        <w:t>С</w:t>
      </w:r>
      <w:r w:rsidR="00557804">
        <w:rPr>
          <w:lang w:val="ru-RU"/>
        </w:rPr>
        <w:t>корость передачи данных смешанным способом</w:t>
      </w:r>
      <w:r w:rsidR="007D597C">
        <w:rPr>
          <w:lang w:val="ru-RU"/>
        </w:rPr>
        <w:t xml:space="preserve"> в 1.4 раза</w:t>
      </w:r>
      <w:r w:rsidR="00557804">
        <w:rPr>
          <w:lang w:val="ru-RU"/>
        </w:rPr>
        <w:t xml:space="preserve"> </w:t>
      </w:r>
      <w:r w:rsidR="007D597C">
        <w:rPr>
          <w:lang w:val="ru-RU"/>
        </w:rPr>
        <w:t>больше</w:t>
      </w:r>
      <w:r w:rsidR="00557804">
        <w:t xml:space="preserve"> </w:t>
      </w:r>
      <w:r>
        <w:t>скорост</w:t>
      </w:r>
      <w:r w:rsidR="007D597C">
        <w:t>и</w:t>
      </w:r>
      <w:r>
        <w:t xml:space="preserve"> стандартного </w:t>
      </w:r>
      <w:r w:rsidR="006F62C1">
        <w:t>способ</w:t>
      </w:r>
      <w:r w:rsidR="007D597C">
        <w:t>а</w:t>
      </w:r>
      <w:r w:rsidR="00905590">
        <w:t xml:space="preserve">. </w:t>
      </w:r>
      <w:proofErr w:type="gramStart"/>
      <w:r w:rsidR="002F288D">
        <w:t>Такой сравнительно небольшой прирост пропускной способности соединения связан</w:t>
      </w:r>
      <w:r w:rsidR="00897098">
        <w:t xml:space="preserve"> со слишком </w:t>
      </w:r>
      <w:r w:rsidR="002F288D">
        <w:t>медленной</w:t>
      </w:r>
      <w:r w:rsidR="00897098">
        <w:t xml:space="preserve"> </w:t>
      </w:r>
      <w:r w:rsidR="002F288D">
        <w:t>работой модуля, конфигурирующего соединения, и говорит о том, что в этом месте разработанную программу требуется усовершенствовать.</w:t>
      </w:r>
      <w:proofErr w:type="gramEnd"/>
    </w:p>
    <w:p w14:paraId="03F6BCE8" w14:textId="63D3FF1A" w:rsidR="00087CC2" w:rsidRPr="00512F7A" w:rsidRDefault="00087CC2" w:rsidP="0032780E">
      <w:pPr>
        <w:rPr>
          <w:lang w:val="ru-RU"/>
        </w:rPr>
        <w:sectPr w:rsidR="00087CC2" w:rsidRPr="00512F7A" w:rsidSect="00254D04">
          <w:pgSz w:w="11900" w:h="16840"/>
          <w:pgMar w:top="1134" w:right="851" w:bottom="1134" w:left="1701" w:header="709" w:footer="709" w:gutter="0"/>
          <w:cols w:space="708"/>
          <w:docGrid w:linePitch="360"/>
        </w:sectPr>
      </w:pPr>
    </w:p>
    <w:p w14:paraId="457AC568" w14:textId="5D7486DE" w:rsidR="0026486C" w:rsidRDefault="00F14EBC" w:rsidP="00606E97">
      <w:pPr>
        <w:pStyle w:val="11"/>
      </w:pPr>
      <w:bookmarkStart w:id="66" w:name="_Toc231360731"/>
      <w:bookmarkStart w:id="67" w:name="_Toc232217025"/>
      <w:r>
        <w:t>Заключение</w:t>
      </w:r>
      <w:bookmarkEnd w:id="66"/>
      <w:bookmarkEnd w:id="67"/>
    </w:p>
    <w:p w14:paraId="32A5C5C9" w14:textId="7A3B7B2A" w:rsidR="00F14EBC" w:rsidRDefault="00087CC2" w:rsidP="007E1A22">
      <w:pPr>
        <w:pStyle w:val="20"/>
      </w:pPr>
      <w:bookmarkStart w:id="68" w:name="_Toc232217026"/>
      <w:r>
        <w:t>Результаты</w:t>
      </w:r>
      <w:bookmarkEnd w:id="68"/>
    </w:p>
    <w:p w14:paraId="3744679C" w14:textId="62F91736" w:rsidR="00503762" w:rsidRDefault="00194827" w:rsidP="00456CE4">
      <w:r>
        <w:rPr>
          <w:lang w:val="ru-RU"/>
        </w:rPr>
        <w:t xml:space="preserve">В ходе </w:t>
      </w:r>
      <w:r w:rsidR="00503762">
        <w:rPr>
          <w:lang w:val="ru-RU"/>
        </w:rPr>
        <w:t xml:space="preserve">дипломной </w:t>
      </w:r>
      <w:r>
        <w:rPr>
          <w:lang w:val="ru-RU"/>
        </w:rPr>
        <w:t>работы</w:t>
      </w:r>
      <w:r w:rsidR="00503762">
        <w:t>:</w:t>
      </w:r>
    </w:p>
    <w:p w14:paraId="733A9AB9" w14:textId="76D3C7D6" w:rsidR="00503762" w:rsidRDefault="00BA43A8" w:rsidP="00503762">
      <w:pPr>
        <w:pStyle w:val="a4"/>
        <w:numPr>
          <w:ilvl w:val="0"/>
          <w:numId w:val="32"/>
        </w:numPr>
        <w:rPr>
          <w:lang w:val="ru-RU"/>
        </w:rPr>
      </w:pPr>
      <w:r>
        <w:t>разработан</w:t>
      </w:r>
      <w:r w:rsidR="00503762">
        <w:t xml:space="preserve"> алгоритм</w:t>
      </w:r>
      <w:r w:rsidR="00194827">
        <w:t xml:space="preserve"> определения связности узлов IP-</w:t>
      </w:r>
      <w:r w:rsidR="00194827" w:rsidRPr="00BA43A8">
        <w:rPr>
          <w:lang w:val="ru-RU"/>
        </w:rPr>
        <w:t>сети в заданном направлении</w:t>
      </w:r>
      <w:r w:rsidR="009561DA">
        <w:t>;</w:t>
      </w:r>
    </w:p>
    <w:p w14:paraId="2509CF49" w14:textId="78DBB5FF" w:rsidR="009561DA" w:rsidRPr="00BA43A8" w:rsidRDefault="009561DA" w:rsidP="00503762">
      <w:pPr>
        <w:pStyle w:val="a4"/>
        <w:numPr>
          <w:ilvl w:val="0"/>
          <w:numId w:val="32"/>
        </w:numPr>
        <w:rPr>
          <w:lang w:val="ru-RU"/>
        </w:rPr>
      </w:pPr>
      <w:r>
        <w:rPr>
          <w:lang w:val="ru-RU"/>
        </w:rPr>
        <w:t>экспери</w:t>
      </w:r>
      <w:r w:rsidRPr="00BA43A8">
        <w:rPr>
          <w:lang w:val="ru-RU"/>
        </w:rPr>
        <w:t>ментально определены основные параметры</w:t>
      </w:r>
      <w:r>
        <w:rPr>
          <w:lang w:val="ru-RU"/>
        </w:rPr>
        <w:t xml:space="preserve"> работы </w:t>
      </w:r>
      <w:r>
        <w:t>алгоритм</w:t>
      </w:r>
      <w:r w:rsidR="00441244">
        <w:t>а</w:t>
      </w:r>
      <w:r>
        <w:t xml:space="preserve"> определения связности узлов IP-</w:t>
      </w:r>
      <w:r w:rsidRPr="00BA43A8">
        <w:rPr>
          <w:lang w:val="ru-RU"/>
        </w:rPr>
        <w:t>сети в заданном направлении</w:t>
      </w:r>
      <w:r>
        <w:t>;</w:t>
      </w:r>
    </w:p>
    <w:p w14:paraId="74325296" w14:textId="684D0A54" w:rsidR="00CC1CC9" w:rsidRPr="000420A1" w:rsidRDefault="009561DA" w:rsidP="00503762">
      <w:pPr>
        <w:pStyle w:val="a4"/>
        <w:numPr>
          <w:ilvl w:val="0"/>
          <w:numId w:val="32"/>
        </w:numPr>
        <w:rPr>
          <w:lang w:val="ru-RU"/>
        </w:rPr>
      </w:pPr>
      <w:r>
        <w:t>разработан</w:t>
      </w:r>
      <w:r w:rsidR="00503762" w:rsidRPr="00503762">
        <w:rPr>
          <w:lang w:val="ru-RU"/>
        </w:rPr>
        <w:t xml:space="preserve"> </w:t>
      </w:r>
      <w:r w:rsidR="00194827" w:rsidRPr="00503762">
        <w:rPr>
          <w:lang w:val="ru-RU"/>
        </w:rPr>
        <w:t>алгоритм поиска и выбора альтернативных маршрутов передач</w:t>
      </w:r>
      <w:r w:rsidR="00503762">
        <w:rPr>
          <w:lang w:val="ru-RU"/>
        </w:rPr>
        <w:t xml:space="preserve">и данных </w:t>
      </w:r>
      <w:r>
        <w:rPr>
          <w:lang w:val="ru-RU"/>
        </w:rPr>
        <w:t xml:space="preserve">в </w:t>
      </w:r>
      <w:r>
        <w:t>IP-</w:t>
      </w:r>
      <w:r>
        <w:rPr>
          <w:lang w:val="ru-RU"/>
        </w:rPr>
        <w:t xml:space="preserve">сети </w:t>
      </w:r>
      <w:r w:rsidR="00503762">
        <w:rPr>
          <w:lang w:val="ru-RU"/>
        </w:rPr>
        <w:t>в заданном направлении</w:t>
      </w:r>
      <w:r>
        <w:t>;</w:t>
      </w:r>
    </w:p>
    <w:p w14:paraId="6BB8FADA" w14:textId="18E5D3AB" w:rsidR="000420A1" w:rsidRPr="009561DA" w:rsidRDefault="000420A1" w:rsidP="00503762">
      <w:pPr>
        <w:pStyle w:val="a4"/>
        <w:numPr>
          <w:ilvl w:val="0"/>
          <w:numId w:val="32"/>
        </w:numPr>
        <w:rPr>
          <w:lang w:val="ru-RU"/>
        </w:rPr>
      </w:pPr>
      <w:r>
        <w:t>программная реализация</w:t>
      </w:r>
      <w:r w:rsidR="00114548">
        <w:t xml:space="preserve"> </w:t>
      </w:r>
      <w:r w:rsidR="00B36A22">
        <w:t>разработанных алгоритмов встроена в библиотеку ASIO</w:t>
      </w:r>
      <w:r w:rsidR="00A70B7E">
        <w:t>;</w:t>
      </w:r>
    </w:p>
    <w:p w14:paraId="35667FCE" w14:textId="6AB6F5DE" w:rsidR="00035B28" w:rsidRPr="00503762" w:rsidRDefault="00456CE4" w:rsidP="00503762">
      <w:pPr>
        <w:pStyle w:val="a4"/>
        <w:numPr>
          <w:ilvl w:val="0"/>
          <w:numId w:val="32"/>
        </w:numPr>
        <w:rPr>
          <w:lang w:val="ru-RU"/>
        </w:rPr>
      </w:pPr>
      <w:r w:rsidRPr="00503762">
        <w:rPr>
          <w:lang w:val="ru-RU"/>
        </w:rPr>
        <w:t xml:space="preserve">экспериментально </w:t>
      </w:r>
      <w:r w:rsidR="007D597C">
        <w:rPr>
          <w:lang w:val="ru-RU"/>
        </w:rPr>
        <w:t>с использованием</w:t>
      </w:r>
      <w:r w:rsidRPr="00503762">
        <w:rPr>
          <w:lang w:val="ru-RU"/>
        </w:rPr>
        <w:t xml:space="preserve"> </w:t>
      </w:r>
      <w:r w:rsidR="007D597C">
        <w:rPr>
          <w:lang w:val="ru-RU"/>
        </w:rPr>
        <w:t xml:space="preserve">программной реализации </w:t>
      </w:r>
      <w:r w:rsidR="00BE78E1">
        <w:rPr>
          <w:lang w:val="ru-RU"/>
        </w:rPr>
        <w:t>получен прирост пропускной способности соединения в 1</w:t>
      </w:r>
      <w:r w:rsidR="00BE78E1">
        <w:t>.4 раза.</w:t>
      </w:r>
    </w:p>
    <w:p w14:paraId="475717A5" w14:textId="085833E7" w:rsidR="00FC3C4E" w:rsidRDefault="00F14EBC" w:rsidP="003B2EA9">
      <w:pPr>
        <w:pStyle w:val="20"/>
      </w:pPr>
      <w:bookmarkStart w:id="69" w:name="_Toc231360733"/>
      <w:bookmarkStart w:id="70" w:name="_Toc232217027"/>
      <w:r>
        <w:t>Развитие работы</w:t>
      </w:r>
      <w:bookmarkEnd w:id="69"/>
      <w:bookmarkEnd w:id="70"/>
    </w:p>
    <w:p w14:paraId="481D7264" w14:textId="0BB14208" w:rsidR="007B3BC9" w:rsidRDefault="007B3BC9" w:rsidP="001A3017">
      <w:pPr>
        <w:rPr>
          <w:lang w:val="ru-RU"/>
        </w:rPr>
      </w:pPr>
      <w:r>
        <w:rPr>
          <w:lang w:val="ru-RU"/>
        </w:rPr>
        <w:t>Важной частью</w:t>
      </w:r>
      <w:r w:rsidR="006D1C12">
        <w:rPr>
          <w:lang w:val="ru-RU"/>
        </w:rPr>
        <w:t xml:space="preserve"> разработанной </w:t>
      </w:r>
      <w:r>
        <w:rPr>
          <w:lang w:val="ru-RU"/>
        </w:rPr>
        <w:t>программы</w:t>
      </w:r>
      <w:r w:rsidR="006D1C12">
        <w:rPr>
          <w:lang w:val="ru-RU"/>
        </w:rPr>
        <w:t xml:space="preserve"> </w:t>
      </w:r>
      <w:r>
        <w:rPr>
          <w:lang w:val="ru-RU"/>
        </w:rPr>
        <w:t>станет</w:t>
      </w:r>
      <w:r w:rsidR="006D1C12">
        <w:rPr>
          <w:lang w:val="ru-RU"/>
        </w:rPr>
        <w:t xml:space="preserve"> модуль</w:t>
      </w:r>
      <w:r w:rsidR="006E750E">
        <w:rPr>
          <w:lang w:val="ru-RU"/>
        </w:rPr>
        <w:t xml:space="preserve"> </w:t>
      </w:r>
      <w:r>
        <w:rPr>
          <w:lang w:val="ru-RU"/>
        </w:rPr>
        <w:t>определения</w:t>
      </w:r>
      <w:r w:rsidR="006E750E">
        <w:rPr>
          <w:lang w:val="ru-RU"/>
        </w:rPr>
        <w:t xml:space="preserve"> состо</w:t>
      </w:r>
      <w:r w:rsidR="006D1C12">
        <w:rPr>
          <w:lang w:val="ru-RU"/>
        </w:rPr>
        <w:t>яния используемых маршрутов</w:t>
      </w:r>
      <w:r>
        <w:rPr>
          <w:lang w:val="ru-RU"/>
        </w:rPr>
        <w:t>, их за</w:t>
      </w:r>
      <w:r w:rsidR="00FE4FF6">
        <w:rPr>
          <w:lang w:val="ru-RU"/>
        </w:rPr>
        <w:t>груженности и работоспособности.</w:t>
      </w:r>
      <w:r>
        <w:rPr>
          <w:lang w:val="ru-RU"/>
        </w:rPr>
        <w:t xml:space="preserve"> </w:t>
      </w:r>
      <w:r w:rsidR="00FE4FF6">
        <w:rPr>
          <w:lang w:val="ru-RU"/>
        </w:rPr>
        <w:t>Для обработки получаемых от него данных н</w:t>
      </w:r>
      <w:r w:rsidR="00026674">
        <w:rPr>
          <w:lang w:val="ru-RU"/>
        </w:rPr>
        <w:t>еобходимо будет разработать алгоритм</w:t>
      </w:r>
      <w:r>
        <w:rPr>
          <w:lang w:val="ru-RU"/>
        </w:rPr>
        <w:t xml:space="preserve"> </w:t>
      </w:r>
      <w:r w:rsidR="00026674">
        <w:rPr>
          <w:lang w:val="ru-RU"/>
        </w:rPr>
        <w:t xml:space="preserve">динамического определения и настройки </w:t>
      </w:r>
      <w:r w:rsidR="00FE4FF6">
        <w:rPr>
          <w:lang w:val="ru-RU"/>
        </w:rPr>
        <w:t xml:space="preserve">пропорций </w:t>
      </w:r>
      <w:r>
        <w:rPr>
          <w:lang w:val="ru-RU"/>
        </w:rPr>
        <w:t>распределения передаваемых</w:t>
      </w:r>
      <w:r w:rsidRPr="007B3BC9">
        <w:rPr>
          <w:lang w:val="ru-RU"/>
        </w:rPr>
        <w:t xml:space="preserve"> </w:t>
      </w:r>
      <w:r>
        <w:rPr>
          <w:lang w:val="ru-RU"/>
        </w:rPr>
        <w:t>данных</w:t>
      </w:r>
      <w:r w:rsidR="00B52A89" w:rsidRPr="00B52A89">
        <w:rPr>
          <w:lang w:val="ru-RU"/>
        </w:rPr>
        <w:t xml:space="preserve"> </w:t>
      </w:r>
      <w:r w:rsidR="00B52A89">
        <w:rPr>
          <w:lang w:val="ru-RU"/>
        </w:rPr>
        <w:t>по каналам</w:t>
      </w:r>
      <w:r>
        <w:rPr>
          <w:lang w:val="ru-RU"/>
        </w:rPr>
        <w:t>.</w:t>
      </w:r>
    </w:p>
    <w:p w14:paraId="78C2E0AB" w14:textId="486BABA0" w:rsidR="006A7767" w:rsidRDefault="007B3BC9" w:rsidP="001A7D5A">
      <w:pPr>
        <w:rPr>
          <w:lang w:val="ru-RU"/>
        </w:rPr>
      </w:pPr>
      <w:r>
        <w:rPr>
          <w:lang w:val="ru-RU"/>
        </w:rPr>
        <w:t>Также важной частью разработанной программы станет модуль автоматического сбора статистики работы программы.</w:t>
      </w:r>
      <w:r w:rsidR="00AC18CA">
        <w:rPr>
          <w:lang w:val="ru-RU"/>
        </w:rPr>
        <w:t xml:space="preserve"> </w:t>
      </w:r>
      <w:r>
        <w:rPr>
          <w:lang w:val="ru-RU"/>
        </w:rPr>
        <w:t>Он</w:t>
      </w:r>
      <w:r w:rsidR="00B36A8F">
        <w:rPr>
          <w:lang w:val="ru-RU"/>
        </w:rPr>
        <w:t xml:space="preserve"> позволит программе самой подстраи</w:t>
      </w:r>
      <w:r w:rsidR="00DC1050">
        <w:rPr>
          <w:lang w:val="ru-RU"/>
        </w:rPr>
        <w:t>вать заложенные в неё параметры и</w:t>
      </w:r>
      <w:r w:rsidR="00AC18CA">
        <w:rPr>
          <w:lang w:val="ru-RU"/>
        </w:rPr>
        <w:t xml:space="preserve"> своевременно реагировать на изменения характеристик сети.</w:t>
      </w:r>
    </w:p>
    <w:p w14:paraId="2F2E541C" w14:textId="5573F354" w:rsidR="00851915" w:rsidRDefault="006A7767" w:rsidP="00851915">
      <w:pPr>
        <w:rPr>
          <w:lang w:val="ru-RU"/>
        </w:rPr>
      </w:pPr>
      <w:r>
        <w:rPr>
          <w:lang w:val="ru-RU"/>
        </w:rPr>
        <w:t>Н</w:t>
      </w:r>
      <w:r w:rsidR="007917D5">
        <w:rPr>
          <w:lang w:val="ru-RU"/>
        </w:rPr>
        <w:t>еобходимо будет провести</w:t>
      </w:r>
      <w:r>
        <w:rPr>
          <w:lang w:val="ru-RU"/>
        </w:rPr>
        <w:t xml:space="preserve"> комплексное тестирование разработанной программы</w:t>
      </w:r>
      <w:r w:rsidR="007917D5">
        <w:rPr>
          <w:lang w:val="ru-RU"/>
        </w:rPr>
        <w:t xml:space="preserve"> в</w:t>
      </w:r>
      <w:r w:rsidR="00B26610">
        <w:rPr>
          <w:lang w:val="ru-RU"/>
        </w:rPr>
        <w:t xml:space="preserve"> реальных сетях с использованием аппаратных маршрутизаторов</w:t>
      </w:r>
      <w:r w:rsidR="006F2790">
        <w:rPr>
          <w:lang w:val="ru-RU"/>
        </w:rPr>
        <w:t xml:space="preserve"> и</w:t>
      </w:r>
      <w:r w:rsidR="00254908">
        <w:rPr>
          <w:lang w:val="ru-RU"/>
        </w:rPr>
        <w:t xml:space="preserve"> передачей</w:t>
      </w:r>
      <w:r w:rsidR="006F2790">
        <w:rPr>
          <w:lang w:val="ru-RU"/>
        </w:rPr>
        <w:t xml:space="preserve"> больших объёмов данных</w:t>
      </w:r>
      <w:r w:rsidR="00CB1C58">
        <w:rPr>
          <w:lang w:val="ru-RU"/>
        </w:rPr>
        <w:t xml:space="preserve"> для определения её слабых мест и дальнейшей оптимизации.</w:t>
      </w:r>
    </w:p>
    <w:p w14:paraId="12BC7740" w14:textId="0F50C763" w:rsidR="00C67BDA" w:rsidRPr="00C67BDA" w:rsidRDefault="006F2790" w:rsidP="00C67BDA">
      <w:pPr>
        <w:sectPr w:rsidR="00C67BDA" w:rsidRPr="00C67BDA" w:rsidSect="00254D04">
          <w:pgSz w:w="11900" w:h="16840"/>
          <w:pgMar w:top="1134" w:right="851" w:bottom="1134" w:left="1701" w:header="709" w:footer="709" w:gutter="0"/>
          <w:cols w:space="708"/>
          <w:docGrid w:linePitch="360"/>
        </w:sectPr>
      </w:pPr>
      <w:r>
        <w:rPr>
          <w:lang w:val="ru-RU"/>
        </w:rPr>
        <w:t xml:space="preserve">Конечной целью данной работы </w:t>
      </w:r>
      <w:r w:rsidR="00B00821">
        <w:rPr>
          <w:lang w:val="ru-RU"/>
        </w:rPr>
        <w:t>станет</w:t>
      </w:r>
      <w:r>
        <w:rPr>
          <w:lang w:val="ru-RU"/>
        </w:rPr>
        <w:t xml:space="preserve"> её внедрение в библиотеку </w:t>
      </w:r>
      <w:r>
        <w:t xml:space="preserve">Boost ASIO, </w:t>
      </w:r>
      <w:r>
        <w:rPr>
          <w:lang w:val="ru-RU"/>
        </w:rPr>
        <w:t>используем</w:t>
      </w:r>
      <w:r w:rsidR="0030617B">
        <w:rPr>
          <w:lang w:val="ru-RU"/>
        </w:rPr>
        <w:t>ую</w:t>
      </w:r>
      <w:r>
        <w:rPr>
          <w:lang w:val="ru-RU"/>
        </w:rPr>
        <w:t xml:space="preserve"> </w:t>
      </w:r>
      <w:r w:rsidR="0030617B">
        <w:rPr>
          <w:lang w:val="ru-RU"/>
        </w:rPr>
        <w:t>для</w:t>
      </w:r>
      <w:r>
        <w:rPr>
          <w:lang w:val="ru-RU"/>
        </w:rPr>
        <w:t xml:space="preserve"> копировани</w:t>
      </w:r>
      <w:r w:rsidR="0030617B">
        <w:rPr>
          <w:lang w:val="ru-RU"/>
        </w:rPr>
        <w:t>я данных между кластерами компании Яндекс.</w:t>
      </w:r>
    </w:p>
    <w:p w14:paraId="15CFEADE" w14:textId="69702FAC" w:rsidR="00F14EBC" w:rsidRPr="00FC3C4E" w:rsidRDefault="00BD6A35" w:rsidP="00FC3C4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Список литературы</w:t>
      </w:r>
    </w:p>
    <w:p w14:paraId="59828212" w14:textId="77777777" w:rsidR="000B44F0" w:rsidRPr="0024543F" w:rsidRDefault="005A3D0B" w:rsidP="00DE615C">
      <w:pPr>
        <w:pStyle w:val="a4"/>
        <w:numPr>
          <w:ilvl w:val="0"/>
          <w:numId w:val="31"/>
        </w:numPr>
        <w:ind w:left="851" w:hanging="491"/>
        <w:rPr>
          <w:lang w:val="ru-RU"/>
        </w:rPr>
      </w:pPr>
      <w:r w:rsidRPr="0024543F">
        <w:t xml:space="preserve">RFC 791 Internet Protocol / </w:t>
      </w:r>
      <w:r w:rsidR="000B44F0" w:rsidRPr="0024543F">
        <w:rPr>
          <w:lang w:val="ru-RU"/>
        </w:rPr>
        <w:t>Information Sciences Institute</w:t>
      </w:r>
    </w:p>
    <w:p w14:paraId="0B1FADCB" w14:textId="7EC4C09B" w:rsidR="00E55607" w:rsidRPr="0024543F" w:rsidRDefault="005A3D0B" w:rsidP="000B44F0">
      <w:pPr>
        <w:pStyle w:val="a4"/>
        <w:numPr>
          <w:ilvl w:val="0"/>
          <w:numId w:val="0"/>
        </w:numPr>
        <w:ind w:left="851"/>
        <w:rPr>
          <w:lang w:val="ru-RU"/>
        </w:rPr>
      </w:pPr>
      <w:r w:rsidRPr="0024543F">
        <w:t xml:space="preserve">// URL: </w:t>
      </w:r>
      <w:hyperlink r:id="rId19" w:history="1">
        <w:r w:rsidR="00804511" w:rsidRPr="0024543F">
          <w:rPr>
            <w:rStyle w:val="a6"/>
            <w:color w:val="auto"/>
            <w:u w:val="none"/>
          </w:rPr>
          <w:t>http://www.rfc-editor.org/rfc/rfc791.txt</w:t>
        </w:r>
      </w:hyperlink>
    </w:p>
    <w:p w14:paraId="5FA0D8D1" w14:textId="77777777" w:rsidR="008A589F" w:rsidRPr="0024543F" w:rsidRDefault="00804511" w:rsidP="00DE615C">
      <w:pPr>
        <w:pStyle w:val="a4"/>
        <w:numPr>
          <w:ilvl w:val="0"/>
          <w:numId w:val="31"/>
        </w:numPr>
        <w:ind w:left="851" w:hanging="491"/>
        <w:rPr>
          <w:lang w:val="ru-RU"/>
        </w:rPr>
      </w:pPr>
      <w:r w:rsidRPr="0024543F">
        <w:rPr>
          <w:lang w:val="ru-RU"/>
        </w:rPr>
        <w:t>RFC 2460 Internet Protocol, Version 6 / S.Deering</w:t>
      </w:r>
      <w:r w:rsidR="00625C9C" w:rsidRPr="0024543F">
        <w:rPr>
          <w:lang w:val="ru-RU"/>
        </w:rPr>
        <w:t>,</w:t>
      </w:r>
      <w:r w:rsidRPr="0024543F">
        <w:rPr>
          <w:lang w:val="ru-RU"/>
        </w:rPr>
        <w:t xml:space="preserve"> Cisco</w:t>
      </w:r>
      <w:r w:rsidR="00625C9C" w:rsidRPr="0024543F">
        <w:rPr>
          <w:lang w:val="ru-RU"/>
        </w:rPr>
        <w:t>,</w:t>
      </w:r>
      <w:r w:rsidRPr="0024543F">
        <w:rPr>
          <w:lang w:val="ru-RU"/>
        </w:rPr>
        <w:t xml:space="preserve"> R. Hinden</w:t>
      </w:r>
      <w:r w:rsidR="00625C9C" w:rsidRPr="0024543F">
        <w:rPr>
          <w:lang w:val="ru-RU"/>
        </w:rPr>
        <w:t>,</w:t>
      </w:r>
      <w:r w:rsidR="008A589F" w:rsidRPr="0024543F">
        <w:rPr>
          <w:lang w:val="ru-RU"/>
        </w:rPr>
        <w:t xml:space="preserve"> Nokia</w:t>
      </w:r>
    </w:p>
    <w:p w14:paraId="651F5352" w14:textId="38AAA2DE" w:rsidR="00804511" w:rsidRPr="0024543F" w:rsidRDefault="00804511" w:rsidP="008A589F">
      <w:pPr>
        <w:pStyle w:val="a4"/>
        <w:numPr>
          <w:ilvl w:val="0"/>
          <w:numId w:val="0"/>
        </w:numPr>
        <w:ind w:left="851"/>
        <w:rPr>
          <w:lang w:val="ru-RU"/>
        </w:rPr>
      </w:pPr>
      <w:r w:rsidRPr="0024543F">
        <w:rPr>
          <w:lang w:val="ru-RU"/>
        </w:rPr>
        <w:t xml:space="preserve">// </w:t>
      </w:r>
      <w:r w:rsidR="008A589F" w:rsidRPr="0024543F">
        <w:rPr>
          <w:lang w:val="ru-RU"/>
        </w:rPr>
        <w:t xml:space="preserve">URL </w:t>
      </w:r>
      <w:r w:rsidRPr="0024543F">
        <w:rPr>
          <w:lang w:val="ru-RU"/>
        </w:rPr>
        <w:t>http://tools.ietf.org/html/rfc2460</w:t>
      </w:r>
    </w:p>
    <w:p w14:paraId="53FF1A4B" w14:textId="77777777" w:rsidR="00C97567" w:rsidRPr="0024543F" w:rsidRDefault="00F1197E" w:rsidP="00F1197E">
      <w:pPr>
        <w:pStyle w:val="a4"/>
        <w:numPr>
          <w:ilvl w:val="0"/>
          <w:numId w:val="31"/>
        </w:numPr>
        <w:ind w:left="851" w:hanging="491"/>
        <w:rPr>
          <w:lang w:val="ru-RU"/>
        </w:rPr>
      </w:pPr>
      <w:r w:rsidRPr="0024543F">
        <w:t>RFC 1930 Guidelines for creation, selection, and registration of an Autonomous System / J. Hawkinson</w:t>
      </w:r>
      <w:r w:rsidR="00C97567" w:rsidRPr="0024543F">
        <w:t>, BBN Planet, T. Bates, MCI</w:t>
      </w:r>
    </w:p>
    <w:p w14:paraId="5957EF22" w14:textId="7CA087E2" w:rsidR="00D5602C" w:rsidRPr="0024543F" w:rsidRDefault="00F1197E" w:rsidP="00C97567">
      <w:pPr>
        <w:pStyle w:val="a4"/>
        <w:numPr>
          <w:ilvl w:val="0"/>
          <w:numId w:val="0"/>
        </w:numPr>
        <w:ind w:left="851"/>
        <w:rPr>
          <w:lang w:val="ru-RU"/>
        </w:rPr>
      </w:pPr>
      <w:r w:rsidRPr="0024543F">
        <w:t>// http://tools.ietf.org/html/rfc1930</w:t>
      </w:r>
    </w:p>
    <w:p w14:paraId="4112BC1E" w14:textId="77777777" w:rsidR="00145883" w:rsidRPr="0024543F" w:rsidRDefault="00A3109A" w:rsidP="00DE615C">
      <w:pPr>
        <w:pStyle w:val="a4"/>
        <w:numPr>
          <w:ilvl w:val="0"/>
          <w:numId w:val="31"/>
        </w:numPr>
        <w:ind w:left="851" w:hanging="491"/>
        <w:rPr>
          <w:lang w:val="ru-RU"/>
        </w:rPr>
      </w:pPr>
      <w:r w:rsidRPr="0024543F">
        <w:t xml:space="preserve">Loose Source Routing as a </w:t>
      </w:r>
      <w:proofErr w:type="gramStart"/>
      <w:r w:rsidRPr="0024543F">
        <w:t>Mechanism  fro</w:t>
      </w:r>
      <w:proofErr w:type="gramEnd"/>
      <w:r w:rsidRPr="0024543F">
        <w:t xml:space="preserve"> Traffic Policies / Kateri</w:t>
      </w:r>
      <w:r w:rsidR="00145883" w:rsidRPr="0024543F">
        <w:t>na Argyraki, David R.  Cheriton</w:t>
      </w:r>
    </w:p>
    <w:p w14:paraId="383C2166" w14:textId="39FAACC0" w:rsidR="00B529FC" w:rsidRPr="0024543F" w:rsidRDefault="00A3109A" w:rsidP="00145883">
      <w:pPr>
        <w:pStyle w:val="a4"/>
        <w:numPr>
          <w:ilvl w:val="0"/>
          <w:numId w:val="0"/>
        </w:numPr>
        <w:ind w:left="851"/>
        <w:rPr>
          <w:lang w:val="ru-RU"/>
        </w:rPr>
      </w:pPr>
      <w:r w:rsidRPr="0024543F">
        <w:t>// URL</w:t>
      </w:r>
      <w:r w:rsidRPr="003F2C90">
        <w:t xml:space="preserve">: </w:t>
      </w:r>
      <w:hyperlink r:id="rId20" w:history="1">
        <w:r w:rsidR="003F2C90" w:rsidRPr="002E3A78">
          <w:rPr>
            <w:rStyle w:val="a6"/>
            <w:color w:val="auto"/>
            <w:u w:val="none"/>
          </w:rPr>
          <w:t>http://www.cs.umd.edu/class/spring2007/cmsc711/papers/lsrr-fdna04-paper.pdf</w:t>
        </w:r>
      </w:hyperlink>
    </w:p>
    <w:p w14:paraId="43C78D40" w14:textId="62D7B5E7" w:rsidR="00676BFF" w:rsidRPr="0024543F" w:rsidRDefault="00B15BD9" w:rsidP="00DE615C">
      <w:pPr>
        <w:pStyle w:val="a4"/>
        <w:numPr>
          <w:ilvl w:val="0"/>
          <w:numId w:val="31"/>
        </w:numPr>
        <w:ind w:left="851" w:hanging="491"/>
        <w:rPr>
          <w:lang w:val="ru-RU"/>
        </w:rPr>
      </w:pPr>
      <w:r w:rsidRPr="0024543F">
        <w:t xml:space="preserve">Internet Control Message Protocol / </w:t>
      </w:r>
      <w:r w:rsidR="00AA48E4" w:rsidRPr="0024543F">
        <w:t>John Postel</w:t>
      </w:r>
    </w:p>
    <w:p w14:paraId="7159327B" w14:textId="1C85CD6C" w:rsidR="00F84F94" w:rsidRPr="0024543F" w:rsidRDefault="00AA48E4" w:rsidP="00676BFF">
      <w:pPr>
        <w:pStyle w:val="a4"/>
        <w:numPr>
          <w:ilvl w:val="0"/>
          <w:numId w:val="0"/>
        </w:numPr>
        <w:ind w:left="851"/>
        <w:rPr>
          <w:lang w:val="ru-RU"/>
        </w:rPr>
      </w:pPr>
      <w:r w:rsidRPr="0024543F">
        <w:t xml:space="preserve">// </w:t>
      </w:r>
      <w:r w:rsidR="00676BFF" w:rsidRPr="0024543F">
        <w:t xml:space="preserve">URL: </w:t>
      </w:r>
      <w:hyperlink r:id="rId21" w:history="1">
        <w:r w:rsidR="00F84F94" w:rsidRPr="0024543F">
          <w:rPr>
            <w:rStyle w:val="a6"/>
            <w:color w:val="auto"/>
            <w:u w:val="none"/>
          </w:rPr>
          <w:t>http://tools.ietf.org/html/rfc792</w:t>
        </w:r>
      </w:hyperlink>
    </w:p>
    <w:p w14:paraId="5879A1C2" w14:textId="77777777" w:rsidR="00092B97" w:rsidRPr="0024543F" w:rsidRDefault="00614F53" w:rsidP="00092B97">
      <w:pPr>
        <w:pStyle w:val="a4"/>
        <w:numPr>
          <w:ilvl w:val="0"/>
          <w:numId w:val="31"/>
        </w:numPr>
        <w:ind w:left="851" w:hanging="491"/>
        <w:rPr>
          <w:lang w:val="ru-RU"/>
        </w:rPr>
      </w:pPr>
      <w:r w:rsidRPr="0024543F">
        <w:rPr>
          <w:rFonts w:eastAsia="Times New Roman"/>
        </w:rPr>
        <w:t xml:space="preserve">The Art of Port Scanning / </w:t>
      </w:r>
      <w:r w:rsidR="00092B97" w:rsidRPr="0024543F">
        <w:rPr>
          <w:rFonts w:eastAsia="Times New Roman"/>
        </w:rPr>
        <w:t>Gordon Lyon</w:t>
      </w:r>
    </w:p>
    <w:p w14:paraId="10BFEFF0" w14:textId="4D3F8424" w:rsidR="00614F53" w:rsidRPr="0024543F" w:rsidRDefault="00614F53" w:rsidP="00092B97">
      <w:pPr>
        <w:pStyle w:val="a4"/>
        <w:numPr>
          <w:ilvl w:val="0"/>
          <w:numId w:val="0"/>
        </w:numPr>
        <w:ind w:left="851"/>
        <w:rPr>
          <w:lang w:val="ru-RU"/>
        </w:rPr>
      </w:pPr>
      <w:r w:rsidRPr="0024543F">
        <w:rPr>
          <w:rFonts w:eastAsia="Times New Roman"/>
        </w:rPr>
        <w:t>//</w:t>
      </w:r>
      <w:r w:rsidR="00092B97" w:rsidRPr="0024543F">
        <w:rPr>
          <w:rFonts w:eastAsia="Times New Roman"/>
        </w:rPr>
        <w:t xml:space="preserve"> </w:t>
      </w:r>
      <w:r w:rsidRPr="0024543F">
        <w:rPr>
          <w:rFonts w:eastAsia="Times New Roman"/>
        </w:rPr>
        <w:t xml:space="preserve">URL: </w:t>
      </w:r>
      <w:hyperlink r:id="rId22" w:history="1">
        <w:r w:rsidRPr="0024543F">
          <w:rPr>
            <w:rStyle w:val="a6"/>
            <w:color w:val="auto"/>
            <w:u w:val="none"/>
            <w:lang w:val="ru-RU"/>
          </w:rPr>
          <w:t>http://nmap.org/nmap_doc.html</w:t>
        </w:r>
      </w:hyperlink>
    </w:p>
    <w:p w14:paraId="0F4944DE" w14:textId="0E74FD89" w:rsidR="00EB0792" w:rsidRPr="0024543F" w:rsidRDefault="005D01E6" w:rsidP="00C456F9">
      <w:pPr>
        <w:pStyle w:val="a4"/>
        <w:numPr>
          <w:ilvl w:val="0"/>
          <w:numId w:val="31"/>
        </w:numPr>
        <w:ind w:left="851" w:hanging="491"/>
        <w:rPr>
          <w:lang w:val="ru-RU"/>
        </w:rPr>
      </w:pPr>
      <w:r w:rsidRPr="0024543F">
        <w:rPr>
          <w:lang w:val="ru-RU"/>
        </w:rPr>
        <w:t>RFC</w:t>
      </w:r>
      <w:r w:rsidR="0021757B" w:rsidRPr="0024543F">
        <w:rPr>
          <w:lang w:val="ru-RU"/>
        </w:rPr>
        <w:t xml:space="preserve"> </w:t>
      </w:r>
      <w:r w:rsidR="00EB0792" w:rsidRPr="0024543F">
        <w:rPr>
          <w:lang w:val="ru-RU"/>
        </w:rPr>
        <w:t xml:space="preserve">793 Transmission Control Protocol / </w:t>
      </w:r>
      <w:r w:rsidR="000323DE" w:rsidRPr="0024543F">
        <w:rPr>
          <w:lang w:val="ru-RU"/>
        </w:rPr>
        <w:t>Information Science</w:t>
      </w:r>
      <w:r w:rsidR="0013086B" w:rsidRPr="0024543F">
        <w:rPr>
          <w:lang w:val="ru-RU"/>
        </w:rPr>
        <w:t>s</w:t>
      </w:r>
      <w:r w:rsidR="000323DE" w:rsidRPr="0024543F">
        <w:rPr>
          <w:lang w:val="ru-RU"/>
        </w:rPr>
        <w:t xml:space="preserve"> Institute</w:t>
      </w:r>
    </w:p>
    <w:p w14:paraId="07C56A16" w14:textId="0EA2E5BA" w:rsidR="00614F53" w:rsidRPr="0024543F" w:rsidRDefault="00EB0792" w:rsidP="00EB0792">
      <w:pPr>
        <w:pStyle w:val="a4"/>
        <w:numPr>
          <w:ilvl w:val="0"/>
          <w:numId w:val="0"/>
        </w:numPr>
        <w:ind w:left="851"/>
        <w:rPr>
          <w:lang w:val="ru-RU"/>
        </w:rPr>
      </w:pPr>
      <w:r w:rsidRPr="0024543F">
        <w:rPr>
          <w:lang w:val="ru-RU"/>
        </w:rPr>
        <w:t>// URL http://tools.ietf.org/html/rfc793</w:t>
      </w:r>
    </w:p>
    <w:p w14:paraId="21A450D0" w14:textId="4F6C974F" w:rsidR="0021757B" w:rsidRPr="0024543F" w:rsidRDefault="005D01E6" w:rsidP="00C456F9">
      <w:pPr>
        <w:pStyle w:val="a4"/>
        <w:numPr>
          <w:ilvl w:val="0"/>
          <w:numId w:val="31"/>
        </w:numPr>
        <w:ind w:left="851" w:hanging="491"/>
        <w:rPr>
          <w:lang w:val="ru-RU"/>
        </w:rPr>
      </w:pPr>
      <w:r w:rsidRPr="0024543F">
        <w:rPr>
          <w:lang w:val="ru-RU"/>
        </w:rPr>
        <w:t>RFC 768 User Datagram Protocol</w:t>
      </w:r>
      <w:r w:rsidRPr="0024543F">
        <w:t xml:space="preserve"> / John Postel, </w:t>
      </w:r>
      <w:r w:rsidR="000B44F0" w:rsidRPr="0024543F">
        <w:rPr>
          <w:lang w:val="ru-RU"/>
        </w:rPr>
        <w:t>Information Sciences Institute</w:t>
      </w:r>
    </w:p>
    <w:p w14:paraId="62D23B19" w14:textId="77777777" w:rsidR="0014662F" w:rsidRDefault="005D01E6" w:rsidP="00F31780">
      <w:pPr>
        <w:pStyle w:val="a4"/>
        <w:numPr>
          <w:ilvl w:val="0"/>
          <w:numId w:val="0"/>
        </w:numPr>
        <w:ind w:left="851"/>
        <w:sectPr w:rsidR="0014662F" w:rsidSect="00254D04">
          <w:pgSz w:w="11900" w:h="16840"/>
          <w:pgMar w:top="1134" w:right="851" w:bottom="1134" w:left="1701" w:header="709" w:footer="709" w:gutter="0"/>
          <w:cols w:space="708"/>
          <w:docGrid w:linePitch="360"/>
        </w:sectPr>
      </w:pPr>
      <w:r w:rsidRPr="0024543F">
        <w:t>//</w:t>
      </w:r>
      <w:r w:rsidR="0021757B" w:rsidRPr="0024543F">
        <w:t xml:space="preserve"> </w:t>
      </w:r>
      <w:r w:rsidRPr="0024543F">
        <w:t>URL: tools.ietf.org/html/rfc768</w:t>
      </w:r>
    </w:p>
    <w:p w14:paraId="372C137B" w14:textId="30F41A52" w:rsidR="0014662F" w:rsidRPr="0014662F" w:rsidRDefault="0014662F" w:rsidP="0014662F">
      <w:pPr>
        <w:pStyle w:val="a4"/>
        <w:numPr>
          <w:ilvl w:val="0"/>
          <w:numId w:val="0"/>
        </w:numPr>
        <w:ind w:left="851" w:hanging="851"/>
        <w:rPr>
          <w:lang w:val="ru-RU"/>
        </w:rPr>
      </w:pPr>
      <w:r>
        <w:rPr>
          <w:lang w:val="ru-RU"/>
        </w:rPr>
        <w:t>Приложение 1</w:t>
      </w:r>
      <w:r>
        <w:t>: Пример графа IP-</w:t>
      </w:r>
      <w:r>
        <w:rPr>
          <w:lang w:val="ru-RU"/>
        </w:rPr>
        <w:t>сети, построенного модулем определения топологии сети разработанной программы</w:t>
      </w:r>
    </w:p>
    <w:p w14:paraId="705A864E" w14:textId="01A0A5DC" w:rsidR="00614F53" w:rsidRPr="0014662F" w:rsidRDefault="0014662F" w:rsidP="0014662F">
      <w:pPr>
        <w:pStyle w:val="a4"/>
        <w:numPr>
          <w:ilvl w:val="0"/>
          <w:numId w:val="0"/>
        </w:numPr>
        <w:ind w:left="851" w:hanging="851"/>
        <w:rPr>
          <w:lang w:val="ru-RU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B5A2ECB" wp14:editId="6831F258">
            <wp:simplePos x="0" y="0"/>
            <wp:positionH relativeFrom="column">
              <wp:posOffset>-685800</wp:posOffset>
            </wp:positionH>
            <wp:positionV relativeFrom="paragraph">
              <wp:posOffset>415290</wp:posOffset>
            </wp:positionV>
            <wp:extent cx="6912610" cy="8437245"/>
            <wp:effectExtent l="0" t="0" r="0" b="0"/>
            <wp:wrapSquare wrapText="bothSides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 графа сети1.t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843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4F53" w:rsidRPr="0014662F" w:rsidSect="00254D04"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E69450" w14:textId="77777777" w:rsidR="00630FFF" w:rsidRDefault="00630FFF" w:rsidP="002633A3">
      <w:r>
        <w:separator/>
      </w:r>
    </w:p>
    <w:p w14:paraId="0791BEA8" w14:textId="77777777" w:rsidR="00630FFF" w:rsidRDefault="00630FFF"/>
    <w:p w14:paraId="16EC8790" w14:textId="77777777" w:rsidR="00630FFF" w:rsidRDefault="00630FFF" w:rsidP="001379E7"/>
  </w:endnote>
  <w:endnote w:type="continuationSeparator" w:id="0">
    <w:p w14:paraId="589D07C0" w14:textId="77777777" w:rsidR="00630FFF" w:rsidRDefault="00630FFF" w:rsidP="002633A3">
      <w:r>
        <w:continuationSeparator/>
      </w:r>
    </w:p>
    <w:p w14:paraId="30E7E634" w14:textId="77777777" w:rsidR="00630FFF" w:rsidRDefault="00630FFF"/>
    <w:p w14:paraId="7EA2A4C5" w14:textId="77777777" w:rsidR="00630FFF" w:rsidRDefault="00630FFF" w:rsidP="001379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A99AF5" w14:textId="77777777" w:rsidR="00630FFF" w:rsidRDefault="00630FFF" w:rsidP="002633A3">
    <w:pPr>
      <w:pStyle w:val="a7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50EA96D7" w14:textId="77777777" w:rsidR="00630FFF" w:rsidRDefault="00630FFF" w:rsidP="002633A3">
    <w:pPr>
      <w:pStyle w:val="a7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10A7B1" w14:textId="17AA3D60" w:rsidR="00630FFF" w:rsidRDefault="00630FFF" w:rsidP="00003ED9">
    <w:pPr>
      <w:pStyle w:val="a7"/>
      <w:jc w:val="center"/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244DC">
      <w:rPr>
        <w:rStyle w:val="a9"/>
        <w:noProof/>
      </w:rPr>
      <w:t>3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C6A0DC" w14:textId="77777777" w:rsidR="00630FFF" w:rsidRDefault="00630FFF" w:rsidP="002633A3">
      <w:r>
        <w:separator/>
      </w:r>
    </w:p>
    <w:p w14:paraId="443FAA8D" w14:textId="77777777" w:rsidR="00630FFF" w:rsidRDefault="00630FFF"/>
    <w:p w14:paraId="4985EC64" w14:textId="77777777" w:rsidR="00630FFF" w:rsidRDefault="00630FFF" w:rsidP="001379E7"/>
  </w:footnote>
  <w:footnote w:type="continuationSeparator" w:id="0">
    <w:p w14:paraId="509D0B73" w14:textId="77777777" w:rsidR="00630FFF" w:rsidRDefault="00630FFF" w:rsidP="002633A3">
      <w:r>
        <w:continuationSeparator/>
      </w:r>
    </w:p>
    <w:p w14:paraId="30D8EBAA" w14:textId="77777777" w:rsidR="00630FFF" w:rsidRDefault="00630FFF"/>
    <w:p w14:paraId="24E4A882" w14:textId="77777777" w:rsidR="00630FFF" w:rsidRDefault="00630FFF" w:rsidP="001379E7"/>
  </w:footnote>
  <w:footnote w:id="1">
    <w:p w14:paraId="7957D49D" w14:textId="3BDBAE4F" w:rsidR="00630FFF" w:rsidRPr="00E44A32" w:rsidRDefault="00630FFF">
      <w:pPr>
        <w:pStyle w:val="ac"/>
        <w:rPr>
          <w:lang w:val="ru-RU"/>
        </w:rPr>
      </w:pPr>
      <w:r>
        <w:rPr>
          <w:rStyle w:val="ae"/>
        </w:rPr>
        <w:footnoteRef/>
      </w:r>
      <w:r>
        <w:t xml:space="preserve"> </w:t>
      </w:r>
      <w:r w:rsidRPr="00D27B30">
        <w:rPr>
          <w:i/>
          <w:iCs/>
          <w:lang w:val="ru-RU"/>
        </w:rPr>
        <w:t>http</w:t>
      </w:r>
      <w:r w:rsidRPr="00D27B30">
        <w:rPr>
          <w:lang w:val="ru-RU"/>
        </w:rPr>
        <w:t>://loose-source-bypass.googlecode.com/svn/trunk/</w:t>
      </w:r>
    </w:p>
  </w:footnote>
  <w:footnote w:id="2">
    <w:p w14:paraId="1CCB5958" w14:textId="313E2444" w:rsidR="00630FFF" w:rsidRPr="00840D34" w:rsidRDefault="00630FFF">
      <w:pPr>
        <w:pStyle w:val="ac"/>
        <w:rPr>
          <w:lang w:val="ru-RU"/>
        </w:rPr>
      </w:pPr>
      <w:r>
        <w:rPr>
          <w:rStyle w:val="ae"/>
        </w:rPr>
        <w:footnoteRef/>
      </w:r>
      <w:r>
        <w:t xml:space="preserve"> </w:t>
      </w:r>
      <w:r w:rsidRPr="00840D34">
        <w:rPr>
          <w:lang w:val="ru-RU"/>
        </w:rPr>
        <w:t>http://thyme.apnic.net/current/</w:t>
      </w:r>
    </w:p>
  </w:footnote>
  <w:footnote w:id="3">
    <w:p w14:paraId="18FD25CD" w14:textId="3F980AF6" w:rsidR="00630FFF" w:rsidRPr="003552C0" w:rsidRDefault="00630FFF">
      <w:pPr>
        <w:pStyle w:val="ac"/>
        <w:rPr>
          <w:lang w:val="ru-RU"/>
        </w:rPr>
      </w:pPr>
      <w:r>
        <w:rPr>
          <w:rStyle w:val="ae"/>
        </w:rPr>
        <w:footnoteRef/>
      </w:r>
      <w:r>
        <w:t xml:space="preserve"> h</w:t>
      </w:r>
      <w:r w:rsidRPr="003552C0">
        <w:t>ttp://dev.maxmind.com/geoip/legacy/geolite</w:t>
      </w:r>
    </w:p>
  </w:footnote>
  <w:footnote w:id="4">
    <w:p w14:paraId="04534911" w14:textId="77777777" w:rsidR="00630FFF" w:rsidRPr="0095469F" w:rsidRDefault="00630FFF" w:rsidP="00D162B7">
      <w:pPr>
        <w:pStyle w:val="ac"/>
        <w:rPr>
          <w:lang w:val="ru-RU"/>
        </w:rPr>
      </w:pPr>
      <w:r>
        <w:rPr>
          <w:rStyle w:val="ae"/>
        </w:rPr>
        <w:footnoteRef/>
      </w:r>
      <w:r>
        <w:t xml:space="preserve"> </w:t>
      </w:r>
      <w:hyperlink r:id="rId1" w:history="1">
        <w:r w:rsidRPr="00914950">
          <w:rPr>
            <w:rStyle w:val="a6"/>
            <w:color w:val="auto"/>
            <w:u w:val="none"/>
            <w:lang w:val="ru-RU"/>
          </w:rPr>
          <w:t>http://social.</w:t>
        </w:r>
        <w:r w:rsidRPr="00914950">
          <w:rPr>
            <w:rStyle w:val="a6"/>
            <w:color w:val="auto"/>
            <w:u w:val="none"/>
            <w:lang w:val="ru-RU"/>
          </w:rPr>
          <w:t>technet.microsoft.com/Forums/en-U</w:t>
        </w:r>
        <w:r w:rsidRPr="00914950">
          <w:rPr>
            <w:rStyle w:val="a6"/>
            <w:color w:val="auto"/>
            <w:u w:val="none"/>
            <w:lang w:val="ru-RU"/>
          </w:rPr>
          <w:t>S/w7itpronetworking/thread/7f90da44-b8bf-4f18-8014-68204539f051</w:t>
        </w:r>
      </w:hyperlink>
    </w:p>
  </w:footnote>
  <w:footnote w:id="5">
    <w:p w14:paraId="6745D20A" w14:textId="704C3082" w:rsidR="00630FFF" w:rsidRPr="003C0214" w:rsidRDefault="00630FFF">
      <w:pPr>
        <w:pStyle w:val="ac"/>
        <w:rPr>
          <w:lang w:val="ru-RU"/>
        </w:rPr>
      </w:pPr>
      <w:r w:rsidRPr="003C0214">
        <w:rPr>
          <w:rStyle w:val="ae"/>
        </w:rPr>
        <w:footnoteRef/>
      </w:r>
      <w:r w:rsidRPr="003C0214">
        <w:t xml:space="preserve"> модуль можно увидеть по адресу http://lxr.free-electrons.com/source/net/ipv4/ip_options.c</w:t>
      </w:r>
      <w:proofErr w:type="gramStart"/>
      <w:r w:rsidRPr="003C0214">
        <w:t>?v</w:t>
      </w:r>
      <w:proofErr w:type="gramEnd"/>
      <w:r w:rsidRPr="003C0214">
        <w:t>=3.5#L550</w:t>
      </w:r>
    </w:p>
  </w:footnote>
  <w:footnote w:id="6">
    <w:p w14:paraId="19D5D386" w14:textId="70AACD41" w:rsidR="00630FFF" w:rsidRPr="00E04453" w:rsidRDefault="00630FFF">
      <w:pPr>
        <w:pStyle w:val="ac"/>
        <w:rPr>
          <w:lang w:val="ru-RU"/>
        </w:rPr>
      </w:pPr>
      <w:r w:rsidRPr="003C0214">
        <w:rPr>
          <w:rStyle w:val="ae"/>
        </w:rPr>
        <w:footnoteRef/>
      </w:r>
      <w:r w:rsidRPr="003C0214">
        <w:t xml:space="preserve"> </w:t>
      </w:r>
      <w:r w:rsidRPr="003C0214">
        <w:rPr>
          <w:rStyle w:val="gi"/>
          <w:rFonts w:eastAsia="Times New Roman"/>
        </w:rPr>
        <w:t>linux-kernel@vger.kernel.org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FBD6F18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DBF26A3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8"/>
    <w:multiLevelType w:val="singleLevel"/>
    <w:tmpl w:val="959624F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4845F1B"/>
    <w:multiLevelType w:val="multilevel"/>
    <w:tmpl w:val="D7E2763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83C1D2C"/>
    <w:multiLevelType w:val="multilevel"/>
    <w:tmpl w:val="FFB6B4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C0F518C"/>
    <w:multiLevelType w:val="hybridMultilevel"/>
    <w:tmpl w:val="3D7639A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3ED1CEE"/>
    <w:multiLevelType w:val="hybridMultilevel"/>
    <w:tmpl w:val="2A7C5052"/>
    <w:lvl w:ilvl="0" w:tplc="040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182319A7"/>
    <w:multiLevelType w:val="hybridMultilevel"/>
    <w:tmpl w:val="856E2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B5A8C"/>
    <w:multiLevelType w:val="hybridMultilevel"/>
    <w:tmpl w:val="E752BD06"/>
    <w:lvl w:ilvl="0" w:tplc="07B8715C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8D021F3"/>
    <w:multiLevelType w:val="hybridMultilevel"/>
    <w:tmpl w:val="526A3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BF2ABB"/>
    <w:multiLevelType w:val="hybridMultilevel"/>
    <w:tmpl w:val="1A42E00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976130"/>
    <w:multiLevelType w:val="multilevel"/>
    <w:tmpl w:val="FFB6B4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EC74AA8"/>
    <w:multiLevelType w:val="multilevel"/>
    <w:tmpl w:val="E752BD06"/>
    <w:lvl w:ilvl="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0D97E70"/>
    <w:multiLevelType w:val="hybridMultilevel"/>
    <w:tmpl w:val="E4448728"/>
    <w:lvl w:ilvl="0" w:tplc="F29037F6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180AEE"/>
    <w:multiLevelType w:val="multilevel"/>
    <w:tmpl w:val="DD2A27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580E34"/>
    <w:multiLevelType w:val="multilevel"/>
    <w:tmpl w:val="0409001F"/>
    <w:styleLink w:val="10"/>
    <w:lvl w:ilvl="0">
      <w:start w:val="1"/>
      <w:numFmt w:val="decimal"/>
      <w:pStyle w:val="11"/>
      <w:lvlText w:val="%1."/>
      <w:lvlJc w:val="left"/>
      <w:pPr>
        <w:ind w:left="360" w:hanging="360"/>
      </w:pPr>
      <w:rPr>
        <w:color w:val="FFFFFF" w:themeColor="background1"/>
      </w:rPr>
    </w:lvl>
    <w:lvl w:ilvl="1">
      <w:start w:val="1"/>
      <w:numFmt w:val="decimal"/>
      <w:pStyle w:val="20"/>
      <w:lvlText w:val="%1.%2."/>
      <w:lvlJc w:val="left"/>
      <w:pPr>
        <w:ind w:left="432" w:hanging="432"/>
      </w:pPr>
      <w:rPr>
        <w:color w:val="000000" w:themeColor="text1"/>
      </w:rPr>
    </w:lvl>
    <w:lvl w:ilvl="2">
      <w:start w:val="1"/>
      <w:numFmt w:val="decimal"/>
      <w:pStyle w:val="30"/>
      <w:lvlText w:val="%1.%2.%3."/>
      <w:lvlJc w:val="left"/>
      <w:pPr>
        <w:ind w:left="50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64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6">
    <w:nsid w:val="533428CF"/>
    <w:multiLevelType w:val="hybridMultilevel"/>
    <w:tmpl w:val="757455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D816BC"/>
    <w:multiLevelType w:val="multilevel"/>
    <w:tmpl w:val="0409001F"/>
    <w:numStyleLink w:val="10"/>
  </w:abstractNum>
  <w:abstractNum w:abstractNumId="18">
    <w:nsid w:val="686703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B100389"/>
    <w:multiLevelType w:val="multilevel"/>
    <w:tmpl w:val="0409001F"/>
    <w:numStyleLink w:val="10"/>
  </w:abstractNum>
  <w:abstractNum w:abstractNumId="20">
    <w:nsid w:val="6D692140"/>
    <w:multiLevelType w:val="hybridMultilevel"/>
    <w:tmpl w:val="AA5AC9F0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1">
    <w:nsid w:val="726609B8"/>
    <w:multiLevelType w:val="multilevel"/>
    <w:tmpl w:val="FFB6B4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3793C59"/>
    <w:multiLevelType w:val="hybridMultilevel"/>
    <w:tmpl w:val="DCD20DA2"/>
    <w:lvl w:ilvl="0" w:tplc="0409000F">
      <w:start w:val="1"/>
      <w:numFmt w:val="decimal"/>
      <w:lvlText w:val="%1.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3">
    <w:nsid w:val="74DC72C8"/>
    <w:multiLevelType w:val="hybridMultilevel"/>
    <w:tmpl w:val="3A7E7B8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7B36AF7"/>
    <w:multiLevelType w:val="hybridMultilevel"/>
    <w:tmpl w:val="840A09F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</w:num>
  <w:num w:numId="2">
    <w:abstractNumId w:val="18"/>
  </w:num>
  <w:num w:numId="3">
    <w:abstractNumId w:val="14"/>
  </w:num>
  <w:num w:numId="4">
    <w:abstractNumId w:val="7"/>
  </w:num>
  <w:num w:numId="5">
    <w:abstractNumId w:val="3"/>
  </w:num>
  <w:num w:numId="6">
    <w:abstractNumId w:val="16"/>
  </w:num>
  <w:num w:numId="7">
    <w:abstractNumId w:val="2"/>
  </w:num>
  <w:num w:numId="8">
    <w:abstractNumId w:val="1"/>
  </w:num>
  <w:num w:numId="9">
    <w:abstractNumId w:val="11"/>
  </w:num>
  <w:num w:numId="10">
    <w:abstractNumId w:val="4"/>
  </w:num>
  <w:num w:numId="11">
    <w:abstractNumId w:val="15"/>
  </w:num>
  <w:num w:numId="12">
    <w:abstractNumId w:val="21"/>
  </w:num>
  <w:num w:numId="13">
    <w:abstractNumId w:val="19"/>
    <w:lvlOverride w:ilvl="0">
      <w:lvl w:ilvl="0">
        <w:start w:val="1"/>
        <w:numFmt w:val="decimal"/>
        <w:pStyle w:val="11"/>
        <w:lvlText w:val="%1"/>
        <w:lvlJc w:val="left"/>
        <w:pPr>
          <w:ind w:left="432" w:hanging="432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0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30"/>
        <w:lvlText w:val="%1.%2.%3"/>
        <w:lvlJc w:val="left"/>
        <w:pPr>
          <w:ind w:left="720" w:hanging="720"/>
        </w:p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</w:lvl>
    </w:lvlOverride>
  </w:num>
  <w:num w:numId="14">
    <w:abstractNumId w:val="20"/>
  </w:num>
  <w:num w:numId="15">
    <w:abstractNumId w:val="5"/>
  </w:num>
  <w:num w:numId="16">
    <w:abstractNumId w:val="10"/>
  </w:num>
  <w:num w:numId="17">
    <w:abstractNumId w:val="23"/>
  </w:num>
  <w:num w:numId="18">
    <w:abstractNumId w:val="19"/>
    <w:lvlOverride w:ilvl="0">
      <w:startOverride w:val="1"/>
      <w:lvl w:ilvl="0">
        <w:start w:val="1"/>
        <w:numFmt w:val="decimal"/>
        <w:pStyle w:val="11"/>
        <w:lvlText w:val="%1."/>
        <w:lvlJc w:val="left"/>
        <w:pPr>
          <w:ind w:left="720" w:hanging="360"/>
        </w:pPr>
        <w:rPr>
          <w:color w:val="FFFFFF" w:themeColor="background1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1152" w:hanging="432"/>
        </w:pPr>
        <w:rPr>
          <w:color w:val="000000" w:themeColor="text1"/>
        </w:rPr>
      </w:lvl>
    </w:lvlOverride>
    <w:lvlOverride w:ilvl="2">
      <w:startOverride w:val="1"/>
      <w:lvl w:ilvl="2">
        <w:start w:val="1"/>
        <w:numFmt w:val="decimal"/>
        <w:pStyle w:val="30"/>
        <w:lvlText w:val="%1.%2.%3."/>
        <w:lvlJc w:val="left"/>
        <w:pPr>
          <w:ind w:left="1584" w:hanging="504"/>
        </w:pPr>
        <w:rPr>
          <w:color w:val="000000" w:themeColor="text1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208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59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309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60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410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680" w:hanging="1440"/>
        </w:pPr>
      </w:lvl>
    </w:lvlOverride>
  </w:num>
  <w:num w:numId="19">
    <w:abstractNumId w:val="19"/>
    <w:lvlOverride w:ilvl="0">
      <w:startOverride w:val="1"/>
      <w:lvl w:ilvl="0">
        <w:start w:val="1"/>
        <w:numFmt w:val="decimal"/>
        <w:pStyle w:val="11"/>
        <w:lvlText w:val="%1."/>
        <w:lvlJc w:val="left"/>
        <w:pPr>
          <w:ind w:left="720" w:hanging="360"/>
        </w:pPr>
        <w:rPr>
          <w:color w:val="FFFFFF" w:themeColor="background1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1152" w:hanging="432"/>
        </w:pPr>
        <w:rPr>
          <w:color w:val="000000" w:themeColor="text1"/>
        </w:rPr>
      </w:lvl>
    </w:lvlOverride>
    <w:lvlOverride w:ilvl="2">
      <w:startOverride w:val="1"/>
      <w:lvl w:ilvl="2">
        <w:start w:val="1"/>
        <w:numFmt w:val="decimal"/>
        <w:pStyle w:val="30"/>
        <w:lvlText w:val="%1.%2.%3."/>
        <w:lvlJc w:val="left"/>
        <w:pPr>
          <w:ind w:left="1584" w:hanging="504"/>
        </w:pPr>
        <w:rPr>
          <w:color w:val="000000" w:themeColor="text1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208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59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309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60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410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680" w:hanging="1440"/>
        </w:pPr>
      </w:lvl>
    </w:lvlOverride>
  </w:num>
  <w:num w:numId="20">
    <w:abstractNumId w:val="19"/>
    <w:lvlOverride w:ilvl="0">
      <w:startOverride w:val="1"/>
      <w:lvl w:ilvl="0">
        <w:start w:val="1"/>
        <w:numFmt w:val="decimal"/>
        <w:pStyle w:val="11"/>
        <w:lvlText w:val="%1."/>
        <w:lvlJc w:val="left"/>
        <w:pPr>
          <w:ind w:left="720" w:hanging="360"/>
        </w:pPr>
        <w:rPr>
          <w:color w:val="FFFFFF" w:themeColor="background1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1152" w:hanging="432"/>
        </w:pPr>
        <w:rPr>
          <w:color w:val="000000" w:themeColor="text1"/>
        </w:rPr>
      </w:lvl>
    </w:lvlOverride>
    <w:lvlOverride w:ilvl="2">
      <w:startOverride w:val="1"/>
      <w:lvl w:ilvl="2">
        <w:start w:val="1"/>
        <w:numFmt w:val="decimal"/>
        <w:pStyle w:val="30"/>
        <w:lvlText w:val="%1.%2.%3."/>
        <w:lvlJc w:val="left"/>
        <w:pPr>
          <w:ind w:left="1584" w:hanging="504"/>
        </w:pPr>
        <w:rPr>
          <w:color w:val="000000" w:themeColor="text1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208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59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309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60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410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680" w:hanging="1440"/>
        </w:pPr>
      </w:lvl>
    </w:lvlOverride>
  </w:num>
  <w:num w:numId="21">
    <w:abstractNumId w:val="19"/>
    <w:lvlOverride w:ilvl="0">
      <w:startOverride w:val="1"/>
      <w:lvl w:ilvl="0">
        <w:start w:val="1"/>
        <w:numFmt w:val="decimal"/>
        <w:pStyle w:val="11"/>
        <w:lvlText w:val="%1."/>
        <w:lvlJc w:val="left"/>
        <w:pPr>
          <w:ind w:left="720" w:hanging="360"/>
        </w:pPr>
        <w:rPr>
          <w:color w:val="FFFFFF" w:themeColor="background1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1152" w:hanging="432"/>
        </w:pPr>
        <w:rPr>
          <w:color w:val="000000" w:themeColor="text1"/>
        </w:rPr>
      </w:lvl>
    </w:lvlOverride>
    <w:lvlOverride w:ilvl="2">
      <w:startOverride w:val="1"/>
      <w:lvl w:ilvl="2">
        <w:start w:val="1"/>
        <w:numFmt w:val="decimal"/>
        <w:pStyle w:val="30"/>
        <w:lvlText w:val="%1.%2.%3."/>
        <w:lvlJc w:val="left"/>
        <w:pPr>
          <w:ind w:left="1584" w:hanging="504"/>
        </w:pPr>
        <w:rPr>
          <w:color w:val="000000" w:themeColor="text1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208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59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309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60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410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680" w:hanging="1440"/>
        </w:pPr>
      </w:lvl>
    </w:lvlOverride>
  </w:num>
  <w:num w:numId="22">
    <w:abstractNumId w:val="0"/>
  </w:num>
  <w:num w:numId="23">
    <w:abstractNumId w:val="19"/>
    <w:lvlOverride w:ilvl="0">
      <w:startOverride w:val="1"/>
      <w:lvl w:ilvl="0">
        <w:start w:val="1"/>
        <w:numFmt w:val="decimal"/>
        <w:pStyle w:val="11"/>
        <w:lvlText w:val="%1."/>
        <w:lvlJc w:val="left"/>
        <w:pPr>
          <w:ind w:left="720" w:hanging="360"/>
        </w:pPr>
        <w:rPr>
          <w:color w:val="FFFFFF" w:themeColor="background1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1152" w:hanging="432"/>
        </w:pPr>
        <w:rPr>
          <w:color w:val="000000" w:themeColor="text1"/>
        </w:rPr>
      </w:lvl>
    </w:lvlOverride>
    <w:lvlOverride w:ilvl="2">
      <w:startOverride w:val="1"/>
      <w:lvl w:ilvl="2">
        <w:start w:val="1"/>
        <w:numFmt w:val="decimal"/>
        <w:pStyle w:val="30"/>
        <w:lvlText w:val="%1.%2.%3."/>
        <w:lvlJc w:val="left"/>
        <w:pPr>
          <w:ind w:left="1584" w:hanging="504"/>
        </w:pPr>
        <w:rPr>
          <w:color w:val="000000" w:themeColor="text1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208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59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309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60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410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680" w:hanging="1440"/>
        </w:pPr>
      </w:lvl>
    </w:lvlOverride>
  </w:num>
  <w:num w:numId="24">
    <w:abstractNumId w:val="19"/>
    <w:lvlOverride w:ilvl="0">
      <w:startOverride w:val="1"/>
      <w:lvl w:ilvl="0">
        <w:start w:val="1"/>
        <w:numFmt w:val="decimal"/>
        <w:pStyle w:val="11"/>
        <w:lvlText w:val="%1."/>
        <w:lvlJc w:val="left"/>
        <w:pPr>
          <w:ind w:left="720" w:hanging="360"/>
        </w:pPr>
        <w:rPr>
          <w:color w:val="FFFFFF" w:themeColor="background1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1152" w:hanging="432"/>
        </w:pPr>
        <w:rPr>
          <w:color w:val="000000" w:themeColor="text1"/>
        </w:rPr>
      </w:lvl>
    </w:lvlOverride>
    <w:lvlOverride w:ilvl="2">
      <w:startOverride w:val="1"/>
      <w:lvl w:ilvl="2">
        <w:start w:val="1"/>
        <w:numFmt w:val="decimal"/>
        <w:pStyle w:val="30"/>
        <w:lvlText w:val="%1.%2.%3."/>
        <w:lvlJc w:val="left"/>
        <w:pPr>
          <w:ind w:left="1584" w:hanging="504"/>
        </w:pPr>
        <w:rPr>
          <w:color w:val="000000" w:themeColor="text1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208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59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309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60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410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680" w:hanging="1440"/>
        </w:pPr>
      </w:lvl>
    </w:lvlOverride>
  </w:num>
  <w:num w:numId="25">
    <w:abstractNumId w:val="22"/>
  </w:num>
  <w:num w:numId="26">
    <w:abstractNumId w:val="17"/>
    <w:lvlOverride w:ilvl="0">
      <w:lvl w:ilvl="0">
        <w:start w:val="1"/>
        <w:numFmt w:val="decimal"/>
        <w:pStyle w:val="11"/>
        <w:lvlText w:val="%1."/>
        <w:lvlJc w:val="left"/>
        <w:pPr>
          <w:ind w:left="360" w:hanging="360"/>
        </w:pPr>
        <w:rPr>
          <w:color w:val="FFFFFF" w:themeColor="background1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432" w:hanging="432"/>
        </w:pPr>
        <w:rPr>
          <w:color w:val="000000" w:themeColor="text1"/>
        </w:rPr>
      </w:lvl>
    </w:lvlOverride>
    <w:lvlOverride w:ilvl="2">
      <w:lvl w:ilvl="2">
        <w:start w:val="1"/>
        <w:numFmt w:val="decimal"/>
        <w:pStyle w:val="30"/>
        <w:lvlText w:val="%1.%2.%3."/>
        <w:lvlJc w:val="left"/>
        <w:pPr>
          <w:ind w:left="504" w:hanging="504"/>
        </w:pPr>
        <w:rPr>
          <w:color w:val="000000" w:themeColor="text1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64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9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09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60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10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680" w:hanging="1440"/>
        </w:pPr>
      </w:lvl>
    </w:lvlOverride>
  </w:num>
  <w:num w:numId="27">
    <w:abstractNumId w:val="24"/>
  </w:num>
  <w:num w:numId="28">
    <w:abstractNumId w:val="17"/>
    <w:lvlOverride w:ilvl="0">
      <w:startOverride w:val="1"/>
      <w:lvl w:ilvl="0">
        <w:start w:val="1"/>
        <w:numFmt w:val="decimal"/>
        <w:pStyle w:val="11"/>
        <w:lvlText w:val="%1."/>
        <w:lvlJc w:val="left"/>
        <w:pPr>
          <w:ind w:left="360" w:hanging="360"/>
        </w:pPr>
        <w:rPr>
          <w:color w:val="FFFFFF" w:themeColor="background1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432" w:hanging="432"/>
        </w:pPr>
        <w:rPr>
          <w:color w:val="000000" w:themeColor="text1"/>
        </w:rPr>
      </w:lvl>
    </w:lvlOverride>
    <w:lvlOverride w:ilvl="2">
      <w:startOverride w:val="1"/>
      <w:lvl w:ilvl="2">
        <w:start w:val="1"/>
        <w:numFmt w:val="decimal"/>
        <w:pStyle w:val="30"/>
        <w:lvlText w:val="%1.%2.%3."/>
        <w:lvlJc w:val="left"/>
        <w:pPr>
          <w:ind w:left="504" w:hanging="504"/>
        </w:pPr>
        <w:rPr>
          <w:color w:val="000000" w:themeColor="text1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64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59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309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60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410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680" w:hanging="1440"/>
        </w:pPr>
      </w:lvl>
    </w:lvlOverride>
  </w:num>
  <w:num w:numId="29">
    <w:abstractNumId w:val="8"/>
  </w:num>
  <w:num w:numId="30">
    <w:abstractNumId w:val="12"/>
  </w:num>
  <w:num w:numId="31">
    <w:abstractNumId w:val="13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D6E"/>
    <w:rsid w:val="0000314E"/>
    <w:rsid w:val="00003D4C"/>
    <w:rsid w:val="00003ED9"/>
    <w:rsid w:val="00007BC9"/>
    <w:rsid w:val="00010401"/>
    <w:rsid w:val="000126C3"/>
    <w:rsid w:val="00012720"/>
    <w:rsid w:val="00013A95"/>
    <w:rsid w:val="00014055"/>
    <w:rsid w:val="000144F6"/>
    <w:rsid w:val="00014E04"/>
    <w:rsid w:val="0001607A"/>
    <w:rsid w:val="00017656"/>
    <w:rsid w:val="00020DC4"/>
    <w:rsid w:val="00021B54"/>
    <w:rsid w:val="00023A94"/>
    <w:rsid w:val="00024EE0"/>
    <w:rsid w:val="0002596D"/>
    <w:rsid w:val="00026674"/>
    <w:rsid w:val="000278F8"/>
    <w:rsid w:val="000323DE"/>
    <w:rsid w:val="000328BD"/>
    <w:rsid w:val="0003451F"/>
    <w:rsid w:val="00034C27"/>
    <w:rsid w:val="0003577E"/>
    <w:rsid w:val="00035B28"/>
    <w:rsid w:val="00035DC6"/>
    <w:rsid w:val="000364BC"/>
    <w:rsid w:val="00036E1F"/>
    <w:rsid w:val="00037F23"/>
    <w:rsid w:val="0004045B"/>
    <w:rsid w:val="000412CC"/>
    <w:rsid w:val="00041310"/>
    <w:rsid w:val="000420A1"/>
    <w:rsid w:val="00042288"/>
    <w:rsid w:val="00042B3E"/>
    <w:rsid w:val="000439B3"/>
    <w:rsid w:val="00043CBB"/>
    <w:rsid w:val="0004450B"/>
    <w:rsid w:val="0004709C"/>
    <w:rsid w:val="00050771"/>
    <w:rsid w:val="000527C5"/>
    <w:rsid w:val="00052FF7"/>
    <w:rsid w:val="000531EC"/>
    <w:rsid w:val="0005471F"/>
    <w:rsid w:val="000579B8"/>
    <w:rsid w:val="00063F31"/>
    <w:rsid w:val="00066525"/>
    <w:rsid w:val="00067A76"/>
    <w:rsid w:val="000751E7"/>
    <w:rsid w:val="00075B49"/>
    <w:rsid w:val="00076265"/>
    <w:rsid w:val="00076771"/>
    <w:rsid w:val="00077DC2"/>
    <w:rsid w:val="00081221"/>
    <w:rsid w:val="00081CBA"/>
    <w:rsid w:val="00081D00"/>
    <w:rsid w:val="0008320C"/>
    <w:rsid w:val="00083374"/>
    <w:rsid w:val="0008387D"/>
    <w:rsid w:val="0008410E"/>
    <w:rsid w:val="00085AC6"/>
    <w:rsid w:val="00085D8E"/>
    <w:rsid w:val="000868D1"/>
    <w:rsid w:val="00086FEA"/>
    <w:rsid w:val="00087CC2"/>
    <w:rsid w:val="00087E0B"/>
    <w:rsid w:val="000900C2"/>
    <w:rsid w:val="00090F10"/>
    <w:rsid w:val="0009118D"/>
    <w:rsid w:val="000929F2"/>
    <w:rsid w:val="00092B97"/>
    <w:rsid w:val="0009436F"/>
    <w:rsid w:val="0009471D"/>
    <w:rsid w:val="00094C4F"/>
    <w:rsid w:val="00094EE1"/>
    <w:rsid w:val="00095E44"/>
    <w:rsid w:val="000964D4"/>
    <w:rsid w:val="000977CC"/>
    <w:rsid w:val="000979A1"/>
    <w:rsid w:val="000A2851"/>
    <w:rsid w:val="000A2C2C"/>
    <w:rsid w:val="000A2D31"/>
    <w:rsid w:val="000A5171"/>
    <w:rsid w:val="000A63B2"/>
    <w:rsid w:val="000A665D"/>
    <w:rsid w:val="000B1A64"/>
    <w:rsid w:val="000B3C19"/>
    <w:rsid w:val="000B3E40"/>
    <w:rsid w:val="000B401A"/>
    <w:rsid w:val="000B44F0"/>
    <w:rsid w:val="000B7065"/>
    <w:rsid w:val="000C0B98"/>
    <w:rsid w:val="000C0C3E"/>
    <w:rsid w:val="000C1602"/>
    <w:rsid w:val="000C1F50"/>
    <w:rsid w:val="000C30B3"/>
    <w:rsid w:val="000C5820"/>
    <w:rsid w:val="000C6B9E"/>
    <w:rsid w:val="000C7665"/>
    <w:rsid w:val="000D0CCD"/>
    <w:rsid w:val="000D25DC"/>
    <w:rsid w:val="000D3105"/>
    <w:rsid w:val="000D48ED"/>
    <w:rsid w:val="000D60E9"/>
    <w:rsid w:val="000D71DB"/>
    <w:rsid w:val="000D789E"/>
    <w:rsid w:val="000E0F60"/>
    <w:rsid w:val="000E37D8"/>
    <w:rsid w:val="000E4200"/>
    <w:rsid w:val="000E541C"/>
    <w:rsid w:val="000E6601"/>
    <w:rsid w:val="000F07C5"/>
    <w:rsid w:val="000F1996"/>
    <w:rsid w:val="000F2AA4"/>
    <w:rsid w:val="000F31B5"/>
    <w:rsid w:val="000F3B8F"/>
    <w:rsid w:val="000F4F55"/>
    <w:rsid w:val="000F5C39"/>
    <w:rsid w:val="000F698A"/>
    <w:rsid w:val="001006DA"/>
    <w:rsid w:val="0010126A"/>
    <w:rsid w:val="00101BA6"/>
    <w:rsid w:val="0010245A"/>
    <w:rsid w:val="00102817"/>
    <w:rsid w:val="001041DC"/>
    <w:rsid w:val="00104BA6"/>
    <w:rsid w:val="00105787"/>
    <w:rsid w:val="00107EDD"/>
    <w:rsid w:val="00110716"/>
    <w:rsid w:val="00111289"/>
    <w:rsid w:val="00114548"/>
    <w:rsid w:val="00114F3D"/>
    <w:rsid w:val="00115111"/>
    <w:rsid w:val="00115B95"/>
    <w:rsid w:val="001177E7"/>
    <w:rsid w:val="0012113E"/>
    <w:rsid w:val="00121587"/>
    <w:rsid w:val="00121F5A"/>
    <w:rsid w:val="00122A2C"/>
    <w:rsid w:val="001240C0"/>
    <w:rsid w:val="001244DC"/>
    <w:rsid w:val="00124E4C"/>
    <w:rsid w:val="00125F20"/>
    <w:rsid w:val="001269D9"/>
    <w:rsid w:val="001301C9"/>
    <w:rsid w:val="0013086B"/>
    <w:rsid w:val="001328FD"/>
    <w:rsid w:val="001330E3"/>
    <w:rsid w:val="0013480F"/>
    <w:rsid w:val="001375C4"/>
    <w:rsid w:val="001379E7"/>
    <w:rsid w:val="00140F37"/>
    <w:rsid w:val="001411A8"/>
    <w:rsid w:val="00141888"/>
    <w:rsid w:val="00141ED1"/>
    <w:rsid w:val="00145883"/>
    <w:rsid w:val="00145EBA"/>
    <w:rsid w:val="00145FCE"/>
    <w:rsid w:val="0014662F"/>
    <w:rsid w:val="00146F24"/>
    <w:rsid w:val="00157B72"/>
    <w:rsid w:val="0016096C"/>
    <w:rsid w:val="001630F1"/>
    <w:rsid w:val="00163F39"/>
    <w:rsid w:val="0016404C"/>
    <w:rsid w:val="00165216"/>
    <w:rsid w:val="0016543D"/>
    <w:rsid w:val="00165B02"/>
    <w:rsid w:val="001669F3"/>
    <w:rsid w:val="00170924"/>
    <w:rsid w:val="00171FAE"/>
    <w:rsid w:val="00171FBC"/>
    <w:rsid w:val="0017321F"/>
    <w:rsid w:val="0017338D"/>
    <w:rsid w:val="00173C47"/>
    <w:rsid w:val="0017538E"/>
    <w:rsid w:val="001763E4"/>
    <w:rsid w:val="00176D60"/>
    <w:rsid w:val="00177897"/>
    <w:rsid w:val="00177922"/>
    <w:rsid w:val="00180262"/>
    <w:rsid w:val="001816AB"/>
    <w:rsid w:val="00181C75"/>
    <w:rsid w:val="0018354D"/>
    <w:rsid w:val="00183E57"/>
    <w:rsid w:val="00183F3D"/>
    <w:rsid w:val="0018523D"/>
    <w:rsid w:val="00187639"/>
    <w:rsid w:val="0019175F"/>
    <w:rsid w:val="001926A4"/>
    <w:rsid w:val="0019286D"/>
    <w:rsid w:val="001942B3"/>
    <w:rsid w:val="00194827"/>
    <w:rsid w:val="001A05BC"/>
    <w:rsid w:val="001A1EB6"/>
    <w:rsid w:val="001A24BD"/>
    <w:rsid w:val="001A296D"/>
    <w:rsid w:val="001A3017"/>
    <w:rsid w:val="001A35ED"/>
    <w:rsid w:val="001A40E9"/>
    <w:rsid w:val="001A7D5A"/>
    <w:rsid w:val="001A7EEA"/>
    <w:rsid w:val="001B114F"/>
    <w:rsid w:val="001B18D9"/>
    <w:rsid w:val="001B1AC0"/>
    <w:rsid w:val="001B2DE1"/>
    <w:rsid w:val="001B5003"/>
    <w:rsid w:val="001B59B3"/>
    <w:rsid w:val="001B59C3"/>
    <w:rsid w:val="001B5F9C"/>
    <w:rsid w:val="001B6CAD"/>
    <w:rsid w:val="001B6F00"/>
    <w:rsid w:val="001B7B4B"/>
    <w:rsid w:val="001B7EEC"/>
    <w:rsid w:val="001C0AF2"/>
    <w:rsid w:val="001C1894"/>
    <w:rsid w:val="001C1B47"/>
    <w:rsid w:val="001C2AE1"/>
    <w:rsid w:val="001C30A3"/>
    <w:rsid w:val="001C390D"/>
    <w:rsid w:val="001C4DDA"/>
    <w:rsid w:val="001C5331"/>
    <w:rsid w:val="001C6D67"/>
    <w:rsid w:val="001C71E8"/>
    <w:rsid w:val="001C7ADF"/>
    <w:rsid w:val="001D1103"/>
    <w:rsid w:val="001D14A7"/>
    <w:rsid w:val="001D19AE"/>
    <w:rsid w:val="001D3CFA"/>
    <w:rsid w:val="001D47E0"/>
    <w:rsid w:val="001D4852"/>
    <w:rsid w:val="001D6E21"/>
    <w:rsid w:val="001D7B8C"/>
    <w:rsid w:val="001E223B"/>
    <w:rsid w:val="001E3644"/>
    <w:rsid w:val="001E44E4"/>
    <w:rsid w:val="001E734A"/>
    <w:rsid w:val="001E7F2B"/>
    <w:rsid w:val="001F2588"/>
    <w:rsid w:val="001F7082"/>
    <w:rsid w:val="001F77CB"/>
    <w:rsid w:val="001F790C"/>
    <w:rsid w:val="001F7E10"/>
    <w:rsid w:val="00200DA5"/>
    <w:rsid w:val="002020F1"/>
    <w:rsid w:val="00202452"/>
    <w:rsid w:val="0020334E"/>
    <w:rsid w:val="00203E0F"/>
    <w:rsid w:val="0020427B"/>
    <w:rsid w:val="002046AD"/>
    <w:rsid w:val="00207F7E"/>
    <w:rsid w:val="00210282"/>
    <w:rsid w:val="00210462"/>
    <w:rsid w:val="00210CBB"/>
    <w:rsid w:val="00211745"/>
    <w:rsid w:val="00212533"/>
    <w:rsid w:val="0021273F"/>
    <w:rsid w:val="0021290D"/>
    <w:rsid w:val="00215C2A"/>
    <w:rsid w:val="0021611F"/>
    <w:rsid w:val="0021707F"/>
    <w:rsid w:val="00217507"/>
    <w:rsid w:val="0021757B"/>
    <w:rsid w:val="00217C59"/>
    <w:rsid w:val="002227FD"/>
    <w:rsid w:val="00224739"/>
    <w:rsid w:val="00225879"/>
    <w:rsid w:val="00230C79"/>
    <w:rsid w:val="00230F6B"/>
    <w:rsid w:val="00231075"/>
    <w:rsid w:val="0023262D"/>
    <w:rsid w:val="00234E06"/>
    <w:rsid w:val="00235778"/>
    <w:rsid w:val="00236540"/>
    <w:rsid w:val="00240E44"/>
    <w:rsid w:val="00241278"/>
    <w:rsid w:val="00243208"/>
    <w:rsid w:val="002432F7"/>
    <w:rsid w:val="0024338B"/>
    <w:rsid w:val="002434B2"/>
    <w:rsid w:val="0024543F"/>
    <w:rsid w:val="0024673D"/>
    <w:rsid w:val="00246C87"/>
    <w:rsid w:val="00247295"/>
    <w:rsid w:val="00251754"/>
    <w:rsid w:val="00251ED6"/>
    <w:rsid w:val="002531DA"/>
    <w:rsid w:val="00253721"/>
    <w:rsid w:val="002548BF"/>
    <w:rsid w:val="00254908"/>
    <w:rsid w:val="00254D04"/>
    <w:rsid w:val="00254DFB"/>
    <w:rsid w:val="00256188"/>
    <w:rsid w:val="00257DFC"/>
    <w:rsid w:val="002633A3"/>
    <w:rsid w:val="00263B07"/>
    <w:rsid w:val="00263B12"/>
    <w:rsid w:val="0026486C"/>
    <w:rsid w:val="00265E49"/>
    <w:rsid w:val="00266BE5"/>
    <w:rsid w:val="00270B9B"/>
    <w:rsid w:val="002740D7"/>
    <w:rsid w:val="00274783"/>
    <w:rsid w:val="00276B26"/>
    <w:rsid w:val="00284B5E"/>
    <w:rsid w:val="002851CE"/>
    <w:rsid w:val="00286763"/>
    <w:rsid w:val="00286B5A"/>
    <w:rsid w:val="00290133"/>
    <w:rsid w:val="002901AF"/>
    <w:rsid w:val="00292699"/>
    <w:rsid w:val="00294177"/>
    <w:rsid w:val="00294EB3"/>
    <w:rsid w:val="00297F94"/>
    <w:rsid w:val="002A0D12"/>
    <w:rsid w:val="002A628C"/>
    <w:rsid w:val="002A6CEC"/>
    <w:rsid w:val="002A7F3A"/>
    <w:rsid w:val="002B0465"/>
    <w:rsid w:val="002B1709"/>
    <w:rsid w:val="002B1805"/>
    <w:rsid w:val="002B1DFA"/>
    <w:rsid w:val="002B2E64"/>
    <w:rsid w:val="002B308A"/>
    <w:rsid w:val="002B4188"/>
    <w:rsid w:val="002B46E6"/>
    <w:rsid w:val="002B5771"/>
    <w:rsid w:val="002B721B"/>
    <w:rsid w:val="002C0E2A"/>
    <w:rsid w:val="002C1A91"/>
    <w:rsid w:val="002C2DEF"/>
    <w:rsid w:val="002C32D2"/>
    <w:rsid w:val="002C4164"/>
    <w:rsid w:val="002C46E2"/>
    <w:rsid w:val="002C4F41"/>
    <w:rsid w:val="002C4FA9"/>
    <w:rsid w:val="002C64E3"/>
    <w:rsid w:val="002C6AAF"/>
    <w:rsid w:val="002C7C43"/>
    <w:rsid w:val="002C7C58"/>
    <w:rsid w:val="002D12FB"/>
    <w:rsid w:val="002D3D09"/>
    <w:rsid w:val="002D4E95"/>
    <w:rsid w:val="002D4F0C"/>
    <w:rsid w:val="002D54B0"/>
    <w:rsid w:val="002D6306"/>
    <w:rsid w:val="002D7E43"/>
    <w:rsid w:val="002D7FA1"/>
    <w:rsid w:val="002E05FF"/>
    <w:rsid w:val="002E2008"/>
    <w:rsid w:val="002E3A78"/>
    <w:rsid w:val="002E4540"/>
    <w:rsid w:val="002E7673"/>
    <w:rsid w:val="002F288D"/>
    <w:rsid w:val="002F3F21"/>
    <w:rsid w:val="002F4612"/>
    <w:rsid w:val="002F4CA7"/>
    <w:rsid w:val="002F66CD"/>
    <w:rsid w:val="00300BF9"/>
    <w:rsid w:val="003016E0"/>
    <w:rsid w:val="00303141"/>
    <w:rsid w:val="00303762"/>
    <w:rsid w:val="003053D1"/>
    <w:rsid w:val="0030617B"/>
    <w:rsid w:val="0031058E"/>
    <w:rsid w:val="003107D9"/>
    <w:rsid w:val="00310BE0"/>
    <w:rsid w:val="00312651"/>
    <w:rsid w:val="003126E0"/>
    <w:rsid w:val="00313F06"/>
    <w:rsid w:val="00313F1C"/>
    <w:rsid w:val="0031452B"/>
    <w:rsid w:val="003145CE"/>
    <w:rsid w:val="00314828"/>
    <w:rsid w:val="00315097"/>
    <w:rsid w:val="00315C69"/>
    <w:rsid w:val="00320369"/>
    <w:rsid w:val="00321397"/>
    <w:rsid w:val="00322936"/>
    <w:rsid w:val="00322E6F"/>
    <w:rsid w:val="003258B4"/>
    <w:rsid w:val="0032780E"/>
    <w:rsid w:val="00330CFE"/>
    <w:rsid w:val="00331A78"/>
    <w:rsid w:val="003328EB"/>
    <w:rsid w:val="00332BC0"/>
    <w:rsid w:val="00332DDE"/>
    <w:rsid w:val="00333FAA"/>
    <w:rsid w:val="00334D6D"/>
    <w:rsid w:val="0033669A"/>
    <w:rsid w:val="00337291"/>
    <w:rsid w:val="00340E2C"/>
    <w:rsid w:val="0034190C"/>
    <w:rsid w:val="00343E1C"/>
    <w:rsid w:val="00344EDF"/>
    <w:rsid w:val="00345511"/>
    <w:rsid w:val="003461B4"/>
    <w:rsid w:val="003461F7"/>
    <w:rsid w:val="0035271A"/>
    <w:rsid w:val="00352729"/>
    <w:rsid w:val="0035339A"/>
    <w:rsid w:val="003535C3"/>
    <w:rsid w:val="00354952"/>
    <w:rsid w:val="003552C0"/>
    <w:rsid w:val="00356554"/>
    <w:rsid w:val="00356A66"/>
    <w:rsid w:val="00356D46"/>
    <w:rsid w:val="00357417"/>
    <w:rsid w:val="003609D7"/>
    <w:rsid w:val="00361DC7"/>
    <w:rsid w:val="00362261"/>
    <w:rsid w:val="00362E1C"/>
    <w:rsid w:val="003630AD"/>
    <w:rsid w:val="003638AF"/>
    <w:rsid w:val="003710E9"/>
    <w:rsid w:val="00371532"/>
    <w:rsid w:val="00371AFF"/>
    <w:rsid w:val="00371BCB"/>
    <w:rsid w:val="003724B1"/>
    <w:rsid w:val="003729FC"/>
    <w:rsid w:val="00372F4C"/>
    <w:rsid w:val="00374970"/>
    <w:rsid w:val="0037611F"/>
    <w:rsid w:val="00376F56"/>
    <w:rsid w:val="00380E8E"/>
    <w:rsid w:val="003827DB"/>
    <w:rsid w:val="003849A0"/>
    <w:rsid w:val="00384BEE"/>
    <w:rsid w:val="00384F4C"/>
    <w:rsid w:val="00386C49"/>
    <w:rsid w:val="00387A60"/>
    <w:rsid w:val="00387CC0"/>
    <w:rsid w:val="003901A1"/>
    <w:rsid w:val="00390C39"/>
    <w:rsid w:val="00391C26"/>
    <w:rsid w:val="003920BD"/>
    <w:rsid w:val="00394060"/>
    <w:rsid w:val="00394C24"/>
    <w:rsid w:val="003965DD"/>
    <w:rsid w:val="003979BC"/>
    <w:rsid w:val="003A18B8"/>
    <w:rsid w:val="003A2696"/>
    <w:rsid w:val="003A27F0"/>
    <w:rsid w:val="003A288F"/>
    <w:rsid w:val="003A49F2"/>
    <w:rsid w:val="003A5B41"/>
    <w:rsid w:val="003A71FC"/>
    <w:rsid w:val="003B14DC"/>
    <w:rsid w:val="003B17F0"/>
    <w:rsid w:val="003B1D31"/>
    <w:rsid w:val="003B26BE"/>
    <w:rsid w:val="003B2C23"/>
    <w:rsid w:val="003B2EA9"/>
    <w:rsid w:val="003B320F"/>
    <w:rsid w:val="003B4139"/>
    <w:rsid w:val="003B46C1"/>
    <w:rsid w:val="003B753F"/>
    <w:rsid w:val="003C0214"/>
    <w:rsid w:val="003C084F"/>
    <w:rsid w:val="003C126A"/>
    <w:rsid w:val="003C3CDA"/>
    <w:rsid w:val="003C3DD2"/>
    <w:rsid w:val="003C4C27"/>
    <w:rsid w:val="003C5996"/>
    <w:rsid w:val="003D1573"/>
    <w:rsid w:val="003D18D2"/>
    <w:rsid w:val="003D1A73"/>
    <w:rsid w:val="003D23E1"/>
    <w:rsid w:val="003D2509"/>
    <w:rsid w:val="003D3456"/>
    <w:rsid w:val="003D4D0D"/>
    <w:rsid w:val="003D534A"/>
    <w:rsid w:val="003D56E2"/>
    <w:rsid w:val="003D5853"/>
    <w:rsid w:val="003D77AC"/>
    <w:rsid w:val="003E0208"/>
    <w:rsid w:val="003E180C"/>
    <w:rsid w:val="003E1FAD"/>
    <w:rsid w:val="003E349A"/>
    <w:rsid w:val="003E412C"/>
    <w:rsid w:val="003E4171"/>
    <w:rsid w:val="003E7AE8"/>
    <w:rsid w:val="003F0B90"/>
    <w:rsid w:val="003F0BCB"/>
    <w:rsid w:val="003F0DD1"/>
    <w:rsid w:val="003F1037"/>
    <w:rsid w:val="003F1A48"/>
    <w:rsid w:val="003F2072"/>
    <w:rsid w:val="003F2C90"/>
    <w:rsid w:val="003F49FF"/>
    <w:rsid w:val="004000A7"/>
    <w:rsid w:val="0040390B"/>
    <w:rsid w:val="0040623E"/>
    <w:rsid w:val="004067DA"/>
    <w:rsid w:val="00406D87"/>
    <w:rsid w:val="004128DA"/>
    <w:rsid w:val="004145CA"/>
    <w:rsid w:val="00416C02"/>
    <w:rsid w:val="00417418"/>
    <w:rsid w:val="00417504"/>
    <w:rsid w:val="004179DE"/>
    <w:rsid w:val="00417D64"/>
    <w:rsid w:val="00420446"/>
    <w:rsid w:val="00420E6F"/>
    <w:rsid w:val="0042119F"/>
    <w:rsid w:val="00422500"/>
    <w:rsid w:val="00425360"/>
    <w:rsid w:val="004254D2"/>
    <w:rsid w:val="00426093"/>
    <w:rsid w:val="004263D9"/>
    <w:rsid w:val="00426CCF"/>
    <w:rsid w:val="0043046B"/>
    <w:rsid w:val="00433458"/>
    <w:rsid w:val="00434523"/>
    <w:rsid w:val="00434FFC"/>
    <w:rsid w:val="004355EB"/>
    <w:rsid w:val="00437DD8"/>
    <w:rsid w:val="00441244"/>
    <w:rsid w:val="004419FB"/>
    <w:rsid w:val="00442F07"/>
    <w:rsid w:val="00443189"/>
    <w:rsid w:val="00443255"/>
    <w:rsid w:val="00446C82"/>
    <w:rsid w:val="00447C47"/>
    <w:rsid w:val="00447E96"/>
    <w:rsid w:val="004505BF"/>
    <w:rsid w:val="00451917"/>
    <w:rsid w:val="00451E06"/>
    <w:rsid w:val="00451F4D"/>
    <w:rsid w:val="004528B2"/>
    <w:rsid w:val="00456CE4"/>
    <w:rsid w:val="004575BC"/>
    <w:rsid w:val="00460E97"/>
    <w:rsid w:val="004615F7"/>
    <w:rsid w:val="004620AD"/>
    <w:rsid w:val="0046215E"/>
    <w:rsid w:val="00462D5E"/>
    <w:rsid w:val="00463DD7"/>
    <w:rsid w:val="0046478B"/>
    <w:rsid w:val="00464DFA"/>
    <w:rsid w:val="004664CD"/>
    <w:rsid w:val="004710F6"/>
    <w:rsid w:val="00471629"/>
    <w:rsid w:val="00471A08"/>
    <w:rsid w:val="00471FE9"/>
    <w:rsid w:val="004721E7"/>
    <w:rsid w:val="0047324E"/>
    <w:rsid w:val="00473DEB"/>
    <w:rsid w:val="00476158"/>
    <w:rsid w:val="0047659F"/>
    <w:rsid w:val="004802DE"/>
    <w:rsid w:val="00480BBB"/>
    <w:rsid w:val="00480E98"/>
    <w:rsid w:val="00481249"/>
    <w:rsid w:val="004818C1"/>
    <w:rsid w:val="004821B3"/>
    <w:rsid w:val="00484317"/>
    <w:rsid w:val="00486EDE"/>
    <w:rsid w:val="0048751A"/>
    <w:rsid w:val="004906AA"/>
    <w:rsid w:val="00490BA6"/>
    <w:rsid w:val="00492C27"/>
    <w:rsid w:val="004942D9"/>
    <w:rsid w:val="004944BD"/>
    <w:rsid w:val="004953BC"/>
    <w:rsid w:val="00497BC5"/>
    <w:rsid w:val="00497C24"/>
    <w:rsid w:val="004A070C"/>
    <w:rsid w:val="004A09C4"/>
    <w:rsid w:val="004A13D9"/>
    <w:rsid w:val="004A16F3"/>
    <w:rsid w:val="004A2361"/>
    <w:rsid w:val="004A250F"/>
    <w:rsid w:val="004A44E9"/>
    <w:rsid w:val="004A4CE7"/>
    <w:rsid w:val="004A5205"/>
    <w:rsid w:val="004A5F91"/>
    <w:rsid w:val="004A6EED"/>
    <w:rsid w:val="004A7247"/>
    <w:rsid w:val="004A72FA"/>
    <w:rsid w:val="004B33D0"/>
    <w:rsid w:val="004B6A2E"/>
    <w:rsid w:val="004B6AF8"/>
    <w:rsid w:val="004B7D4D"/>
    <w:rsid w:val="004C0226"/>
    <w:rsid w:val="004C27B0"/>
    <w:rsid w:val="004C35A3"/>
    <w:rsid w:val="004C3605"/>
    <w:rsid w:val="004D02EF"/>
    <w:rsid w:val="004D0367"/>
    <w:rsid w:val="004D22DC"/>
    <w:rsid w:val="004D2643"/>
    <w:rsid w:val="004D4C77"/>
    <w:rsid w:val="004D4CE3"/>
    <w:rsid w:val="004D4D41"/>
    <w:rsid w:val="004D6ACB"/>
    <w:rsid w:val="004D798A"/>
    <w:rsid w:val="004E0546"/>
    <w:rsid w:val="004E0E2F"/>
    <w:rsid w:val="004E0E3F"/>
    <w:rsid w:val="004E2228"/>
    <w:rsid w:val="004E2715"/>
    <w:rsid w:val="004E2E22"/>
    <w:rsid w:val="004E466A"/>
    <w:rsid w:val="004E4DCD"/>
    <w:rsid w:val="004E640F"/>
    <w:rsid w:val="004E6534"/>
    <w:rsid w:val="004F09FA"/>
    <w:rsid w:val="004F1C83"/>
    <w:rsid w:val="004F262B"/>
    <w:rsid w:val="004F2F09"/>
    <w:rsid w:val="004F406D"/>
    <w:rsid w:val="004F48FA"/>
    <w:rsid w:val="004F6889"/>
    <w:rsid w:val="004F6DD9"/>
    <w:rsid w:val="0050040D"/>
    <w:rsid w:val="005011AA"/>
    <w:rsid w:val="00501B4C"/>
    <w:rsid w:val="005023E7"/>
    <w:rsid w:val="00503762"/>
    <w:rsid w:val="005042AF"/>
    <w:rsid w:val="005042E0"/>
    <w:rsid w:val="0050434E"/>
    <w:rsid w:val="0050440B"/>
    <w:rsid w:val="00504989"/>
    <w:rsid w:val="00506576"/>
    <w:rsid w:val="00507996"/>
    <w:rsid w:val="00510892"/>
    <w:rsid w:val="005120ED"/>
    <w:rsid w:val="00512F7A"/>
    <w:rsid w:val="005145C0"/>
    <w:rsid w:val="0051489D"/>
    <w:rsid w:val="00516FE7"/>
    <w:rsid w:val="00517970"/>
    <w:rsid w:val="005205F5"/>
    <w:rsid w:val="00521830"/>
    <w:rsid w:val="00524F2D"/>
    <w:rsid w:val="0052513F"/>
    <w:rsid w:val="0052593E"/>
    <w:rsid w:val="005277AE"/>
    <w:rsid w:val="00527EFD"/>
    <w:rsid w:val="00530173"/>
    <w:rsid w:val="00530DCB"/>
    <w:rsid w:val="00533305"/>
    <w:rsid w:val="005350B1"/>
    <w:rsid w:val="005351AC"/>
    <w:rsid w:val="00536D6B"/>
    <w:rsid w:val="0053707C"/>
    <w:rsid w:val="00537339"/>
    <w:rsid w:val="0054251E"/>
    <w:rsid w:val="005455D4"/>
    <w:rsid w:val="00546F3C"/>
    <w:rsid w:val="00547EE5"/>
    <w:rsid w:val="0055370F"/>
    <w:rsid w:val="005547BA"/>
    <w:rsid w:val="00557804"/>
    <w:rsid w:val="00560652"/>
    <w:rsid w:val="00563D39"/>
    <w:rsid w:val="00563ECD"/>
    <w:rsid w:val="00564AF5"/>
    <w:rsid w:val="00565018"/>
    <w:rsid w:val="00565796"/>
    <w:rsid w:val="00566C57"/>
    <w:rsid w:val="005720FD"/>
    <w:rsid w:val="005721D8"/>
    <w:rsid w:val="005728C2"/>
    <w:rsid w:val="00572A27"/>
    <w:rsid w:val="00573575"/>
    <w:rsid w:val="0057510E"/>
    <w:rsid w:val="005765FC"/>
    <w:rsid w:val="00576649"/>
    <w:rsid w:val="0057786C"/>
    <w:rsid w:val="00577F4E"/>
    <w:rsid w:val="0058286B"/>
    <w:rsid w:val="00583BC9"/>
    <w:rsid w:val="00585D72"/>
    <w:rsid w:val="00585FEE"/>
    <w:rsid w:val="005871CD"/>
    <w:rsid w:val="005915F8"/>
    <w:rsid w:val="00591600"/>
    <w:rsid w:val="00591896"/>
    <w:rsid w:val="00593618"/>
    <w:rsid w:val="00596DCC"/>
    <w:rsid w:val="0059705F"/>
    <w:rsid w:val="00597FAF"/>
    <w:rsid w:val="005A12B3"/>
    <w:rsid w:val="005A17C6"/>
    <w:rsid w:val="005A1A7C"/>
    <w:rsid w:val="005A25F1"/>
    <w:rsid w:val="005A2ED2"/>
    <w:rsid w:val="005A3096"/>
    <w:rsid w:val="005A3D0B"/>
    <w:rsid w:val="005A4BFF"/>
    <w:rsid w:val="005A4F2B"/>
    <w:rsid w:val="005A581D"/>
    <w:rsid w:val="005A5CC3"/>
    <w:rsid w:val="005A6D4C"/>
    <w:rsid w:val="005A6DAA"/>
    <w:rsid w:val="005B09F5"/>
    <w:rsid w:val="005B14C4"/>
    <w:rsid w:val="005B2481"/>
    <w:rsid w:val="005B3C48"/>
    <w:rsid w:val="005B4373"/>
    <w:rsid w:val="005B4F4D"/>
    <w:rsid w:val="005B54D7"/>
    <w:rsid w:val="005B65BE"/>
    <w:rsid w:val="005B6918"/>
    <w:rsid w:val="005B7C9C"/>
    <w:rsid w:val="005C11D3"/>
    <w:rsid w:val="005C193E"/>
    <w:rsid w:val="005C26C9"/>
    <w:rsid w:val="005C37BD"/>
    <w:rsid w:val="005C37FB"/>
    <w:rsid w:val="005C7481"/>
    <w:rsid w:val="005D0006"/>
    <w:rsid w:val="005D01E6"/>
    <w:rsid w:val="005D1F8D"/>
    <w:rsid w:val="005D432C"/>
    <w:rsid w:val="005D54E0"/>
    <w:rsid w:val="005D7234"/>
    <w:rsid w:val="005D764F"/>
    <w:rsid w:val="005D7FC2"/>
    <w:rsid w:val="005E0BC3"/>
    <w:rsid w:val="005E2089"/>
    <w:rsid w:val="005E2B54"/>
    <w:rsid w:val="005E3A17"/>
    <w:rsid w:val="005E440A"/>
    <w:rsid w:val="005F31E9"/>
    <w:rsid w:val="005F49E7"/>
    <w:rsid w:val="005F4DF1"/>
    <w:rsid w:val="005F6614"/>
    <w:rsid w:val="005F6671"/>
    <w:rsid w:val="005F687F"/>
    <w:rsid w:val="005F7005"/>
    <w:rsid w:val="00600D40"/>
    <w:rsid w:val="0060209A"/>
    <w:rsid w:val="006036E2"/>
    <w:rsid w:val="006039BC"/>
    <w:rsid w:val="00605496"/>
    <w:rsid w:val="00605577"/>
    <w:rsid w:val="00606358"/>
    <w:rsid w:val="00606794"/>
    <w:rsid w:val="00606E97"/>
    <w:rsid w:val="0061064C"/>
    <w:rsid w:val="00611D99"/>
    <w:rsid w:val="006127F7"/>
    <w:rsid w:val="0061298A"/>
    <w:rsid w:val="00613209"/>
    <w:rsid w:val="00613F30"/>
    <w:rsid w:val="00614F53"/>
    <w:rsid w:val="00615995"/>
    <w:rsid w:val="006159BA"/>
    <w:rsid w:val="00616CD7"/>
    <w:rsid w:val="006171C3"/>
    <w:rsid w:val="00617934"/>
    <w:rsid w:val="00620B4B"/>
    <w:rsid w:val="00622A89"/>
    <w:rsid w:val="00623287"/>
    <w:rsid w:val="0062383E"/>
    <w:rsid w:val="00623FCA"/>
    <w:rsid w:val="006242E5"/>
    <w:rsid w:val="00625C9C"/>
    <w:rsid w:val="006264FD"/>
    <w:rsid w:val="006268B6"/>
    <w:rsid w:val="00626AE0"/>
    <w:rsid w:val="00626FA1"/>
    <w:rsid w:val="00627D83"/>
    <w:rsid w:val="00627D96"/>
    <w:rsid w:val="006309F3"/>
    <w:rsid w:val="00630FFF"/>
    <w:rsid w:val="006363E0"/>
    <w:rsid w:val="0063735B"/>
    <w:rsid w:val="006374E0"/>
    <w:rsid w:val="0063763F"/>
    <w:rsid w:val="00641B66"/>
    <w:rsid w:val="00641B87"/>
    <w:rsid w:val="00642582"/>
    <w:rsid w:val="00642F98"/>
    <w:rsid w:val="00642FCE"/>
    <w:rsid w:val="0064303E"/>
    <w:rsid w:val="006430A9"/>
    <w:rsid w:val="00643B59"/>
    <w:rsid w:val="00644678"/>
    <w:rsid w:val="006456C8"/>
    <w:rsid w:val="00646F81"/>
    <w:rsid w:val="0064746E"/>
    <w:rsid w:val="00650285"/>
    <w:rsid w:val="006513AD"/>
    <w:rsid w:val="006523CE"/>
    <w:rsid w:val="00652453"/>
    <w:rsid w:val="00652479"/>
    <w:rsid w:val="00652828"/>
    <w:rsid w:val="00652948"/>
    <w:rsid w:val="0065355E"/>
    <w:rsid w:val="00653FDD"/>
    <w:rsid w:val="00656DE3"/>
    <w:rsid w:val="00657761"/>
    <w:rsid w:val="006625EC"/>
    <w:rsid w:val="00662FF5"/>
    <w:rsid w:val="00665194"/>
    <w:rsid w:val="00665A38"/>
    <w:rsid w:val="0066696B"/>
    <w:rsid w:val="00666D70"/>
    <w:rsid w:val="00671C14"/>
    <w:rsid w:val="00671D58"/>
    <w:rsid w:val="0067496C"/>
    <w:rsid w:val="00676BFF"/>
    <w:rsid w:val="0068067B"/>
    <w:rsid w:val="00680736"/>
    <w:rsid w:val="00680E49"/>
    <w:rsid w:val="00681607"/>
    <w:rsid w:val="00681AC3"/>
    <w:rsid w:val="00681E83"/>
    <w:rsid w:val="006824D9"/>
    <w:rsid w:val="0068297A"/>
    <w:rsid w:val="006829F8"/>
    <w:rsid w:val="00682DA7"/>
    <w:rsid w:val="00684914"/>
    <w:rsid w:val="00684AA1"/>
    <w:rsid w:val="00686272"/>
    <w:rsid w:val="00687161"/>
    <w:rsid w:val="0068731F"/>
    <w:rsid w:val="0068738A"/>
    <w:rsid w:val="00687835"/>
    <w:rsid w:val="00690067"/>
    <w:rsid w:val="00690CED"/>
    <w:rsid w:val="00692832"/>
    <w:rsid w:val="006928B3"/>
    <w:rsid w:val="0069507E"/>
    <w:rsid w:val="00696B12"/>
    <w:rsid w:val="006A1FDD"/>
    <w:rsid w:val="006A2910"/>
    <w:rsid w:val="006A4CDF"/>
    <w:rsid w:val="006A4D68"/>
    <w:rsid w:val="006A655D"/>
    <w:rsid w:val="006A7767"/>
    <w:rsid w:val="006B3B76"/>
    <w:rsid w:val="006B5A45"/>
    <w:rsid w:val="006B6B23"/>
    <w:rsid w:val="006B7806"/>
    <w:rsid w:val="006B7FB7"/>
    <w:rsid w:val="006C3139"/>
    <w:rsid w:val="006C3C5E"/>
    <w:rsid w:val="006C449F"/>
    <w:rsid w:val="006C70AB"/>
    <w:rsid w:val="006C7A79"/>
    <w:rsid w:val="006C7C1B"/>
    <w:rsid w:val="006D1C12"/>
    <w:rsid w:val="006D4867"/>
    <w:rsid w:val="006E0530"/>
    <w:rsid w:val="006E0941"/>
    <w:rsid w:val="006E2213"/>
    <w:rsid w:val="006E31CF"/>
    <w:rsid w:val="006E5463"/>
    <w:rsid w:val="006E6CBE"/>
    <w:rsid w:val="006E750E"/>
    <w:rsid w:val="006E76FA"/>
    <w:rsid w:val="006F082A"/>
    <w:rsid w:val="006F0BE4"/>
    <w:rsid w:val="006F2250"/>
    <w:rsid w:val="006F2790"/>
    <w:rsid w:val="006F27C6"/>
    <w:rsid w:val="006F2CAB"/>
    <w:rsid w:val="006F3576"/>
    <w:rsid w:val="006F3A5F"/>
    <w:rsid w:val="006F62C1"/>
    <w:rsid w:val="006F638B"/>
    <w:rsid w:val="006F72FC"/>
    <w:rsid w:val="0070007B"/>
    <w:rsid w:val="00700A30"/>
    <w:rsid w:val="00701397"/>
    <w:rsid w:val="007023D5"/>
    <w:rsid w:val="00702B58"/>
    <w:rsid w:val="00703BCC"/>
    <w:rsid w:val="0070454F"/>
    <w:rsid w:val="0070485F"/>
    <w:rsid w:val="00705EC9"/>
    <w:rsid w:val="00706520"/>
    <w:rsid w:val="00707749"/>
    <w:rsid w:val="00715DF0"/>
    <w:rsid w:val="0071744F"/>
    <w:rsid w:val="007178A6"/>
    <w:rsid w:val="00717A10"/>
    <w:rsid w:val="007213BA"/>
    <w:rsid w:val="007228B3"/>
    <w:rsid w:val="00723855"/>
    <w:rsid w:val="00723D09"/>
    <w:rsid w:val="0072481F"/>
    <w:rsid w:val="00725596"/>
    <w:rsid w:val="007255F3"/>
    <w:rsid w:val="0072797F"/>
    <w:rsid w:val="00727FA7"/>
    <w:rsid w:val="00730C67"/>
    <w:rsid w:val="00730EDD"/>
    <w:rsid w:val="007313FF"/>
    <w:rsid w:val="00732644"/>
    <w:rsid w:val="00734F5B"/>
    <w:rsid w:val="00734FE0"/>
    <w:rsid w:val="00737A64"/>
    <w:rsid w:val="00740E18"/>
    <w:rsid w:val="00743055"/>
    <w:rsid w:val="007500A2"/>
    <w:rsid w:val="0075019F"/>
    <w:rsid w:val="00750522"/>
    <w:rsid w:val="00752EC5"/>
    <w:rsid w:val="00752EEF"/>
    <w:rsid w:val="00753941"/>
    <w:rsid w:val="007553B0"/>
    <w:rsid w:val="00755B52"/>
    <w:rsid w:val="00756335"/>
    <w:rsid w:val="0076240F"/>
    <w:rsid w:val="007636A2"/>
    <w:rsid w:val="007638BD"/>
    <w:rsid w:val="007638E2"/>
    <w:rsid w:val="00764C00"/>
    <w:rsid w:val="00765465"/>
    <w:rsid w:val="007661DB"/>
    <w:rsid w:val="00771B3D"/>
    <w:rsid w:val="007725B8"/>
    <w:rsid w:val="0077428A"/>
    <w:rsid w:val="007756B3"/>
    <w:rsid w:val="00776E11"/>
    <w:rsid w:val="00780FD5"/>
    <w:rsid w:val="00781C09"/>
    <w:rsid w:val="00782324"/>
    <w:rsid w:val="007834FA"/>
    <w:rsid w:val="0078411A"/>
    <w:rsid w:val="00786FA9"/>
    <w:rsid w:val="00790634"/>
    <w:rsid w:val="007917D5"/>
    <w:rsid w:val="00791ACA"/>
    <w:rsid w:val="00791DF7"/>
    <w:rsid w:val="00792A62"/>
    <w:rsid w:val="00792AAB"/>
    <w:rsid w:val="007933A0"/>
    <w:rsid w:val="00793662"/>
    <w:rsid w:val="007953E9"/>
    <w:rsid w:val="0079583C"/>
    <w:rsid w:val="00796FF5"/>
    <w:rsid w:val="00797066"/>
    <w:rsid w:val="007A067C"/>
    <w:rsid w:val="007A10FE"/>
    <w:rsid w:val="007A1CF4"/>
    <w:rsid w:val="007A1FD4"/>
    <w:rsid w:val="007A571C"/>
    <w:rsid w:val="007A74EC"/>
    <w:rsid w:val="007B0B29"/>
    <w:rsid w:val="007B1EB0"/>
    <w:rsid w:val="007B2F22"/>
    <w:rsid w:val="007B3BC9"/>
    <w:rsid w:val="007B44D4"/>
    <w:rsid w:val="007B6C1A"/>
    <w:rsid w:val="007B7E7D"/>
    <w:rsid w:val="007C0B15"/>
    <w:rsid w:val="007C0C67"/>
    <w:rsid w:val="007C2609"/>
    <w:rsid w:val="007C317B"/>
    <w:rsid w:val="007C35B2"/>
    <w:rsid w:val="007C36D6"/>
    <w:rsid w:val="007C44B7"/>
    <w:rsid w:val="007C684C"/>
    <w:rsid w:val="007C6C62"/>
    <w:rsid w:val="007C77F4"/>
    <w:rsid w:val="007C7DD8"/>
    <w:rsid w:val="007D0141"/>
    <w:rsid w:val="007D0D57"/>
    <w:rsid w:val="007D0ECC"/>
    <w:rsid w:val="007D1BC1"/>
    <w:rsid w:val="007D21B2"/>
    <w:rsid w:val="007D27C9"/>
    <w:rsid w:val="007D4906"/>
    <w:rsid w:val="007D597C"/>
    <w:rsid w:val="007D6459"/>
    <w:rsid w:val="007D6984"/>
    <w:rsid w:val="007D69E9"/>
    <w:rsid w:val="007D71EF"/>
    <w:rsid w:val="007E1908"/>
    <w:rsid w:val="007E1A22"/>
    <w:rsid w:val="007E55FE"/>
    <w:rsid w:val="007F03E4"/>
    <w:rsid w:val="007F0877"/>
    <w:rsid w:val="007F2AA1"/>
    <w:rsid w:val="007F4DF7"/>
    <w:rsid w:val="007F5CFE"/>
    <w:rsid w:val="007F7083"/>
    <w:rsid w:val="007F7DBF"/>
    <w:rsid w:val="00804511"/>
    <w:rsid w:val="00804512"/>
    <w:rsid w:val="00804AFF"/>
    <w:rsid w:val="008051FF"/>
    <w:rsid w:val="00805A44"/>
    <w:rsid w:val="00806296"/>
    <w:rsid w:val="00810E85"/>
    <w:rsid w:val="00811486"/>
    <w:rsid w:val="008137C7"/>
    <w:rsid w:val="008166B3"/>
    <w:rsid w:val="00817897"/>
    <w:rsid w:val="00821EDA"/>
    <w:rsid w:val="00823571"/>
    <w:rsid w:val="00824886"/>
    <w:rsid w:val="00826101"/>
    <w:rsid w:val="00827339"/>
    <w:rsid w:val="00827884"/>
    <w:rsid w:val="0083034F"/>
    <w:rsid w:val="0083259D"/>
    <w:rsid w:val="00832967"/>
    <w:rsid w:val="00834984"/>
    <w:rsid w:val="00840D34"/>
    <w:rsid w:val="00840EDC"/>
    <w:rsid w:val="00841439"/>
    <w:rsid w:val="00843179"/>
    <w:rsid w:val="00843A28"/>
    <w:rsid w:val="0084573E"/>
    <w:rsid w:val="00845F74"/>
    <w:rsid w:val="00846E27"/>
    <w:rsid w:val="00847260"/>
    <w:rsid w:val="00847697"/>
    <w:rsid w:val="008503FB"/>
    <w:rsid w:val="00851915"/>
    <w:rsid w:val="00853A96"/>
    <w:rsid w:val="0085444C"/>
    <w:rsid w:val="00854FE9"/>
    <w:rsid w:val="00855EE2"/>
    <w:rsid w:val="00856169"/>
    <w:rsid w:val="00856273"/>
    <w:rsid w:val="00857364"/>
    <w:rsid w:val="00857F57"/>
    <w:rsid w:val="00862272"/>
    <w:rsid w:val="00863439"/>
    <w:rsid w:val="008712CA"/>
    <w:rsid w:val="008720E4"/>
    <w:rsid w:val="008739CD"/>
    <w:rsid w:val="00874392"/>
    <w:rsid w:val="00874C6A"/>
    <w:rsid w:val="00877986"/>
    <w:rsid w:val="008808ED"/>
    <w:rsid w:val="00883497"/>
    <w:rsid w:val="00884129"/>
    <w:rsid w:val="00884464"/>
    <w:rsid w:val="008845EE"/>
    <w:rsid w:val="00886526"/>
    <w:rsid w:val="00894480"/>
    <w:rsid w:val="0089504C"/>
    <w:rsid w:val="00896060"/>
    <w:rsid w:val="00897098"/>
    <w:rsid w:val="008979C4"/>
    <w:rsid w:val="008A1685"/>
    <w:rsid w:val="008A22C9"/>
    <w:rsid w:val="008A43EF"/>
    <w:rsid w:val="008A589F"/>
    <w:rsid w:val="008A5F9E"/>
    <w:rsid w:val="008A668B"/>
    <w:rsid w:val="008A7A84"/>
    <w:rsid w:val="008B02F0"/>
    <w:rsid w:val="008B1087"/>
    <w:rsid w:val="008B1B31"/>
    <w:rsid w:val="008B6203"/>
    <w:rsid w:val="008B7FB6"/>
    <w:rsid w:val="008C2998"/>
    <w:rsid w:val="008D03C8"/>
    <w:rsid w:val="008D2BA9"/>
    <w:rsid w:val="008D3F93"/>
    <w:rsid w:val="008D3FE3"/>
    <w:rsid w:val="008D44AD"/>
    <w:rsid w:val="008D72B8"/>
    <w:rsid w:val="008D7AE6"/>
    <w:rsid w:val="008E0C84"/>
    <w:rsid w:val="008E155D"/>
    <w:rsid w:val="008E1EDE"/>
    <w:rsid w:val="008E295A"/>
    <w:rsid w:val="008E3BA3"/>
    <w:rsid w:val="008E56FC"/>
    <w:rsid w:val="008F036A"/>
    <w:rsid w:val="008F48FB"/>
    <w:rsid w:val="008F4CFC"/>
    <w:rsid w:val="008F4ED4"/>
    <w:rsid w:val="008F7EDA"/>
    <w:rsid w:val="008F7FC6"/>
    <w:rsid w:val="00901987"/>
    <w:rsid w:val="00901CB6"/>
    <w:rsid w:val="00901E4E"/>
    <w:rsid w:val="0090538B"/>
    <w:rsid w:val="00905590"/>
    <w:rsid w:val="00910D2B"/>
    <w:rsid w:val="00910E14"/>
    <w:rsid w:val="00911A7D"/>
    <w:rsid w:val="00911ED5"/>
    <w:rsid w:val="00913092"/>
    <w:rsid w:val="00913AC1"/>
    <w:rsid w:val="0091444A"/>
    <w:rsid w:val="00914950"/>
    <w:rsid w:val="00916657"/>
    <w:rsid w:val="009173C6"/>
    <w:rsid w:val="00922097"/>
    <w:rsid w:val="0092360B"/>
    <w:rsid w:val="009259A7"/>
    <w:rsid w:val="00927671"/>
    <w:rsid w:val="00927E4E"/>
    <w:rsid w:val="00927F2A"/>
    <w:rsid w:val="009326B2"/>
    <w:rsid w:val="0093456D"/>
    <w:rsid w:val="00934B3C"/>
    <w:rsid w:val="00936AFA"/>
    <w:rsid w:val="00936EB5"/>
    <w:rsid w:val="00940EDB"/>
    <w:rsid w:val="00941894"/>
    <w:rsid w:val="00941A6A"/>
    <w:rsid w:val="00942C28"/>
    <w:rsid w:val="00943F74"/>
    <w:rsid w:val="00944318"/>
    <w:rsid w:val="00944D33"/>
    <w:rsid w:val="00947534"/>
    <w:rsid w:val="00950B6D"/>
    <w:rsid w:val="00951300"/>
    <w:rsid w:val="0095469F"/>
    <w:rsid w:val="009561DA"/>
    <w:rsid w:val="00956E44"/>
    <w:rsid w:val="0095737A"/>
    <w:rsid w:val="00957CDC"/>
    <w:rsid w:val="00960A6D"/>
    <w:rsid w:val="00963082"/>
    <w:rsid w:val="009638C0"/>
    <w:rsid w:val="00963BFD"/>
    <w:rsid w:val="0096474E"/>
    <w:rsid w:val="0096631D"/>
    <w:rsid w:val="00966DFA"/>
    <w:rsid w:val="00966F1C"/>
    <w:rsid w:val="00971BBE"/>
    <w:rsid w:val="00974E5A"/>
    <w:rsid w:val="0097592A"/>
    <w:rsid w:val="00977F8C"/>
    <w:rsid w:val="0098097C"/>
    <w:rsid w:val="00981330"/>
    <w:rsid w:val="009827FE"/>
    <w:rsid w:val="00986090"/>
    <w:rsid w:val="00986784"/>
    <w:rsid w:val="00986E81"/>
    <w:rsid w:val="00990150"/>
    <w:rsid w:val="00990F1F"/>
    <w:rsid w:val="0099436E"/>
    <w:rsid w:val="00996AA7"/>
    <w:rsid w:val="00996C8C"/>
    <w:rsid w:val="00997C01"/>
    <w:rsid w:val="009A0E33"/>
    <w:rsid w:val="009A1436"/>
    <w:rsid w:val="009A1889"/>
    <w:rsid w:val="009A389F"/>
    <w:rsid w:val="009A5A16"/>
    <w:rsid w:val="009A635E"/>
    <w:rsid w:val="009A6678"/>
    <w:rsid w:val="009B0FA1"/>
    <w:rsid w:val="009B79A9"/>
    <w:rsid w:val="009B7D46"/>
    <w:rsid w:val="009C1EFF"/>
    <w:rsid w:val="009C448F"/>
    <w:rsid w:val="009C4558"/>
    <w:rsid w:val="009C4BA3"/>
    <w:rsid w:val="009C4E36"/>
    <w:rsid w:val="009C61C7"/>
    <w:rsid w:val="009C6338"/>
    <w:rsid w:val="009C7348"/>
    <w:rsid w:val="009C7EAF"/>
    <w:rsid w:val="009D0FC3"/>
    <w:rsid w:val="009D129D"/>
    <w:rsid w:val="009D1602"/>
    <w:rsid w:val="009D25BB"/>
    <w:rsid w:val="009D25D6"/>
    <w:rsid w:val="009D5AE9"/>
    <w:rsid w:val="009D5D41"/>
    <w:rsid w:val="009E17AB"/>
    <w:rsid w:val="009E249C"/>
    <w:rsid w:val="009E52B4"/>
    <w:rsid w:val="009E5427"/>
    <w:rsid w:val="009F05FF"/>
    <w:rsid w:val="009F1EFA"/>
    <w:rsid w:val="009F209A"/>
    <w:rsid w:val="009F236F"/>
    <w:rsid w:val="009F279C"/>
    <w:rsid w:val="009F30D3"/>
    <w:rsid w:val="009F34FC"/>
    <w:rsid w:val="009F4D19"/>
    <w:rsid w:val="009F5949"/>
    <w:rsid w:val="009F610A"/>
    <w:rsid w:val="009F64C7"/>
    <w:rsid w:val="00A0074B"/>
    <w:rsid w:val="00A00BD9"/>
    <w:rsid w:val="00A0102E"/>
    <w:rsid w:val="00A01CAB"/>
    <w:rsid w:val="00A01DB3"/>
    <w:rsid w:val="00A021AF"/>
    <w:rsid w:val="00A02D87"/>
    <w:rsid w:val="00A04D08"/>
    <w:rsid w:val="00A07FB6"/>
    <w:rsid w:val="00A10650"/>
    <w:rsid w:val="00A12607"/>
    <w:rsid w:val="00A13850"/>
    <w:rsid w:val="00A14332"/>
    <w:rsid w:val="00A15AE6"/>
    <w:rsid w:val="00A15E6D"/>
    <w:rsid w:val="00A203CB"/>
    <w:rsid w:val="00A226EC"/>
    <w:rsid w:val="00A228FE"/>
    <w:rsid w:val="00A22D76"/>
    <w:rsid w:val="00A247D3"/>
    <w:rsid w:val="00A2533C"/>
    <w:rsid w:val="00A266D2"/>
    <w:rsid w:val="00A26798"/>
    <w:rsid w:val="00A306D6"/>
    <w:rsid w:val="00A3109A"/>
    <w:rsid w:val="00A31589"/>
    <w:rsid w:val="00A31A47"/>
    <w:rsid w:val="00A35E42"/>
    <w:rsid w:val="00A35E74"/>
    <w:rsid w:val="00A3717E"/>
    <w:rsid w:val="00A41D3E"/>
    <w:rsid w:val="00A43FEB"/>
    <w:rsid w:val="00A452CA"/>
    <w:rsid w:val="00A45B4F"/>
    <w:rsid w:val="00A4609A"/>
    <w:rsid w:val="00A478E5"/>
    <w:rsid w:val="00A47AB5"/>
    <w:rsid w:val="00A47DF3"/>
    <w:rsid w:val="00A50056"/>
    <w:rsid w:val="00A50336"/>
    <w:rsid w:val="00A517D3"/>
    <w:rsid w:val="00A51861"/>
    <w:rsid w:val="00A5516B"/>
    <w:rsid w:val="00A563C7"/>
    <w:rsid w:val="00A56B30"/>
    <w:rsid w:val="00A57560"/>
    <w:rsid w:val="00A61CF1"/>
    <w:rsid w:val="00A64332"/>
    <w:rsid w:val="00A667D0"/>
    <w:rsid w:val="00A66A2A"/>
    <w:rsid w:val="00A678F1"/>
    <w:rsid w:val="00A7009B"/>
    <w:rsid w:val="00A70B7E"/>
    <w:rsid w:val="00A71228"/>
    <w:rsid w:val="00A73045"/>
    <w:rsid w:val="00A73A07"/>
    <w:rsid w:val="00A73A3B"/>
    <w:rsid w:val="00A73B05"/>
    <w:rsid w:val="00A74B17"/>
    <w:rsid w:val="00A762F7"/>
    <w:rsid w:val="00A77C6C"/>
    <w:rsid w:val="00A80997"/>
    <w:rsid w:val="00A80B0D"/>
    <w:rsid w:val="00A8155A"/>
    <w:rsid w:val="00A81641"/>
    <w:rsid w:val="00A82D22"/>
    <w:rsid w:val="00A82EAC"/>
    <w:rsid w:val="00A83676"/>
    <w:rsid w:val="00A85913"/>
    <w:rsid w:val="00A86726"/>
    <w:rsid w:val="00A903D9"/>
    <w:rsid w:val="00A90D1F"/>
    <w:rsid w:val="00A9108B"/>
    <w:rsid w:val="00A95178"/>
    <w:rsid w:val="00A95452"/>
    <w:rsid w:val="00A96803"/>
    <w:rsid w:val="00AA0E5F"/>
    <w:rsid w:val="00AA201D"/>
    <w:rsid w:val="00AA4130"/>
    <w:rsid w:val="00AA42FC"/>
    <w:rsid w:val="00AA48E4"/>
    <w:rsid w:val="00AA4A51"/>
    <w:rsid w:val="00AA62B5"/>
    <w:rsid w:val="00AA74AC"/>
    <w:rsid w:val="00AA755D"/>
    <w:rsid w:val="00AB0618"/>
    <w:rsid w:val="00AB1BF1"/>
    <w:rsid w:val="00AB2A64"/>
    <w:rsid w:val="00AB4EBC"/>
    <w:rsid w:val="00AB5691"/>
    <w:rsid w:val="00AC18CA"/>
    <w:rsid w:val="00AC2640"/>
    <w:rsid w:val="00AC389F"/>
    <w:rsid w:val="00AC4FFB"/>
    <w:rsid w:val="00AC5FDE"/>
    <w:rsid w:val="00AD0199"/>
    <w:rsid w:val="00AD105D"/>
    <w:rsid w:val="00AD11C3"/>
    <w:rsid w:val="00AD233B"/>
    <w:rsid w:val="00AD24DE"/>
    <w:rsid w:val="00AD3FF4"/>
    <w:rsid w:val="00AD4608"/>
    <w:rsid w:val="00AD679E"/>
    <w:rsid w:val="00AD797D"/>
    <w:rsid w:val="00AD7EF2"/>
    <w:rsid w:val="00AE02C5"/>
    <w:rsid w:val="00AE0C9B"/>
    <w:rsid w:val="00AE1BDE"/>
    <w:rsid w:val="00AE2F8B"/>
    <w:rsid w:val="00AE3D09"/>
    <w:rsid w:val="00AE42A2"/>
    <w:rsid w:val="00AE7420"/>
    <w:rsid w:val="00AE746F"/>
    <w:rsid w:val="00AF0019"/>
    <w:rsid w:val="00AF0770"/>
    <w:rsid w:val="00AF0C69"/>
    <w:rsid w:val="00AF1416"/>
    <w:rsid w:val="00AF2CCE"/>
    <w:rsid w:val="00AF2DEA"/>
    <w:rsid w:val="00AF37BF"/>
    <w:rsid w:val="00AF3D61"/>
    <w:rsid w:val="00AF4173"/>
    <w:rsid w:val="00AF57D3"/>
    <w:rsid w:val="00AF6E03"/>
    <w:rsid w:val="00AF7746"/>
    <w:rsid w:val="00B005E4"/>
    <w:rsid w:val="00B005EF"/>
    <w:rsid w:val="00B00821"/>
    <w:rsid w:val="00B01980"/>
    <w:rsid w:val="00B02E75"/>
    <w:rsid w:val="00B03DF9"/>
    <w:rsid w:val="00B05638"/>
    <w:rsid w:val="00B06B2B"/>
    <w:rsid w:val="00B1035B"/>
    <w:rsid w:val="00B10CA4"/>
    <w:rsid w:val="00B12CF2"/>
    <w:rsid w:val="00B14D6E"/>
    <w:rsid w:val="00B15BD9"/>
    <w:rsid w:val="00B16061"/>
    <w:rsid w:val="00B1676B"/>
    <w:rsid w:val="00B21582"/>
    <w:rsid w:val="00B22475"/>
    <w:rsid w:val="00B23779"/>
    <w:rsid w:val="00B2377D"/>
    <w:rsid w:val="00B23B1A"/>
    <w:rsid w:val="00B24A1E"/>
    <w:rsid w:val="00B26610"/>
    <w:rsid w:val="00B27CAA"/>
    <w:rsid w:val="00B31049"/>
    <w:rsid w:val="00B3199D"/>
    <w:rsid w:val="00B32927"/>
    <w:rsid w:val="00B331F3"/>
    <w:rsid w:val="00B34E3D"/>
    <w:rsid w:val="00B36A22"/>
    <w:rsid w:val="00B36A8F"/>
    <w:rsid w:val="00B36FE5"/>
    <w:rsid w:val="00B371B8"/>
    <w:rsid w:val="00B40100"/>
    <w:rsid w:val="00B401BF"/>
    <w:rsid w:val="00B40323"/>
    <w:rsid w:val="00B41573"/>
    <w:rsid w:val="00B43354"/>
    <w:rsid w:val="00B44DF5"/>
    <w:rsid w:val="00B45ACA"/>
    <w:rsid w:val="00B45B5F"/>
    <w:rsid w:val="00B45F92"/>
    <w:rsid w:val="00B47B7C"/>
    <w:rsid w:val="00B503FF"/>
    <w:rsid w:val="00B523A8"/>
    <w:rsid w:val="00B529FC"/>
    <w:rsid w:val="00B52A89"/>
    <w:rsid w:val="00B53554"/>
    <w:rsid w:val="00B5363C"/>
    <w:rsid w:val="00B552CA"/>
    <w:rsid w:val="00B56044"/>
    <w:rsid w:val="00B579C8"/>
    <w:rsid w:val="00B579DC"/>
    <w:rsid w:val="00B57CFD"/>
    <w:rsid w:val="00B60823"/>
    <w:rsid w:val="00B6085B"/>
    <w:rsid w:val="00B616AE"/>
    <w:rsid w:val="00B63D1D"/>
    <w:rsid w:val="00B644B6"/>
    <w:rsid w:val="00B64550"/>
    <w:rsid w:val="00B65758"/>
    <w:rsid w:val="00B71EA8"/>
    <w:rsid w:val="00B800BD"/>
    <w:rsid w:val="00B80787"/>
    <w:rsid w:val="00B8106F"/>
    <w:rsid w:val="00B82936"/>
    <w:rsid w:val="00B82EF0"/>
    <w:rsid w:val="00B83B5D"/>
    <w:rsid w:val="00B84817"/>
    <w:rsid w:val="00B849B0"/>
    <w:rsid w:val="00B852E7"/>
    <w:rsid w:val="00B8698A"/>
    <w:rsid w:val="00B913AF"/>
    <w:rsid w:val="00B91F9D"/>
    <w:rsid w:val="00B93372"/>
    <w:rsid w:val="00B95D19"/>
    <w:rsid w:val="00BA15F7"/>
    <w:rsid w:val="00BA18F8"/>
    <w:rsid w:val="00BA21C8"/>
    <w:rsid w:val="00BA2AD9"/>
    <w:rsid w:val="00BA43A8"/>
    <w:rsid w:val="00BA4632"/>
    <w:rsid w:val="00BA5E1D"/>
    <w:rsid w:val="00BB071B"/>
    <w:rsid w:val="00BB0E36"/>
    <w:rsid w:val="00BB1298"/>
    <w:rsid w:val="00BB586C"/>
    <w:rsid w:val="00BB5C38"/>
    <w:rsid w:val="00BB6462"/>
    <w:rsid w:val="00BC06BD"/>
    <w:rsid w:val="00BC1343"/>
    <w:rsid w:val="00BC15A3"/>
    <w:rsid w:val="00BC1866"/>
    <w:rsid w:val="00BC1962"/>
    <w:rsid w:val="00BC1A78"/>
    <w:rsid w:val="00BC3BA0"/>
    <w:rsid w:val="00BC4B49"/>
    <w:rsid w:val="00BC6E33"/>
    <w:rsid w:val="00BD00E2"/>
    <w:rsid w:val="00BD2DDA"/>
    <w:rsid w:val="00BD344B"/>
    <w:rsid w:val="00BD4451"/>
    <w:rsid w:val="00BD4BF0"/>
    <w:rsid w:val="00BD5408"/>
    <w:rsid w:val="00BD68AF"/>
    <w:rsid w:val="00BD6A35"/>
    <w:rsid w:val="00BD7BC7"/>
    <w:rsid w:val="00BE1011"/>
    <w:rsid w:val="00BE12D9"/>
    <w:rsid w:val="00BE1D81"/>
    <w:rsid w:val="00BE2D1C"/>
    <w:rsid w:val="00BE2F00"/>
    <w:rsid w:val="00BE2F76"/>
    <w:rsid w:val="00BE5A0C"/>
    <w:rsid w:val="00BE5B63"/>
    <w:rsid w:val="00BE74E4"/>
    <w:rsid w:val="00BE78E1"/>
    <w:rsid w:val="00BE7D62"/>
    <w:rsid w:val="00BF0B9B"/>
    <w:rsid w:val="00BF20DA"/>
    <w:rsid w:val="00BF4E5C"/>
    <w:rsid w:val="00BF5EA3"/>
    <w:rsid w:val="00BF677E"/>
    <w:rsid w:val="00BF6D5A"/>
    <w:rsid w:val="00BF711A"/>
    <w:rsid w:val="00BF7539"/>
    <w:rsid w:val="00C00FE2"/>
    <w:rsid w:val="00C02262"/>
    <w:rsid w:val="00C02F31"/>
    <w:rsid w:val="00C02F34"/>
    <w:rsid w:val="00C04726"/>
    <w:rsid w:val="00C05EF9"/>
    <w:rsid w:val="00C0602D"/>
    <w:rsid w:val="00C06C4E"/>
    <w:rsid w:val="00C14030"/>
    <w:rsid w:val="00C142BD"/>
    <w:rsid w:val="00C151B0"/>
    <w:rsid w:val="00C177C1"/>
    <w:rsid w:val="00C2013A"/>
    <w:rsid w:val="00C2486B"/>
    <w:rsid w:val="00C24E8F"/>
    <w:rsid w:val="00C25A34"/>
    <w:rsid w:val="00C25F9C"/>
    <w:rsid w:val="00C2623A"/>
    <w:rsid w:val="00C26C73"/>
    <w:rsid w:val="00C26ED0"/>
    <w:rsid w:val="00C2729C"/>
    <w:rsid w:val="00C27C9C"/>
    <w:rsid w:val="00C30B51"/>
    <w:rsid w:val="00C30E3E"/>
    <w:rsid w:val="00C321F4"/>
    <w:rsid w:val="00C346E7"/>
    <w:rsid w:val="00C34AEE"/>
    <w:rsid w:val="00C40FD5"/>
    <w:rsid w:val="00C426BC"/>
    <w:rsid w:val="00C42B39"/>
    <w:rsid w:val="00C431A6"/>
    <w:rsid w:val="00C45156"/>
    <w:rsid w:val="00C456F9"/>
    <w:rsid w:val="00C45A88"/>
    <w:rsid w:val="00C45DBC"/>
    <w:rsid w:val="00C473A2"/>
    <w:rsid w:val="00C478C3"/>
    <w:rsid w:val="00C4799E"/>
    <w:rsid w:val="00C53748"/>
    <w:rsid w:val="00C55CB8"/>
    <w:rsid w:val="00C56143"/>
    <w:rsid w:val="00C56F72"/>
    <w:rsid w:val="00C61F4F"/>
    <w:rsid w:val="00C62F21"/>
    <w:rsid w:val="00C63CBA"/>
    <w:rsid w:val="00C64E80"/>
    <w:rsid w:val="00C64F16"/>
    <w:rsid w:val="00C6549B"/>
    <w:rsid w:val="00C661B0"/>
    <w:rsid w:val="00C66910"/>
    <w:rsid w:val="00C67163"/>
    <w:rsid w:val="00C67BDA"/>
    <w:rsid w:val="00C67BF4"/>
    <w:rsid w:val="00C703B8"/>
    <w:rsid w:val="00C71326"/>
    <w:rsid w:val="00C72D26"/>
    <w:rsid w:val="00C7577E"/>
    <w:rsid w:val="00C776DF"/>
    <w:rsid w:val="00C804FB"/>
    <w:rsid w:val="00C809F2"/>
    <w:rsid w:val="00C810EA"/>
    <w:rsid w:val="00C81513"/>
    <w:rsid w:val="00C82560"/>
    <w:rsid w:val="00C83A91"/>
    <w:rsid w:val="00C90015"/>
    <w:rsid w:val="00C901FD"/>
    <w:rsid w:val="00C9029E"/>
    <w:rsid w:val="00C90856"/>
    <w:rsid w:val="00C91B09"/>
    <w:rsid w:val="00C93739"/>
    <w:rsid w:val="00C942F8"/>
    <w:rsid w:val="00C9462F"/>
    <w:rsid w:val="00C94F0A"/>
    <w:rsid w:val="00C958DB"/>
    <w:rsid w:val="00C95A2A"/>
    <w:rsid w:val="00C95F3C"/>
    <w:rsid w:val="00C961B5"/>
    <w:rsid w:val="00C9624C"/>
    <w:rsid w:val="00C97567"/>
    <w:rsid w:val="00CA28D3"/>
    <w:rsid w:val="00CA3280"/>
    <w:rsid w:val="00CA3655"/>
    <w:rsid w:val="00CA47E2"/>
    <w:rsid w:val="00CA5681"/>
    <w:rsid w:val="00CA5CA5"/>
    <w:rsid w:val="00CA5DDF"/>
    <w:rsid w:val="00CA6DBB"/>
    <w:rsid w:val="00CA7A12"/>
    <w:rsid w:val="00CA7B31"/>
    <w:rsid w:val="00CB1C1D"/>
    <w:rsid w:val="00CB1C58"/>
    <w:rsid w:val="00CB2CD8"/>
    <w:rsid w:val="00CB3AFD"/>
    <w:rsid w:val="00CB5F47"/>
    <w:rsid w:val="00CC0FBF"/>
    <w:rsid w:val="00CC1326"/>
    <w:rsid w:val="00CC1CC9"/>
    <w:rsid w:val="00CC277F"/>
    <w:rsid w:val="00CC2990"/>
    <w:rsid w:val="00CC3F69"/>
    <w:rsid w:val="00CC432E"/>
    <w:rsid w:val="00CC5AA4"/>
    <w:rsid w:val="00CC7897"/>
    <w:rsid w:val="00CC7FA1"/>
    <w:rsid w:val="00CD2B94"/>
    <w:rsid w:val="00CD4816"/>
    <w:rsid w:val="00CD5270"/>
    <w:rsid w:val="00CD5F88"/>
    <w:rsid w:val="00CD6161"/>
    <w:rsid w:val="00CD6168"/>
    <w:rsid w:val="00CE15DD"/>
    <w:rsid w:val="00CE1625"/>
    <w:rsid w:val="00CE19A1"/>
    <w:rsid w:val="00CE2958"/>
    <w:rsid w:val="00CE383C"/>
    <w:rsid w:val="00CE3EB7"/>
    <w:rsid w:val="00CE6008"/>
    <w:rsid w:val="00CF01AD"/>
    <w:rsid w:val="00CF2A30"/>
    <w:rsid w:val="00CF36C1"/>
    <w:rsid w:val="00CF5B24"/>
    <w:rsid w:val="00CF5F22"/>
    <w:rsid w:val="00D00069"/>
    <w:rsid w:val="00D00549"/>
    <w:rsid w:val="00D01039"/>
    <w:rsid w:val="00D03700"/>
    <w:rsid w:val="00D03CC0"/>
    <w:rsid w:val="00D0476A"/>
    <w:rsid w:val="00D069B5"/>
    <w:rsid w:val="00D06DD6"/>
    <w:rsid w:val="00D07697"/>
    <w:rsid w:val="00D07A00"/>
    <w:rsid w:val="00D10548"/>
    <w:rsid w:val="00D141D9"/>
    <w:rsid w:val="00D14728"/>
    <w:rsid w:val="00D162B7"/>
    <w:rsid w:val="00D16340"/>
    <w:rsid w:val="00D1712A"/>
    <w:rsid w:val="00D20F2B"/>
    <w:rsid w:val="00D21510"/>
    <w:rsid w:val="00D21708"/>
    <w:rsid w:val="00D221B1"/>
    <w:rsid w:val="00D2239F"/>
    <w:rsid w:val="00D24F80"/>
    <w:rsid w:val="00D250AD"/>
    <w:rsid w:val="00D25CDC"/>
    <w:rsid w:val="00D26A7D"/>
    <w:rsid w:val="00D27A99"/>
    <w:rsid w:val="00D27B30"/>
    <w:rsid w:val="00D27BB5"/>
    <w:rsid w:val="00D31064"/>
    <w:rsid w:val="00D31ADC"/>
    <w:rsid w:val="00D31EAC"/>
    <w:rsid w:val="00D321E2"/>
    <w:rsid w:val="00D3234A"/>
    <w:rsid w:val="00D32766"/>
    <w:rsid w:val="00D32C0F"/>
    <w:rsid w:val="00D356F3"/>
    <w:rsid w:val="00D40D42"/>
    <w:rsid w:val="00D43398"/>
    <w:rsid w:val="00D453F8"/>
    <w:rsid w:val="00D53198"/>
    <w:rsid w:val="00D54FC7"/>
    <w:rsid w:val="00D55883"/>
    <w:rsid w:val="00D5602C"/>
    <w:rsid w:val="00D60340"/>
    <w:rsid w:val="00D61610"/>
    <w:rsid w:val="00D6280D"/>
    <w:rsid w:val="00D633CC"/>
    <w:rsid w:val="00D64DF0"/>
    <w:rsid w:val="00D67009"/>
    <w:rsid w:val="00D70685"/>
    <w:rsid w:val="00D71482"/>
    <w:rsid w:val="00D737A9"/>
    <w:rsid w:val="00D74984"/>
    <w:rsid w:val="00D7535B"/>
    <w:rsid w:val="00D758AC"/>
    <w:rsid w:val="00D77148"/>
    <w:rsid w:val="00D80ECA"/>
    <w:rsid w:val="00D815AD"/>
    <w:rsid w:val="00D81980"/>
    <w:rsid w:val="00D8387F"/>
    <w:rsid w:val="00D83E46"/>
    <w:rsid w:val="00D83FCB"/>
    <w:rsid w:val="00D84CC7"/>
    <w:rsid w:val="00D861E2"/>
    <w:rsid w:val="00D868BC"/>
    <w:rsid w:val="00D90C33"/>
    <w:rsid w:val="00D910A5"/>
    <w:rsid w:val="00D91815"/>
    <w:rsid w:val="00D924A4"/>
    <w:rsid w:val="00D9466D"/>
    <w:rsid w:val="00D95CC1"/>
    <w:rsid w:val="00D97136"/>
    <w:rsid w:val="00DA0977"/>
    <w:rsid w:val="00DA09B7"/>
    <w:rsid w:val="00DA43F4"/>
    <w:rsid w:val="00DA677E"/>
    <w:rsid w:val="00DA6CDB"/>
    <w:rsid w:val="00DB1A92"/>
    <w:rsid w:val="00DB363A"/>
    <w:rsid w:val="00DB55E2"/>
    <w:rsid w:val="00DB62B1"/>
    <w:rsid w:val="00DC0ED6"/>
    <w:rsid w:val="00DC1050"/>
    <w:rsid w:val="00DC24D8"/>
    <w:rsid w:val="00DC46ED"/>
    <w:rsid w:val="00DC70AF"/>
    <w:rsid w:val="00DD0218"/>
    <w:rsid w:val="00DD06A2"/>
    <w:rsid w:val="00DD33DE"/>
    <w:rsid w:val="00DD3DBA"/>
    <w:rsid w:val="00DD4F82"/>
    <w:rsid w:val="00DD6C8C"/>
    <w:rsid w:val="00DD6F5E"/>
    <w:rsid w:val="00DD7F11"/>
    <w:rsid w:val="00DE1ECA"/>
    <w:rsid w:val="00DE2A4F"/>
    <w:rsid w:val="00DE54BE"/>
    <w:rsid w:val="00DE615C"/>
    <w:rsid w:val="00DF0795"/>
    <w:rsid w:val="00DF107D"/>
    <w:rsid w:val="00DF36D2"/>
    <w:rsid w:val="00DF6E6C"/>
    <w:rsid w:val="00DF70E4"/>
    <w:rsid w:val="00DF7E66"/>
    <w:rsid w:val="00E01097"/>
    <w:rsid w:val="00E017D6"/>
    <w:rsid w:val="00E01933"/>
    <w:rsid w:val="00E04453"/>
    <w:rsid w:val="00E05A4B"/>
    <w:rsid w:val="00E073C3"/>
    <w:rsid w:val="00E07B25"/>
    <w:rsid w:val="00E07D43"/>
    <w:rsid w:val="00E109F6"/>
    <w:rsid w:val="00E11E52"/>
    <w:rsid w:val="00E127F4"/>
    <w:rsid w:val="00E12DD9"/>
    <w:rsid w:val="00E12F1E"/>
    <w:rsid w:val="00E13DA6"/>
    <w:rsid w:val="00E14C8E"/>
    <w:rsid w:val="00E15AB8"/>
    <w:rsid w:val="00E178F4"/>
    <w:rsid w:val="00E20429"/>
    <w:rsid w:val="00E23B3A"/>
    <w:rsid w:val="00E247EF"/>
    <w:rsid w:val="00E34B31"/>
    <w:rsid w:val="00E35E2A"/>
    <w:rsid w:val="00E363FD"/>
    <w:rsid w:val="00E36BD9"/>
    <w:rsid w:val="00E37C34"/>
    <w:rsid w:val="00E402ED"/>
    <w:rsid w:val="00E43C24"/>
    <w:rsid w:val="00E4400D"/>
    <w:rsid w:val="00E44A32"/>
    <w:rsid w:val="00E44C65"/>
    <w:rsid w:val="00E45120"/>
    <w:rsid w:val="00E46987"/>
    <w:rsid w:val="00E4734D"/>
    <w:rsid w:val="00E47760"/>
    <w:rsid w:val="00E479BC"/>
    <w:rsid w:val="00E47A71"/>
    <w:rsid w:val="00E506AC"/>
    <w:rsid w:val="00E50BCE"/>
    <w:rsid w:val="00E5133F"/>
    <w:rsid w:val="00E5134F"/>
    <w:rsid w:val="00E51404"/>
    <w:rsid w:val="00E53E06"/>
    <w:rsid w:val="00E547BE"/>
    <w:rsid w:val="00E54EBB"/>
    <w:rsid w:val="00E55607"/>
    <w:rsid w:val="00E56066"/>
    <w:rsid w:val="00E60050"/>
    <w:rsid w:val="00E6319B"/>
    <w:rsid w:val="00E64274"/>
    <w:rsid w:val="00E663C0"/>
    <w:rsid w:val="00E66ADE"/>
    <w:rsid w:val="00E66C82"/>
    <w:rsid w:val="00E70A4C"/>
    <w:rsid w:val="00E716AE"/>
    <w:rsid w:val="00E72099"/>
    <w:rsid w:val="00E75992"/>
    <w:rsid w:val="00E77AE9"/>
    <w:rsid w:val="00E81086"/>
    <w:rsid w:val="00E83C98"/>
    <w:rsid w:val="00E84AB5"/>
    <w:rsid w:val="00E87690"/>
    <w:rsid w:val="00E87FE6"/>
    <w:rsid w:val="00E937CE"/>
    <w:rsid w:val="00E941CC"/>
    <w:rsid w:val="00E962D2"/>
    <w:rsid w:val="00E97381"/>
    <w:rsid w:val="00E97410"/>
    <w:rsid w:val="00EA11C6"/>
    <w:rsid w:val="00EA1A8D"/>
    <w:rsid w:val="00EA3904"/>
    <w:rsid w:val="00EA4E4E"/>
    <w:rsid w:val="00EA589A"/>
    <w:rsid w:val="00EA5CEC"/>
    <w:rsid w:val="00EA6C1B"/>
    <w:rsid w:val="00EA72D1"/>
    <w:rsid w:val="00EA7A05"/>
    <w:rsid w:val="00EB0792"/>
    <w:rsid w:val="00EB124B"/>
    <w:rsid w:val="00EB2082"/>
    <w:rsid w:val="00EB2894"/>
    <w:rsid w:val="00EB3B1B"/>
    <w:rsid w:val="00EB3E61"/>
    <w:rsid w:val="00EB41F5"/>
    <w:rsid w:val="00EB48ED"/>
    <w:rsid w:val="00EB7CDB"/>
    <w:rsid w:val="00EC1AC0"/>
    <w:rsid w:val="00EC1C61"/>
    <w:rsid w:val="00EC225F"/>
    <w:rsid w:val="00EC40E2"/>
    <w:rsid w:val="00EC683C"/>
    <w:rsid w:val="00EC6E58"/>
    <w:rsid w:val="00EC7E11"/>
    <w:rsid w:val="00ED2B9B"/>
    <w:rsid w:val="00ED3946"/>
    <w:rsid w:val="00ED3A41"/>
    <w:rsid w:val="00ED3EFB"/>
    <w:rsid w:val="00ED5B62"/>
    <w:rsid w:val="00ED79E5"/>
    <w:rsid w:val="00EE3E13"/>
    <w:rsid w:val="00EE417E"/>
    <w:rsid w:val="00EE6889"/>
    <w:rsid w:val="00EF03A6"/>
    <w:rsid w:val="00EF3F84"/>
    <w:rsid w:val="00EF402D"/>
    <w:rsid w:val="00EF5C94"/>
    <w:rsid w:val="00EF6E4E"/>
    <w:rsid w:val="00EF7E76"/>
    <w:rsid w:val="00EF7EAE"/>
    <w:rsid w:val="00F00375"/>
    <w:rsid w:val="00F02A6A"/>
    <w:rsid w:val="00F02CAA"/>
    <w:rsid w:val="00F04368"/>
    <w:rsid w:val="00F047CF"/>
    <w:rsid w:val="00F10E2B"/>
    <w:rsid w:val="00F10FB9"/>
    <w:rsid w:val="00F1122D"/>
    <w:rsid w:val="00F1197E"/>
    <w:rsid w:val="00F11CD2"/>
    <w:rsid w:val="00F1367E"/>
    <w:rsid w:val="00F136AB"/>
    <w:rsid w:val="00F13CA8"/>
    <w:rsid w:val="00F13F93"/>
    <w:rsid w:val="00F141B4"/>
    <w:rsid w:val="00F143D1"/>
    <w:rsid w:val="00F14EBC"/>
    <w:rsid w:val="00F15229"/>
    <w:rsid w:val="00F15E8F"/>
    <w:rsid w:val="00F2026B"/>
    <w:rsid w:val="00F20C0B"/>
    <w:rsid w:val="00F20FFD"/>
    <w:rsid w:val="00F211AC"/>
    <w:rsid w:val="00F21BB3"/>
    <w:rsid w:val="00F21F86"/>
    <w:rsid w:val="00F2314B"/>
    <w:rsid w:val="00F235CA"/>
    <w:rsid w:val="00F2741D"/>
    <w:rsid w:val="00F30B2E"/>
    <w:rsid w:val="00F31251"/>
    <w:rsid w:val="00F31286"/>
    <w:rsid w:val="00F31780"/>
    <w:rsid w:val="00F317C3"/>
    <w:rsid w:val="00F33245"/>
    <w:rsid w:val="00F33FED"/>
    <w:rsid w:val="00F34A22"/>
    <w:rsid w:val="00F35B92"/>
    <w:rsid w:val="00F37413"/>
    <w:rsid w:val="00F377F5"/>
    <w:rsid w:val="00F42D11"/>
    <w:rsid w:val="00F4308D"/>
    <w:rsid w:val="00F43293"/>
    <w:rsid w:val="00F46DDA"/>
    <w:rsid w:val="00F476AB"/>
    <w:rsid w:val="00F47BEC"/>
    <w:rsid w:val="00F500E0"/>
    <w:rsid w:val="00F54C2F"/>
    <w:rsid w:val="00F54E8C"/>
    <w:rsid w:val="00F56224"/>
    <w:rsid w:val="00F5783F"/>
    <w:rsid w:val="00F57E40"/>
    <w:rsid w:val="00F62D9E"/>
    <w:rsid w:val="00F63C44"/>
    <w:rsid w:val="00F645D8"/>
    <w:rsid w:val="00F648A8"/>
    <w:rsid w:val="00F65034"/>
    <w:rsid w:val="00F66BCA"/>
    <w:rsid w:val="00F70B19"/>
    <w:rsid w:val="00F76300"/>
    <w:rsid w:val="00F80DA6"/>
    <w:rsid w:val="00F83033"/>
    <w:rsid w:val="00F84805"/>
    <w:rsid w:val="00F84F94"/>
    <w:rsid w:val="00F8522F"/>
    <w:rsid w:val="00F857E2"/>
    <w:rsid w:val="00F86E0C"/>
    <w:rsid w:val="00F873D5"/>
    <w:rsid w:val="00F92273"/>
    <w:rsid w:val="00F92467"/>
    <w:rsid w:val="00F92B54"/>
    <w:rsid w:val="00F9337D"/>
    <w:rsid w:val="00F94447"/>
    <w:rsid w:val="00F9475E"/>
    <w:rsid w:val="00F95821"/>
    <w:rsid w:val="00F96194"/>
    <w:rsid w:val="00F96F39"/>
    <w:rsid w:val="00F970B9"/>
    <w:rsid w:val="00FA2122"/>
    <w:rsid w:val="00FA242B"/>
    <w:rsid w:val="00FA3786"/>
    <w:rsid w:val="00FA39B4"/>
    <w:rsid w:val="00FB10FC"/>
    <w:rsid w:val="00FB1381"/>
    <w:rsid w:val="00FB16C1"/>
    <w:rsid w:val="00FB2491"/>
    <w:rsid w:val="00FB462C"/>
    <w:rsid w:val="00FB4AC6"/>
    <w:rsid w:val="00FB7BF6"/>
    <w:rsid w:val="00FC1E25"/>
    <w:rsid w:val="00FC395E"/>
    <w:rsid w:val="00FC3C4E"/>
    <w:rsid w:val="00FC480F"/>
    <w:rsid w:val="00FC4ECD"/>
    <w:rsid w:val="00FC5577"/>
    <w:rsid w:val="00FC7E45"/>
    <w:rsid w:val="00FD0310"/>
    <w:rsid w:val="00FD1034"/>
    <w:rsid w:val="00FD134B"/>
    <w:rsid w:val="00FD2463"/>
    <w:rsid w:val="00FD584F"/>
    <w:rsid w:val="00FD5E7F"/>
    <w:rsid w:val="00FD6E75"/>
    <w:rsid w:val="00FD7733"/>
    <w:rsid w:val="00FD785D"/>
    <w:rsid w:val="00FD7DF4"/>
    <w:rsid w:val="00FE082B"/>
    <w:rsid w:val="00FE1DCA"/>
    <w:rsid w:val="00FE4214"/>
    <w:rsid w:val="00FE4FF6"/>
    <w:rsid w:val="00FE7FA1"/>
    <w:rsid w:val="00FE7FC4"/>
    <w:rsid w:val="00FF1E15"/>
    <w:rsid w:val="00FF55DC"/>
    <w:rsid w:val="00FF646C"/>
    <w:rsid w:val="00FF65B6"/>
    <w:rsid w:val="00FF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8ABB4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33A3"/>
    <w:pPr>
      <w:spacing w:line="360" w:lineRule="auto"/>
      <w:ind w:firstLine="709"/>
    </w:pPr>
    <w:rPr>
      <w:rFonts w:ascii="Times New Roman" w:hAnsi="Times New Roman" w:cs="Times New Roman"/>
      <w:sz w:val="28"/>
      <w:szCs w:val="28"/>
    </w:rPr>
  </w:style>
  <w:style w:type="paragraph" w:styleId="11">
    <w:name w:val="heading 1"/>
    <w:basedOn w:val="a"/>
    <w:next w:val="a0"/>
    <w:link w:val="12"/>
    <w:uiPriority w:val="9"/>
    <w:qFormat/>
    <w:rsid w:val="00606E97"/>
    <w:pPr>
      <w:keepNext/>
      <w:keepLines/>
      <w:numPr>
        <w:numId w:val="26"/>
      </w:numPr>
      <w:spacing w:before="600" w:after="120"/>
      <w:outlineLvl w:val="0"/>
    </w:pPr>
    <w:rPr>
      <w:rFonts w:eastAsiaTheme="majorEastAsia" w:cstheme="majorBidi"/>
      <w:b/>
      <w:bCs/>
      <w:sz w:val="40"/>
      <w:szCs w:val="32"/>
    </w:rPr>
  </w:style>
  <w:style w:type="paragraph" w:styleId="20">
    <w:name w:val="heading 2"/>
    <w:basedOn w:val="2"/>
    <w:link w:val="21"/>
    <w:uiPriority w:val="9"/>
    <w:qFormat/>
    <w:rsid w:val="00F63C44"/>
    <w:pPr>
      <w:numPr>
        <w:ilvl w:val="1"/>
        <w:numId w:val="26"/>
      </w:numPr>
      <w:spacing w:before="240" w:after="240"/>
      <w:outlineLvl w:val="1"/>
    </w:pPr>
    <w:rPr>
      <w:b/>
      <w:sz w:val="36"/>
    </w:rPr>
  </w:style>
  <w:style w:type="paragraph" w:styleId="30">
    <w:name w:val="heading 3"/>
    <w:basedOn w:val="3"/>
    <w:link w:val="31"/>
    <w:uiPriority w:val="9"/>
    <w:qFormat/>
    <w:rsid w:val="0076240F"/>
    <w:pPr>
      <w:numPr>
        <w:ilvl w:val="2"/>
        <w:numId w:val="26"/>
      </w:numPr>
      <w:spacing w:before="100" w:beforeAutospacing="1" w:after="100" w:afterAutospacing="1"/>
      <w:outlineLvl w:val="2"/>
    </w:pPr>
    <w:rPr>
      <w:rFonts w:ascii="Times" w:hAnsi="Times"/>
      <w:b/>
      <w:bCs/>
      <w:noProof/>
      <w:sz w:val="32"/>
      <w:szCs w:val="3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0D0CC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0D0CC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0D0CC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0D0CC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0D0CC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0D0CC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basedOn w:val="a1"/>
    <w:link w:val="11"/>
    <w:uiPriority w:val="9"/>
    <w:rsid w:val="00606E97"/>
    <w:rPr>
      <w:rFonts w:ascii="Times New Roman" w:eastAsiaTheme="majorEastAsia" w:hAnsi="Times New Roman" w:cstheme="majorBidi"/>
      <w:b/>
      <w:bCs/>
      <w:sz w:val="40"/>
      <w:szCs w:val="32"/>
    </w:rPr>
  </w:style>
  <w:style w:type="paragraph" w:styleId="a4">
    <w:name w:val="List Paragraph"/>
    <w:basedOn w:val="a"/>
    <w:uiPriority w:val="34"/>
    <w:qFormat/>
    <w:rsid w:val="00BD4451"/>
    <w:pPr>
      <w:ind w:left="720"/>
    </w:pPr>
  </w:style>
  <w:style w:type="character" w:customStyle="1" w:styleId="21">
    <w:name w:val="Заголовок 2 Знак"/>
    <w:basedOn w:val="a1"/>
    <w:link w:val="20"/>
    <w:uiPriority w:val="9"/>
    <w:rsid w:val="00F63C44"/>
    <w:rPr>
      <w:rFonts w:ascii="Times New Roman" w:hAnsi="Times New Roman" w:cs="Times New Roman"/>
      <w:b/>
      <w:sz w:val="36"/>
      <w:szCs w:val="28"/>
    </w:rPr>
  </w:style>
  <w:style w:type="character" w:customStyle="1" w:styleId="31">
    <w:name w:val="Заголовок 3 Знак"/>
    <w:basedOn w:val="a1"/>
    <w:link w:val="30"/>
    <w:uiPriority w:val="9"/>
    <w:rsid w:val="00753941"/>
    <w:rPr>
      <w:rFonts w:ascii="Times" w:hAnsi="Times" w:cs="Times New Roman"/>
      <w:b/>
      <w:bCs/>
      <w:noProof/>
      <w:sz w:val="32"/>
      <w:szCs w:val="32"/>
    </w:rPr>
  </w:style>
  <w:style w:type="paragraph" w:styleId="a5">
    <w:name w:val="Normal (Web)"/>
    <w:basedOn w:val="a0"/>
    <w:uiPriority w:val="99"/>
    <w:semiHidden/>
    <w:unhideWhenUsed/>
    <w:rsid w:val="00DB1A9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a6">
    <w:name w:val="Hyperlink"/>
    <w:basedOn w:val="a1"/>
    <w:uiPriority w:val="99"/>
    <w:unhideWhenUsed/>
    <w:rsid w:val="00E55607"/>
    <w:rPr>
      <w:color w:val="0000FF" w:themeColor="hyperlink"/>
      <w:u w:val="single"/>
    </w:rPr>
  </w:style>
  <w:style w:type="paragraph" w:styleId="a7">
    <w:name w:val="footer"/>
    <w:basedOn w:val="a0"/>
    <w:link w:val="a8"/>
    <w:uiPriority w:val="99"/>
    <w:unhideWhenUsed/>
    <w:rsid w:val="00254D04"/>
    <w:pPr>
      <w:tabs>
        <w:tab w:val="center" w:pos="4844"/>
        <w:tab w:val="right" w:pos="9689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254D04"/>
  </w:style>
  <w:style w:type="character" w:styleId="a9">
    <w:name w:val="page number"/>
    <w:basedOn w:val="a1"/>
    <w:uiPriority w:val="99"/>
    <w:semiHidden/>
    <w:unhideWhenUsed/>
    <w:rsid w:val="00254D04"/>
  </w:style>
  <w:style w:type="paragraph" w:styleId="aa">
    <w:name w:val="header"/>
    <w:basedOn w:val="a0"/>
    <w:link w:val="ab"/>
    <w:uiPriority w:val="99"/>
    <w:unhideWhenUsed/>
    <w:rsid w:val="00254D04"/>
    <w:pPr>
      <w:tabs>
        <w:tab w:val="center" w:pos="4844"/>
        <w:tab w:val="right" w:pos="9689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254D04"/>
  </w:style>
  <w:style w:type="paragraph" w:styleId="ac">
    <w:name w:val="footnote text"/>
    <w:basedOn w:val="a0"/>
    <w:link w:val="ad"/>
    <w:uiPriority w:val="99"/>
    <w:unhideWhenUsed/>
    <w:rsid w:val="00246C87"/>
  </w:style>
  <w:style w:type="character" w:customStyle="1" w:styleId="ad">
    <w:name w:val="Текст сноски Знак"/>
    <w:basedOn w:val="a1"/>
    <w:link w:val="ac"/>
    <w:uiPriority w:val="99"/>
    <w:rsid w:val="00246C87"/>
  </w:style>
  <w:style w:type="character" w:styleId="ae">
    <w:name w:val="footnote reference"/>
    <w:basedOn w:val="a1"/>
    <w:uiPriority w:val="99"/>
    <w:unhideWhenUsed/>
    <w:rsid w:val="00246C87"/>
    <w:rPr>
      <w:vertAlign w:val="superscript"/>
    </w:rPr>
  </w:style>
  <w:style w:type="paragraph" w:styleId="af">
    <w:name w:val="Balloon Text"/>
    <w:basedOn w:val="a0"/>
    <w:link w:val="af0"/>
    <w:uiPriority w:val="99"/>
    <w:semiHidden/>
    <w:unhideWhenUsed/>
    <w:rsid w:val="00E127F4"/>
    <w:rPr>
      <w:rFonts w:ascii="Lucida Grande" w:hAnsi="Lucida Grande" w:cs="Lucida Grande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E127F4"/>
    <w:rPr>
      <w:rFonts w:ascii="Lucida Grande" w:hAnsi="Lucida Grande" w:cs="Lucida Grande"/>
      <w:sz w:val="18"/>
      <w:szCs w:val="18"/>
    </w:rPr>
  </w:style>
  <w:style w:type="paragraph" w:styleId="1">
    <w:name w:val="toc 1"/>
    <w:basedOn w:val="a0"/>
    <w:next w:val="a0"/>
    <w:autoRedefine/>
    <w:uiPriority w:val="39"/>
    <w:unhideWhenUsed/>
    <w:rsid w:val="007178A6"/>
    <w:pPr>
      <w:tabs>
        <w:tab w:val="left" w:pos="1130"/>
        <w:tab w:val="right" w:leader="dot" w:pos="9338"/>
      </w:tabs>
      <w:spacing w:before="120"/>
      <w:ind w:firstLine="426"/>
    </w:pPr>
    <w:rPr>
      <w:rFonts w:asciiTheme="minorHAnsi" w:hAnsiTheme="minorHAnsi"/>
      <w:b/>
      <w:sz w:val="24"/>
      <w:szCs w:val="24"/>
    </w:rPr>
  </w:style>
  <w:style w:type="paragraph" w:styleId="22">
    <w:name w:val="toc 2"/>
    <w:basedOn w:val="a0"/>
    <w:next w:val="a0"/>
    <w:autoRedefine/>
    <w:uiPriority w:val="39"/>
    <w:unhideWhenUsed/>
    <w:rsid w:val="00E127F4"/>
    <w:pPr>
      <w:ind w:left="280"/>
    </w:pPr>
    <w:rPr>
      <w:rFonts w:asciiTheme="minorHAnsi" w:hAnsiTheme="minorHAnsi"/>
      <w:b/>
      <w:sz w:val="22"/>
      <w:szCs w:val="22"/>
    </w:rPr>
  </w:style>
  <w:style w:type="paragraph" w:styleId="32">
    <w:name w:val="toc 3"/>
    <w:basedOn w:val="a0"/>
    <w:next w:val="a0"/>
    <w:autoRedefine/>
    <w:uiPriority w:val="39"/>
    <w:unhideWhenUsed/>
    <w:rsid w:val="00E127F4"/>
    <w:pPr>
      <w:ind w:left="560"/>
    </w:pPr>
    <w:rPr>
      <w:rFonts w:asciiTheme="minorHAnsi" w:hAnsiTheme="minorHAnsi"/>
      <w:sz w:val="22"/>
      <w:szCs w:val="22"/>
    </w:rPr>
  </w:style>
  <w:style w:type="paragraph" w:styleId="41">
    <w:name w:val="toc 4"/>
    <w:basedOn w:val="a0"/>
    <w:next w:val="a0"/>
    <w:autoRedefine/>
    <w:uiPriority w:val="39"/>
    <w:unhideWhenUsed/>
    <w:rsid w:val="00E127F4"/>
    <w:pPr>
      <w:ind w:left="840"/>
    </w:pPr>
    <w:rPr>
      <w:rFonts w:asciiTheme="minorHAnsi" w:hAnsiTheme="minorHAnsi"/>
      <w:sz w:val="20"/>
      <w:szCs w:val="20"/>
    </w:rPr>
  </w:style>
  <w:style w:type="paragraph" w:styleId="51">
    <w:name w:val="toc 5"/>
    <w:basedOn w:val="a0"/>
    <w:next w:val="a0"/>
    <w:autoRedefine/>
    <w:uiPriority w:val="39"/>
    <w:unhideWhenUsed/>
    <w:rsid w:val="00E127F4"/>
    <w:pPr>
      <w:ind w:left="1120"/>
    </w:pPr>
    <w:rPr>
      <w:rFonts w:asciiTheme="minorHAnsi" w:hAnsiTheme="minorHAnsi"/>
      <w:sz w:val="20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E127F4"/>
    <w:pPr>
      <w:ind w:left="1400"/>
    </w:pPr>
    <w:rPr>
      <w:rFonts w:asciiTheme="minorHAnsi" w:hAnsiTheme="minorHAnsi"/>
      <w:sz w:val="20"/>
      <w:szCs w:val="20"/>
    </w:rPr>
  </w:style>
  <w:style w:type="paragraph" w:styleId="71">
    <w:name w:val="toc 7"/>
    <w:basedOn w:val="a0"/>
    <w:next w:val="a0"/>
    <w:autoRedefine/>
    <w:uiPriority w:val="39"/>
    <w:unhideWhenUsed/>
    <w:rsid w:val="00E127F4"/>
    <w:pPr>
      <w:ind w:left="1680"/>
    </w:pPr>
    <w:rPr>
      <w:rFonts w:asciiTheme="minorHAnsi" w:hAnsiTheme="minorHAnsi"/>
      <w:sz w:val="20"/>
      <w:szCs w:val="20"/>
    </w:rPr>
  </w:style>
  <w:style w:type="paragraph" w:styleId="81">
    <w:name w:val="toc 8"/>
    <w:basedOn w:val="a0"/>
    <w:next w:val="a0"/>
    <w:autoRedefine/>
    <w:uiPriority w:val="39"/>
    <w:unhideWhenUsed/>
    <w:rsid w:val="00E127F4"/>
    <w:pPr>
      <w:ind w:left="1960"/>
    </w:pPr>
    <w:rPr>
      <w:rFonts w:asciiTheme="minorHAnsi" w:hAnsiTheme="minorHAnsi"/>
      <w:sz w:val="20"/>
      <w:szCs w:val="20"/>
    </w:rPr>
  </w:style>
  <w:style w:type="paragraph" w:styleId="91">
    <w:name w:val="toc 9"/>
    <w:basedOn w:val="a0"/>
    <w:next w:val="a0"/>
    <w:autoRedefine/>
    <w:uiPriority w:val="39"/>
    <w:unhideWhenUsed/>
    <w:rsid w:val="00E127F4"/>
    <w:pPr>
      <w:ind w:left="2240"/>
    </w:pPr>
    <w:rPr>
      <w:rFonts w:asciiTheme="minorHAnsi" w:hAnsiTheme="minorHAnsi"/>
      <w:sz w:val="20"/>
      <w:szCs w:val="20"/>
    </w:rPr>
  </w:style>
  <w:style w:type="paragraph" w:styleId="af1">
    <w:name w:val="TOC Heading"/>
    <w:basedOn w:val="11"/>
    <w:next w:val="a0"/>
    <w:uiPriority w:val="39"/>
    <w:unhideWhenUsed/>
    <w:qFormat/>
    <w:rsid w:val="004C27B0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af2">
    <w:name w:val="Bibliography"/>
    <w:basedOn w:val="a0"/>
    <w:next w:val="a0"/>
    <w:uiPriority w:val="37"/>
    <w:unhideWhenUsed/>
    <w:rsid w:val="00FF646C"/>
  </w:style>
  <w:style w:type="paragraph" w:styleId="a">
    <w:name w:val="List Number"/>
    <w:basedOn w:val="a0"/>
    <w:uiPriority w:val="99"/>
    <w:unhideWhenUsed/>
    <w:rsid w:val="004906AA"/>
    <w:pPr>
      <w:numPr>
        <w:numId w:val="7"/>
      </w:numPr>
      <w:contextualSpacing/>
    </w:pPr>
  </w:style>
  <w:style w:type="paragraph" w:styleId="2">
    <w:name w:val="List Number 2"/>
    <w:basedOn w:val="a0"/>
    <w:uiPriority w:val="99"/>
    <w:semiHidden/>
    <w:unhideWhenUsed/>
    <w:rsid w:val="00077DC2"/>
    <w:pPr>
      <w:numPr>
        <w:numId w:val="8"/>
      </w:numPr>
      <w:contextualSpacing/>
    </w:pPr>
  </w:style>
  <w:style w:type="numbering" w:customStyle="1" w:styleId="10">
    <w:name w:val="Стиль1"/>
    <w:uiPriority w:val="99"/>
    <w:rsid w:val="00077DC2"/>
    <w:pPr>
      <w:numPr>
        <w:numId w:val="11"/>
      </w:numPr>
    </w:pPr>
  </w:style>
  <w:style w:type="paragraph" w:styleId="af3">
    <w:name w:val="endnote text"/>
    <w:basedOn w:val="a0"/>
    <w:link w:val="af4"/>
    <w:uiPriority w:val="99"/>
    <w:unhideWhenUsed/>
    <w:rsid w:val="00253721"/>
    <w:rPr>
      <w:sz w:val="24"/>
    </w:rPr>
  </w:style>
  <w:style w:type="character" w:customStyle="1" w:styleId="af4">
    <w:name w:val="Текст концевой сноски Знак"/>
    <w:basedOn w:val="a1"/>
    <w:link w:val="af3"/>
    <w:uiPriority w:val="99"/>
    <w:rsid w:val="00253721"/>
    <w:rPr>
      <w:rFonts w:ascii="Times New Roman" w:hAnsi="Times New Roman"/>
    </w:rPr>
  </w:style>
  <w:style w:type="character" w:styleId="af5">
    <w:name w:val="endnote reference"/>
    <w:basedOn w:val="a1"/>
    <w:uiPriority w:val="99"/>
    <w:unhideWhenUsed/>
    <w:rsid w:val="00253721"/>
    <w:rPr>
      <w:vertAlign w:val="superscript"/>
    </w:rPr>
  </w:style>
  <w:style w:type="character" w:styleId="af6">
    <w:name w:val="FollowedHyperlink"/>
    <w:basedOn w:val="a1"/>
    <w:uiPriority w:val="99"/>
    <w:semiHidden/>
    <w:unhideWhenUsed/>
    <w:rsid w:val="00C56143"/>
    <w:rPr>
      <w:color w:val="800080" w:themeColor="followedHyperlink"/>
      <w:u w:val="single"/>
    </w:rPr>
  </w:style>
  <w:style w:type="paragraph" w:styleId="3">
    <w:name w:val="List Number 3"/>
    <w:basedOn w:val="a0"/>
    <w:uiPriority w:val="99"/>
    <w:semiHidden/>
    <w:unhideWhenUsed/>
    <w:rsid w:val="00753941"/>
    <w:pPr>
      <w:numPr>
        <w:numId w:val="22"/>
      </w:numPr>
      <w:contextualSpacing/>
    </w:pPr>
  </w:style>
  <w:style w:type="character" w:styleId="HTML">
    <w:name w:val="HTML Typewriter"/>
    <w:basedOn w:val="a1"/>
    <w:uiPriority w:val="99"/>
    <w:semiHidden/>
    <w:unhideWhenUsed/>
    <w:rsid w:val="00D27B30"/>
    <w:rPr>
      <w:rFonts w:ascii="Courier" w:eastAsiaTheme="minorEastAsia" w:hAnsi="Courier" w:cs="Courier"/>
      <w:sz w:val="20"/>
      <w:szCs w:val="20"/>
    </w:rPr>
  </w:style>
  <w:style w:type="character" w:styleId="af7">
    <w:name w:val="Emphasis"/>
    <w:basedOn w:val="a1"/>
    <w:uiPriority w:val="20"/>
    <w:qFormat/>
    <w:rsid w:val="00D27B30"/>
    <w:rPr>
      <w:i/>
      <w:iCs/>
    </w:rPr>
  </w:style>
  <w:style w:type="character" w:styleId="af8">
    <w:name w:val="Placeholder Text"/>
    <w:basedOn w:val="a1"/>
    <w:uiPriority w:val="99"/>
    <w:semiHidden/>
    <w:rsid w:val="000E0F60"/>
    <w:rPr>
      <w:color w:val="808080"/>
    </w:rPr>
  </w:style>
  <w:style w:type="paragraph" w:styleId="af9">
    <w:name w:val="caption"/>
    <w:basedOn w:val="a0"/>
    <w:next w:val="a0"/>
    <w:uiPriority w:val="35"/>
    <w:unhideWhenUsed/>
    <w:qFormat/>
    <w:rsid w:val="000D71DB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st">
    <w:name w:val="st"/>
    <w:basedOn w:val="a1"/>
    <w:rsid w:val="00F46DDA"/>
  </w:style>
  <w:style w:type="character" w:customStyle="1" w:styleId="40">
    <w:name w:val="Заголовок 4 Знак"/>
    <w:basedOn w:val="a1"/>
    <w:link w:val="4"/>
    <w:uiPriority w:val="9"/>
    <w:semiHidden/>
    <w:rsid w:val="000D0CC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sid w:val="000D0CCD"/>
    <w:rPr>
      <w:rFonts w:asciiTheme="majorHAnsi" w:eastAsiaTheme="majorEastAsia" w:hAnsiTheme="majorHAnsi" w:cstheme="majorBidi"/>
      <w:color w:val="243F60" w:themeColor="accent1" w:themeShade="7F"/>
      <w:sz w:val="28"/>
      <w:szCs w:val="28"/>
    </w:rPr>
  </w:style>
  <w:style w:type="character" w:customStyle="1" w:styleId="60">
    <w:name w:val="Заголовок 6 Знак"/>
    <w:basedOn w:val="a1"/>
    <w:link w:val="6"/>
    <w:uiPriority w:val="9"/>
    <w:semiHidden/>
    <w:rsid w:val="000D0CCD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character" w:customStyle="1" w:styleId="70">
    <w:name w:val="Заголовок 7 Знак"/>
    <w:basedOn w:val="a1"/>
    <w:link w:val="7"/>
    <w:uiPriority w:val="9"/>
    <w:semiHidden/>
    <w:rsid w:val="000D0CCD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8"/>
    </w:rPr>
  </w:style>
  <w:style w:type="character" w:customStyle="1" w:styleId="80">
    <w:name w:val="Заголовок 8 Знак"/>
    <w:basedOn w:val="a1"/>
    <w:link w:val="8"/>
    <w:uiPriority w:val="9"/>
    <w:semiHidden/>
    <w:rsid w:val="000D0CC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0D0CC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fa">
    <w:name w:val="Table Grid"/>
    <w:basedOn w:val="a2"/>
    <w:uiPriority w:val="59"/>
    <w:rsid w:val="00B005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i">
    <w:name w:val="gi"/>
    <w:basedOn w:val="a1"/>
    <w:rsid w:val="0068073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33A3"/>
    <w:pPr>
      <w:spacing w:line="360" w:lineRule="auto"/>
      <w:ind w:firstLine="709"/>
    </w:pPr>
    <w:rPr>
      <w:rFonts w:ascii="Times New Roman" w:hAnsi="Times New Roman" w:cs="Times New Roman"/>
      <w:sz w:val="28"/>
      <w:szCs w:val="28"/>
    </w:rPr>
  </w:style>
  <w:style w:type="paragraph" w:styleId="11">
    <w:name w:val="heading 1"/>
    <w:basedOn w:val="a"/>
    <w:next w:val="a0"/>
    <w:link w:val="12"/>
    <w:uiPriority w:val="9"/>
    <w:qFormat/>
    <w:rsid w:val="00606E97"/>
    <w:pPr>
      <w:keepNext/>
      <w:keepLines/>
      <w:numPr>
        <w:numId w:val="26"/>
      </w:numPr>
      <w:spacing w:before="600" w:after="120"/>
      <w:outlineLvl w:val="0"/>
    </w:pPr>
    <w:rPr>
      <w:rFonts w:eastAsiaTheme="majorEastAsia" w:cstheme="majorBidi"/>
      <w:b/>
      <w:bCs/>
      <w:sz w:val="40"/>
      <w:szCs w:val="32"/>
    </w:rPr>
  </w:style>
  <w:style w:type="paragraph" w:styleId="20">
    <w:name w:val="heading 2"/>
    <w:basedOn w:val="2"/>
    <w:link w:val="21"/>
    <w:uiPriority w:val="9"/>
    <w:qFormat/>
    <w:rsid w:val="00F63C44"/>
    <w:pPr>
      <w:numPr>
        <w:ilvl w:val="1"/>
        <w:numId w:val="26"/>
      </w:numPr>
      <w:spacing w:before="240" w:after="240"/>
      <w:outlineLvl w:val="1"/>
    </w:pPr>
    <w:rPr>
      <w:b/>
      <w:sz w:val="36"/>
    </w:rPr>
  </w:style>
  <w:style w:type="paragraph" w:styleId="30">
    <w:name w:val="heading 3"/>
    <w:basedOn w:val="3"/>
    <w:link w:val="31"/>
    <w:uiPriority w:val="9"/>
    <w:qFormat/>
    <w:rsid w:val="0076240F"/>
    <w:pPr>
      <w:numPr>
        <w:ilvl w:val="2"/>
        <w:numId w:val="26"/>
      </w:numPr>
      <w:spacing w:before="100" w:beforeAutospacing="1" w:after="100" w:afterAutospacing="1"/>
      <w:outlineLvl w:val="2"/>
    </w:pPr>
    <w:rPr>
      <w:rFonts w:ascii="Times" w:hAnsi="Times"/>
      <w:b/>
      <w:bCs/>
      <w:noProof/>
      <w:sz w:val="32"/>
      <w:szCs w:val="3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0D0CC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0D0CC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0D0CC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0D0CC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0D0CC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0D0CC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basedOn w:val="a1"/>
    <w:link w:val="11"/>
    <w:uiPriority w:val="9"/>
    <w:rsid w:val="00606E97"/>
    <w:rPr>
      <w:rFonts w:ascii="Times New Roman" w:eastAsiaTheme="majorEastAsia" w:hAnsi="Times New Roman" w:cstheme="majorBidi"/>
      <w:b/>
      <w:bCs/>
      <w:sz w:val="40"/>
      <w:szCs w:val="32"/>
    </w:rPr>
  </w:style>
  <w:style w:type="paragraph" w:styleId="a4">
    <w:name w:val="List Paragraph"/>
    <w:basedOn w:val="a"/>
    <w:uiPriority w:val="34"/>
    <w:qFormat/>
    <w:rsid w:val="00BD4451"/>
    <w:pPr>
      <w:ind w:left="720"/>
    </w:pPr>
  </w:style>
  <w:style w:type="character" w:customStyle="1" w:styleId="21">
    <w:name w:val="Заголовок 2 Знак"/>
    <w:basedOn w:val="a1"/>
    <w:link w:val="20"/>
    <w:uiPriority w:val="9"/>
    <w:rsid w:val="00F63C44"/>
    <w:rPr>
      <w:rFonts w:ascii="Times New Roman" w:hAnsi="Times New Roman" w:cs="Times New Roman"/>
      <w:b/>
      <w:sz w:val="36"/>
      <w:szCs w:val="28"/>
    </w:rPr>
  </w:style>
  <w:style w:type="character" w:customStyle="1" w:styleId="31">
    <w:name w:val="Заголовок 3 Знак"/>
    <w:basedOn w:val="a1"/>
    <w:link w:val="30"/>
    <w:uiPriority w:val="9"/>
    <w:rsid w:val="00753941"/>
    <w:rPr>
      <w:rFonts w:ascii="Times" w:hAnsi="Times" w:cs="Times New Roman"/>
      <w:b/>
      <w:bCs/>
      <w:noProof/>
      <w:sz w:val="32"/>
      <w:szCs w:val="32"/>
    </w:rPr>
  </w:style>
  <w:style w:type="paragraph" w:styleId="a5">
    <w:name w:val="Normal (Web)"/>
    <w:basedOn w:val="a0"/>
    <w:uiPriority w:val="99"/>
    <w:semiHidden/>
    <w:unhideWhenUsed/>
    <w:rsid w:val="00DB1A9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a6">
    <w:name w:val="Hyperlink"/>
    <w:basedOn w:val="a1"/>
    <w:uiPriority w:val="99"/>
    <w:unhideWhenUsed/>
    <w:rsid w:val="00E55607"/>
    <w:rPr>
      <w:color w:val="0000FF" w:themeColor="hyperlink"/>
      <w:u w:val="single"/>
    </w:rPr>
  </w:style>
  <w:style w:type="paragraph" w:styleId="a7">
    <w:name w:val="footer"/>
    <w:basedOn w:val="a0"/>
    <w:link w:val="a8"/>
    <w:uiPriority w:val="99"/>
    <w:unhideWhenUsed/>
    <w:rsid w:val="00254D04"/>
    <w:pPr>
      <w:tabs>
        <w:tab w:val="center" w:pos="4844"/>
        <w:tab w:val="right" w:pos="9689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254D04"/>
  </w:style>
  <w:style w:type="character" w:styleId="a9">
    <w:name w:val="page number"/>
    <w:basedOn w:val="a1"/>
    <w:uiPriority w:val="99"/>
    <w:semiHidden/>
    <w:unhideWhenUsed/>
    <w:rsid w:val="00254D04"/>
  </w:style>
  <w:style w:type="paragraph" w:styleId="aa">
    <w:name w:val="header"/>
    <w:basedOn w:val="a0"/>
    <w:link w:val="ab"/>
    <w:uiPriority w:val="99"/>
    <w:unhideWhenUsed/>
    <w:rsid w:val="00254D04"/>
    <w:pPr>
      <w:tabs>
        <w:tab w:val="center" w:pos="4844"/>
        <w:tab w:val="right" w:pos="9689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254D04"/>
  </w:style>
  <w:style w:type="paragraph" w:styleId="ac">
    <w:name w:val="footnote text"/>
    <w:basedOn w:val="a0"/>
    <w:link w:val="ad"/>
    <w:uiPriority w:val="99"/>
    <w:unhideWhenUsed/>
    <w:rsid w:val="00246C87"/>
  </w:style>
  <w:style w:type="character" w:customStyle="1" w:styleId="ad">
    <w:name w:val="Текст сноски Знак"/>
    <w:basedOn w:val="a1"/>
    <w:link w:val="ac"/>
    <w:uiPriority w:val="99"/>
    <w:rsid w:val="00246C87"/>
  </w:style>
  <w:style w:type="character" w:styleId="ae">
    <w:name w:val="footnote reference"/>
    <w:basedOn w:val="a1"/>
    <w:uiPriority w:val="99"/>
    <w:unhideWhenUsed/>
    <w:rsid w:val="00246C87"/>
    <w:rPr>
      <w:vertAlign w:val="superscript"/>
    </w:rPr>
  </w:style>
  <w:style w:type="paragraph" w:styleId="af">
    <w:name w:val="Balloon Text"/>
    <w:basedOn w:val="a0"/>
    <w:link w:val="af0"/>
    <w:uiPriority w:val="99"/>
    <w:semiHidden/>
    <w:unhideWhenUsed/>
    <w:rsid w:val="00E127F4"/>
    <w:rPr>
      <w:rFonts w:ascii="Lucida Grande" w:hAnsi="Lucida Grande" w:cs="Lucida Grande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E127F4"/>
    <w:rPr>
      <w:rFonts w:ascii="Lucida Grande" w:hAnsi="Lucida Grande" w:cs="Lucida Grande"/>
      <w:sz w:val="18"/>
      <w:szCs w:val="18"/>
    </w:rPr>
  </w:style>
  <w:style w:type="paragraph" w:styleId="1">
    <w:name w:val="toc 1"/>
    <w:basedOn w:val="a0"/>
    <w:next w:val="a0"/>
    <w:autoRedefine/>
    <w:uiPriority w:val="39"/>
    <w:unhideWhenUsed/>
    <w:rsid w:val="007178A6"/>
    <w:pPr>
      <w:tabs>
        <w:tab w:val="left" w:pos="1130"/>
        <w:tab w:val="right" w:leader="dot" w:pos="9338"/>
      </w:tabs>
      <w:spacing w:before="120"/>
      <w:ind w:firstLine="426"/>
    </w:pPr>
    <w:rPr>
      <w:rFonts w:asciiTheme="minorHAnsi" w:hAnsiTheme="minorHAnsi"/>
      <w:b/>
      <w:sz w:val="24"/>
      <w:szCs w:val="24"/>
    </w:rPr>
  </w:style>
  <w:style w:type="paragraph" w:styleId="22">
    <w:name w:val="toc 2"/>
    <w:basedOn w:val="a0"/>
    <w:next w:val="a0"/>
    <w:autoRedefine/>
    <w:uiPriority w:val="39"/>
    <w:unhideWhenUsed/>
    <w:rsid w:val="00E127F4"/>
    <w:pPr>
      <w:ind w:left="280"/>
    </w:pPr>
    <w:rPr>
      <w:rFonts w:asciiTheme="minorHAnsi" w:hAnsiTheme="minorHAnsi"/>
      <w:b/>
      <w:sz w:val="22"/>
      <w:szCs w:val="22"/>
    </w:rPr>
  </w:style>
  <w:style w:type="paragraph" w:styleId="32">
    <w:name w:val="toc 3"/>
    <w:basedOn w:val="a0"/>
    <w:next w:val="a0"/>
    <w:autoRedefine/>
    <w:uiPriority w:val="39"/>
    <w:unhideWhenUsed/>
    <w:rsid w:val="00E127F4"/>
    <w:pPr>
      <w:ind w:left="560"/>
    </w:pPr>
    <w:rPr>
      <w:rFonts w:asciiTheme="minorHAnsi" w:hAnsiTheme="minorHAnsi"/>
      <w:sz w:val="22"/>
      <w:szCs w:val="22"/>
    </w:rPr>
  </w:style>
  <w:style w:type="paragraph" w:styleId="41">
    <w:name w:val="toc 4"/>
    <w:basedOn w:val="a0"/>
    <w:next w:val="a0"/>
    <w:autoRedefine/>
    <w:uiPriority w:val="39"/>
    <w:unhideWhenUsed/>
    <w:rsid w:val="00E127F4"/>
    <w:pPr>
      <w:ind w:left="840"/>
    </w:pPr>
    <w:rPr>
      <w:rFonts w:asciiTheme="minorHAnsi" w:hAnsiTheme="minorHAnsi"/>
      <w:sz w:val="20"/>
      <w:szCs w:val="20"/>
    </w:rPr>
  </w:style>
  <w:style w:type="paragraph" w:styleId="51">
    <w:name w:val="toc 5"/>
    <w:basedOn w:val="a0"/>
    <w:next w:val="a0"/>
    <w:autoRedefine/>
    <w:uiPriority w:val="39"/>
    <w:unhideWhenUsed/>
    <w:rsid w:val="00E127F4"/>
    <w:pPr>
      <w:ind w:left="1120"/>
    </w:pPr>
    <w:rPr>
      <w:rFonts w:asciiTheme="minorHAnsi" w:hAnsiTheme="minorHAnsi"/>
      <w:sz w:val="20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E127F4"/>
    <w:pPr>
      <w:ind w:left="1400"/>
    </w:pPr>
    <w:rPr>
      <w:rFonts w:asciiTheme="minorHAnsi" w:hAnsiTheme="minorHAnsi"/>
      <w:sz w:val="20"/>
      <w:szCs w:val="20"/>
    </w:rPr>
  </w:style>
  <w:style w:type="paragraph" w:styleId="71">
    <w:name w:val="toc 7"/>
    <w:basedOn w:val="a0"/>
    <w:next w:val="a0"/>
    <w:autoRedefine/>
    <w:uiPriority w:val="39"/>
    <w:unhideWhenUsed/>
    <w:rsid w:val="00E127F4"/>
    <w:pPr>
      <w:ind w:left="1680"/>
    </w:pPr>
    <w:rPr>
      <w:rFonts w:asciiTheme="minorHAnsi" w:hAnsiTheme="minorHAnsi"/>
      <w:sz w:val="20"/>
      <w:szCs w:val="20"/>
    </w:rPr>
  </w:style>
  <w:style w:type="paragraph" w:styleId="81">
    <w:name w:val="toc 8"/>
    <w:basedOn w:val="a0"/>
    <w:next w:val="a0"/>
    <w:autoRedefine/>
    <w:uiPriority w:val="39"/>
    <w:unhideWhenUsed/>
    <w:rsid w:val="00E127F4"/>
    <w:pPr>
      <w:ind w:left="1960"/>
    </w:pPr>
    <w:rPr>
      <w:rFonts w:asciiTheme="minorHAnsi" w:hAnsiTheme="minorHAnsi"/>
      <w:sz w:val="20"/>
      <w:szCs w:val="20"/>
    </w:rPr>
  </w:style>
  <w:style w:type="paragraph" w:styleId="91">
    <w:name w:val="toc 9"/>
    <w:basedOn w:val="a0"/>
    <w:next w:val="a0"/>
    <w:autoRedefine/>
    <w:uiPriority w:val="39"/>
    <w:unhideWhenUsed/>
    <w:rsid w:val="00E127F4"/>
    <w:pPr>
      <w:ind w:left="2240"/>
    </w:pPr>
    <w:rPr>
      <w:rFonts w:asciiTheme="minorHAnsi" w:hAnsiTheme="minorHAnsi"/>
      <w:sz w:val="20"/>
      <w:szCs w:val="20"/>
    </w:rPr>
  </w:style>
  <w:style w:type="paragraph" w:styleId="af1">
    <w:name w:val="TOC Heading"/>
    <w:basedOn w:val="11"/>
    <w:next w:val="a0"/>
    <w:uiPriority w:val="39"/>
    <w:unhideWhenUsed/>
    <w:qFormat/>
    <w:rsid w:val="004C27B0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af2">
    <w:name w:val="Bibliography"/>
    <w:basedOn w:val="a0"/>
    <w:next w:val="a0"/>
    <w:uiPriority w:val="37"/>
    <w:unhideWhenUsed/>
    <w:rsid w:val="00FF646C"/>
  </w:style>
  <w:style w:type="paragraph" w:styleId="a">
    <w:name w:val="List Number"/>
    <w:basedOn w:val="a0"/>
    <w:uiPriority w:val="99"/>
    <w:unhideWhenUsed/>
    <w:rsid w:val="004906AA"/>
    <w:pPr>
      <w:numPr>
        <w:numId w:val="7"/>
      </w:numPr>
      <w:contextualSpacing/>
    </w:pPr>
  </w:style>
  <w:style w:type="paragraph" w:styleId="2">
    <w:name w:val="List Number 2"/>
    <w:basedOn w:val="a0"/>
    <w:uiPriority w:val="99"/>
    <w:semiHidden/>
    <w:unhideWhenUsed/>
    <w:rsid w:val="00077DC2"/>
    <w:pPr>
      <w:numPr>
        <w:numId w:val="8"/>
      </w:numPr>
      <w:contextualSpacing/>
    </w:pPr>
  </w:style>
  <w:style w:type="numbering" w:customStyle="1" w:styleId="10">
    <w:name w:val="Стиль1"/>
    <w:uiPriority w:val="99"/>
    <w:rsid w:val="00077DC2"/>
    <w:pPr>
      <w:numPr>
        <w:numId w:val="11"/>
      </w:numPr>
    </w:pPr>
  </w:style>
  <w:style w:type="paragraph" w:styleId="af3">
    <w:name w:val="endnote text"/>
    <w:basedOn w:val="a0"/>
    <w:link w:val="af4"/>
    <w:uiPriority w:val="99"/>
    <w:unhideWhenUsed/>
    <w:rsid w:val="00253721"/>
    <w:rPr>
      <w:sz w:val="24"/>
    </w:rPr>
  </w:style>
  <w:style w:type="character" w:customStyle="1" w:styleId="af4">
    <w:name w:val="Текст концевой сноски Знак"/>
    <w:basedOn w:val="a1"/>
    <w:link w:val="af3"/>
    <w:uiPriority w:val="99"/>
    <w:rsid w:val="00253721"/>
    <w:rPr>
      <w:rFonts w:ascii="Times New Roman" w:hAnsi="Times New Roman"/>
    </w:rPr>
  </w:style>
  <w:style w:type="character" w:styleId="af5">
    <w:name w:val="endnote reference"/>
    <w:basedOn w:val="a1"/>
    <w:uiPriority w:val="99"/>
    <w:unhideWhenUsed/>
    <w:rsid w:val="00253721"/>
    <w:rPr>
      <w:vertAlign w:val="superscript"/>
    </w:rPr>
  </w:style>
  <w:style w:type="character" w:styleId="af6">
    <w:name w:val="FollowedHyperlink"/>
    <w:basedOn w:val="a1"/>
    <w:uiPriority w:val="99"/>
    <w:semiHidden/>
    <w:unhideWhenUsed/>
    <w:rsid w:val="00C56143"/>
    <w:rPr>
      <w:color w:val="800080" w:themeColor="followedHyperlink"/>
      <w:u w:val="single"/>
    </w:rPr>
  </w:style>
  <w:style w:type="paragraph" w:styleId="3">
    <w:name w:val="List Number 3"/>
    <w:basedOn w:val="a0"/>
    <w:uiPriority w:val="99"/>
    <w:semiHidden/>
    <w:unhideWhenUsed/>
    <w:rsid w:val="00753941"/>
    <w:pPr>
      <w:numPr>
        <w:numId w:val="22"/>
      </w:numPr>
      <w:contextualSpacing/>
    </w:pPr>
  </w:style>
  <w:style w:type="character" w:styleId="HTML">
    <w:name w:val="HTML Typewriter"/>
    <w:basedOn w:val="a1"/>
    <w:uiPriority w:val="99"/>
    <w:semiHidden/>
    <w:unhideWhenUsed/>
    <w:rsid w:val="00D27B30"/>
    <w:rPr>
      <w:rFonts w:ascii="Courier" w:eastAsiaTheme="minorEastAsia" w:hAnsi="Courier" w:cs="Courier"/>
      <w:sz w:val="20"/>
      <w:szCs w:val="20"/>
    </w:rPr>
  </w:style>
  <w:style w:type="character" w:styleId="af7">
    <w:name w:val="Emphasis"/>
    <w:basedOn w:val="a1"/>
    <w:uiPriority w:val="20"/>
    <w:qFormat/>
    <w:rsid w:val="00D27B30"/>
    <w:rPr>
      <w:i/>
      <w:iCs/>
    </w:rPr>
  </w:style>
  <w:style w:type="character" w:styleId="af8">
    <w:name w:val="Placeholder Text"/>
    <w:basedOn w:val="a1"/>
    <w:uiPriority w:val="99"/>
    <w:semiHidden/>
    <w:rsid w:val="000E0F60"/>
    <w:rPr>
      <w:color w:val="808080"/>
    </w:rPr>
  </w:style>
  <w:style w:type="paragraph" w:styleId="af9">
    <w:name w:val="caption"/>
    <w:basedOn w:val="a0"/>
    <w:next w:val="a0"/>
    <w:uiPriority w:val="35"/>
    <w:unhideWhenUsed/>
    <w:qFormat/>
    <w:rsid w:val="000D71DB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st">
    <w:name w:val="st"/>
    <w:basedOn w:val="a1"/>
    <w:rsid w:val="00F46DDA"/>
  </w:style>
  <w:style w:type="character" w:customStyle="1" w:styleId="40">
    <w:name w:val="Заголовок 4 Знак"/>
    <w:basedOn w:val="a1"/>
    <w:link w:val="4"/>
    <w:uiPriority w:val="9"/>
    <w:semiHidden/>
    <w:rsid w:val="000D0CC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sid w:val="000D0CCD"/>
    <w:rPr>
      <w:rFonts w:asciiTheme="majorHAnsi" w:eastAsiaTheme="majorEastAsia" w:hAnsiTheme="majorHAnsi" w:cstheme="majorBidi"/>
      <w:color w:val="243F60" w:themeColor="accent1" w:themeShade="7F"/>
      <w:sz w:val="28"/>
      <w:szCs w:val="28"/>
    </w:rPr>
  </w:style>
  <w:style w:type="character" w:customStyle="1" w:styleId="60">
    <w:name w:val="Заголовок 6 Знак"/>
    <w:basedOn w:val="a1"/>
    <w:link w:val="6"/>
    <w:uiPriority w:val="9"/>
    <w:semiHidden/>
    <w:rsid w:val="000D0CCD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character" w:customStyle="1" w:styleId="70">
    <w:name w:val="Заголовок 7 Знак"/>
    <w:basedOn w:val="a1"/>
    <w:link w:val="7"/>
    <w:uiPriority w:val="9"/>
    <w:semiHidden/>
    <w:rsid w:val="000D0CCD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8"/>
    </w:rPr>
  </w:style>
  <w:style w:type="character" w:customStyle="1" w:styleId="80">
    <w:name w:val="Заголовок 8 Знак"/>
    <w:basedOn w:val="a1"/>
    <w:link w:val="8"/>
    <w:uiPriority w:val="9"/>
    <w:semiHidden/>
    <w:rsid w:val="000D0CC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0D0CC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fa">
    <w:name w:val="Table Grid"/>
    <w:basedOn w:val="a2"/>
    <w:uiPriority w:val="59"/>
    <w:rsid w:val="00B005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i">
    <w:name w:val="gi"/>
    <w:basedOn w:val="a1"/>
    <w:rsid w:val="006807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9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8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hyperlink" Target="http://www.cs.umd.edu/class/spring2007/cmsc711/papers/lsrr-fdna04-paper.pdf" TargetMode="External"/><Relationship Id="rId21" Type="http://schemas.openxmlformats.org/officeDocument/2006/relationships/hyperlink" Target="http://tools.ietf.org/html/rfc792" TargetMode="External"/><Relationship Id="rId22" Type="http://schemas.openxmlformats.org/officeDocument/2006/relationships/hyperlink" Target="http://nmap.org/nmap_doc.html" TargetMode="External"/><Relationship Id="rId23" Type="http://schemas.openxmlformats.org/officeDocument/2006/relationships/image" Target="media/image6.tif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footer" Target="footer2.xml"/><Relationship Id="rId11" Type="http://schemas.openxmlformats.org/officeDocument/2006/relationships/image" Target="media/image1.tiff"/><Relationship Id="rId12" Type="http://schemas.openxmlformats.org/officeDocument/2006/relationships/image" Target="media/image2.jpeg"/><Relationship Id="rId13" Type="http://schemas.microsoft.com/office/2007/relationships/hdphoto" Target="media/hdphoto1.wdp"/><Relationship Id="rId14" Type="http://schemas.openxmlformats.org/officeDocument/2006/relationships/image" Target="media/image3.jpeg"/><Relationship Id="rId15" Type="http://schemas.microsoft.com/office/2007/relationships/hdphoto" Target="media/hdphoto2.wdp"/><Relationship Id="rId16" Type="http://schemas.openxmlformats.org/officeDocument/2006/relationships/image" Target="media/image4.tiff"/><Relationship Id="rId17" Type="http://schemas.openxmlformats.org/officeDocument/2006/relationships/image" Target="media/image5.png"/><Relationship Id="rId18" Type="http://schemas.microsoft.com/office/2007/relationships/hdphoto" Target="media/hdphoto3.wdp"/><Relationship Id="rId19" Type="http://schemas.openxmlformats.org/officeDocument/2006/relationships/hyperlink" Target="http://www.rfc-editor.org/rfc/rfc791.txt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ocial.technet.microsoft.com/Forums/en-US/w7itpronetworking/thread/7f90da44-b8bf-4f18-8014-68204539f051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>
  <b:Source>
    <b:Tag>Inf</b:Tag>
    <b:SourceType>Book</b:SourceType>
    <b:Guid>{76507E79-B3BE-A64C-BA84-509981B5C7B1}</b:Guid>
    <b:Author>
      <b:Author>
        <b:Corporate>Information Sciences Institute</b:Corporate>
      </b:Author>
    </b:Author>
    <b:Title>RFC 791</b:Title>
    <b:Publisher>http://www.rfc-editor.org/rfc/rfc791.txt</b:Publisher>
    <b:RefOrder>1</b:RefOrder>
  </b:Source>
</b:Sources>
</file>

<file path=customXml/itemProps1.xml><?xml version="1.0" encoding="utf-8"?>
<ds:datastoreItem xmlns:ds="http://schemas.openxmlformats.org/officeDocument/2006/customXml" ds:itemID="{71626CCF-E807-2A4C-86A1-67254E959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34</Pages>
  <Words>5846</Words>
  <Characters>33328</Characters>
  <Application>Microsoft Macintosh Word</Application>
  <DocSecurity>0</DocSecurity>
  <Lines>277</Lines>
  <Paragraphs>78</Paragraphs>
  <ScaleCrop>false</ScaleCrop>
  <Company>Yandex</Company>
  <LinksUpToDate>false</LinksUpToDate>
  <CharactersWithSpaces>39096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Solozobov</dc:creator>
  <cp:keywords/>
  <dc:description/>
  <cp:lastModifiedBy>Andrey Solozobov</cp:lastModifiedBy>
  <cp:revision>3</cp:revision>
  <cp:lastPrinted>2013-06-07T05:35:00Z</cp:lastPrinted>
  <dcterms:created xsi:type="dcterms:W3CDTF">2013-06-06T00:18:00Z</dcterms:created>
  <dcterms:modified xsi:type="dcterms:W3CDTF">2013-06-07T16:33:00Z</dcterms:modified>
</cp:coreProperties>
</file>